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E" w:rsidRDefault="0055655F">
      <w:pPr>
        <w:suppressAutoHyphens/>
        <w:rPr>
          <w:rFonts w:ascii="Times New Roman" w:hAnsi="Times New Roman"/>
          <w:sz w:val="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-301625</wp:posOffset>
            </wp:positionV>
            <wp:extent cx="775334" cy="924560"/>
            <wp:effectExtent l="0" t="0" r="0" b="0"/>
            <wp:wrapTopAndBottom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92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министерство по физической культуре, спорту и </w:t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2265CE" w:rsidRDefault="0055655F">
      <w:pPr>
        <w:pStyle w:val="2"/>
        <w:tabs>
          <w:tab w:val="left" w:pos="3969"/>
        </w:tabs>
        <w:suppressAutoHyphens/>
        <w:ind w:left="0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2265CE" w:rsidRPr="00EC6074" w:rsidRDefault="00EC6074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 2015 года</w:t>
      </w:r>
      <w:r w:rsidR="0055655F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№ 114-мпр</w:t>
      </w:r>
    </w:p>
    <w:p w:rsidR="002265CE" w:rsidRDefault="0055655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Иркутск</w:t>
      </w:r>
    </w:p>
    <w:p w:rsidR="002265CE" w:rsidRPr="005C4245" w:rsidRDefault="003F3DAD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1028" o:spid="_x0000_s1026" style="position:absolute;left:0;text-align:left;margin-left:0;margin-top:15.3pt;width:199.65pt;height:2.9pt;z-index:3;mso-wrap-distance-left:0;mso-wrap-distance-right:0" coordorigin="1985,4885" coordsize="3993,58">
            <v:group id="1029" o:spid="_x0000_s1027" style="position:absolute;left:5920;top:4885;width:58;height:58" coordorigin="6145,4684" coordsize="58,58">
              <v:line id="1030" o:spid="_x0000_s1028" style="position:absolute;flip:x;visibility:visible" from="6201,4684" to="6202,4742"/>
              <v:line id="1031" o:spid="_x0000_s1029" style="position:absolute;visibility:visible" from="6145,4684" to="6203,4685"/>
            </v:group>
            <v:group id="1032" o:spid="_x0000_s1030" style="position:absolute;left:1985;top:4885;width:58;height:58" coordorigin="2041,4706" coordsize="58,58">
              <v:line id="1033" o:spid="_x0000_s1031" style="position:absolute;visibility:visible" from="2041,4706" to="2099,4707"/>
              <v:line id="1034" o:spid="_x0000_s1032" style="position:absolute;flip:x;visibility:visible" from="2041,4706" to="2042,4764"/>
            </v:group>
          </v:group>
        </w:pict>
      </w:r>
      <w:r w:rsidR="0055655F" w:rsidRPr="005C4245">
        <w:rPr>
          <w:rFonts w:ascii="Times New Roman" w:hAnsi="Times New Roman"/>
          <w:sz w:val="28"/>
          <w:szCs w:val="28"/>
        </w:rPr>
        <w:t xml:space="preserve">О внесении изменений в ведомственную целевую программу «Выявление, поддержка и обеспечение самореализации талантливой и социально-активной молодежи» на 2014-2018 годы </w:t>
      </w:r>
    </w:p>
    <w:p w:rsidR="002265CE" w:rsidRPr="005C4245" w:rsidRDefault="0055655F" w:rsidP="004979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C4245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государственной программой Иркутской области «Молодежная политика» на 2014-2018 годы, утвержденной постановлением Правительства Иркутской области </w:t>
      </w:r>
      <w:r w:rsidR="005C4245">
        <w:rPr>
          <w:rFonts w:ascii="Times New Roman" w:eastAsia="Calibri" w:hAnsi="Times New Roman"/>
          <w:sz w:val="28"/>
          <w:szCs w:val="28"/>
        </w:rPr>
        <w:br/>
      </w:r>
      <w:r w:rsidRPr="005C4245">
        <w:rPr>
          <w:rFonts w:ascii="Times New Roman" w:eastAsia="Calibri" w:hAnsi="Times New Roman"/>
          <w:sz w:val="28"/>
          <w:szCs w:val="28"/>
        </w:rPr>
        <w:t>от 24 октября 2013 года № 447-пп, 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области,</w:t>
      </w:r>
      <w:proofErr w:type="gramEnd"/>
    </w:p>
    <w:p w:rsidR="002265CE" w:rsidRPr="005C4245" w:rsidRDefault="0055655F" w:rsidP="004979C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5C4245">
        <w:rPr>
          <w:rFonts w:ascii="Times New Roman" w:hAnsi="Times New Roman"/>
          <w:sz w:val="28"/>
          <w:szCs w:val="28"/>
        </w:rPr>
        <w:t>Р</w:t>
      </w:r>
      <w:proofErr w:type="gramEnd"/>
      <w:r w:rsidRPr="005C4245">
        <w:rPr>
          <w:rFonts w:ascii="Times New Roman" w:hAnsi="Times New Roman"/>
          <w:sz w:val="28"/>
          <w:szCs w:val="28"/>
        </w:rPr>
        <w:t xml:space="preserve"> И К А З Ы В А Ю: </w:t>
      </w:r>
    </w:p>
    <w:p w:rsidR="002265CE" w:rsidRPr="005C4245" w:rsidRDefault="0055655F" w:rsidP="004979C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>1. Внести в ведомственную целевую программу «Выявление, поддержка и обеспечение самореализации талантливой и социально-активной молодежи» на 2014-2018 годы, утвержденную приказом министерства по физической культуре, спорту и молодежной  политике Иркутской области 21 октября 2013 года № 91-мпр (далее – Программа), следующие изменения:</w:t>
      </w:r>
    </w:p>
    <w:p w:rsidR="002265CE" w:rsidRPr="005C4245" w:rsidRDefault="0055655F" w:rsidP="004979C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>1) в Паспорте Программы:</w:t>
      </w:r>
    </w:p>
    <w:p w:rsidR="002265CE" w:rsidRPr="005C4245" w:rsidRDefault="0055655F" w:rsidP="004979C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>строку «Ресурсное обеспечение ведомственной целевой программы» изложить в следующей редакции: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"/>
        <w:gridCol w:w="3334"/>
        <w:gridCol w:w="5428"/>
        <w:gridCol w:w="574"/>
      </w:tblGrid>
      <w:tr w:rsidR="002265CE" w:rsidRPr="005C4245">
        <w:trPr>
          <w:trHeight w:val="2624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5CE" w:rsidRPr="005C4245" w:rsidRDefault="0055655F" w:rsidP="004979CA">
            <w:pPr>
              <w:suppressAutoHyphens/>
              <w:ind w:left="-71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sz w:val="28"/>
                <w:szCs w:val="28"/>
              </w:rPr>
              <w:t>««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CE" w:rsidRPr="005C4245" w:rsidRDefault="0055655F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sz w:val="28"/>
                <w:szCs w:val="28"/>
              </w:rPr>
              <w:t>Ресурсное обеспечение ведомственной целевой программы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E" w:rsidRPr="005C4245" w:rsidRDefault="00917B9C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о</w:t>
            </w:r>
            <w:r w:rsidR="0055655F"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 составляет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  <w:r w:rsidR="002D52DF">
              <w:rPr>
                <w:rFonts w:ascii="Times New Roman" w:hAnsi="Times New Roman"/>
                <w:color w:val="000000"/>
                <w:sz w:val="28"/>
                <w:szCs w:val="28"/>
              </w:rPr>
              <w:t> 047,6</w:t>
            </w:r>
            <w:r w:rsidR="0055655F"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2265CE" w:rsidRPr="005C4245" w:rsidRDefault="0055655F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2014 год – 16 979,1 тыс. рублей;</w:t>
            </w:r>
          </w:p>
          <w:p w:rsidR="002265CE" w:rsidRPr="005C4245" w:rsidRDefault="0055655F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2D52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D52DF" w:rsidRPr="002D52D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D52DF" w:rsidRPr="002608F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  <w:r w:rsidR="002D52DF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2265CE" w:rsidRPr="005C4245" w:rsidRDefault="0055655F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 345,0 тыс. рублей;</w:t>
            </w:r>
          </w:p>
          <w:p w:rsidR="002265CE" w:rsidRPr="005C4245" w:rsidRDefault="0055655F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27 590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рублей;</w:t>
            </w:r>
          </w:p>
          <w:p w:rsidR="002265CE" w:rsidRDefault="0055655F" w:rsidP="004979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 584,0 тыс. рублей.</w:t>
            </w:r>
          </w:p>
          <w:p w:rsidR="00917B9C" w:rsidRDefault="00917B9C" w:rsidP="00917B9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00EC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D52DF">
              <w:rPr>
                <w:rFonts w:ascii="Times New Roman" w:hAnsi="Times New Roman"/>
                <w:color w:val="000000"/>
                <w:sz w:val="28"/>
                <w:szCs w:val="28"/>
              </w:rPr>
              <w:t> 417,6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2014 год – 16 979,1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D52DF">
              <w:rPr>
                <w:rFonts w:ascii="Times New Roman" w:hAnsi="Times New Roman"/>
                <w:color w:val="000000"/>
                <w:sz w:val="28"/>
                <w:szCs w:val="28"/>
              </w:rPr>
              <w:t> 919,5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7 345,0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6 590,0 тыс. рублей;</w:t>
            </w:r>
          </w:p>
          <w:p w:rsidR="00917B9C" w:rsidRDefault="00917B9C" w:rsidP="00917B9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6 584,0 тыс. рублей.</w:t>
            </w:r>
          </w:p>
          <w:p w:rsidR="00917B9C" w:rsidRDefault="00917B9C" w:rsidP="00917B9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бъем</w:t>
            </w:r>
            <w:r w:rsidR="00E272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 за счет средств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иных источников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000,0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000,0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17B9C" w:rsidRPr="005C4245" w:rsidRDefault="00917B9C" w:rsidP="007F56F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000,0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55655F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C346F" w:rsidRDefault="008C1A45" w:rsidP="004979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C4245" w:rsidRPr="005C4245">
        <w:rPr>
          <w:rFonts w:ascii="Times New Roman" w:hAnsi="Times New Roman"/>
          <w:sz w:val="28"/>
          <w:szCs w:val="28"/>
        </w:rPr>
        <w:t>в р</w:t>
      </w:r>
      <w:r w:rsidR="00E02850" w:rsidRPr="005C4245">
        <w:rPr>
          <w:rFonts w:ascii="Times New Roman" w:hAnsi="Times New Roman"/>
          <w:sz w:val="28"/>
          <w:szCs w:val="28"/>
        </w:rPr>
        <w:t>аздел</w:t>
      </w:r>
      <w:r w:rsidR="005C4245" w:rsidRPr="005C4245">
        <w:rPr>
          <w:rFonts w:ascii="Times New Roman" w:hAnsi="Times New Roman"/>
          <w:sz w:val="28"/>
          <w:szCs w:val="28"/>
        </w:rPr>
        <w:t>е</w:t>
      </w:r>
      <w:r w:rsidR="00E02850" w:rsidRPr="005C4245">
        <w:rPr>
          <w:rFonts w:ascii="Times New Roman" w:hAnsi="Times New Roman"/>
          <w:sz w:val="28"/>
          <w:szCs w:val="28"/>
        </w:rPr>
        <w:t xml:space="preserve"> 6</w:t>
      </w:r>
      <w:r w:rsidR="005C4245" w:rsidRPr="005C4245">
        <w:rPr>
          <w:rFonts w:ascii="Times New Roman" w:hAnsi="Times New Roman"/>
          <w:sz w:val="28"/>
          <w:szCs w:val="28"/>
        </w:rPr>
        <w:t xml:space="preserve"> «ОБОСНОВАНИЕ ПОТРЕБНОСТИ В НЕОБХОДИМЫХ РЕСУРСАХ»:</w:t>
      </w:r>
      <w:r w:rsidR="00EC346F">
        <w:rPr>
          <w:rFonts w:ascii="Times New Roman" w:hAnsi="Times New Roman"/>
          <w:sz w:val="28"/>
          <w:szCs w:val="28"/>
        </w:rPr>
        <w:t xml:space="preserve"> </w:t>
      </w:r>
    </w:p>
    <w:p w:rsidR="00E20865" w:rsidRDefault="00E20865" w:rsidP="004979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E20865" w:rsidRDefault="00E20865" w:rsidP="004979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«Программа реализуется </w:t>
      </w:r>
      <w:proofErr w:type="gramStart"/>
      <w:r>
        <w:rPr>
          <w:rFonts w:ascii="Times New Roman" w:hAnsi="Times New Roman"/>
          <w:sz w:val="28"/>
          <w:szCs w:val="28"/>
        </w:rPr>
        <w:t>за счет средств областного бюджета в соответствии с законом об областном бюджете на очередной финансовый год</w:t>
      </w:r>
      <w:proofErr w:type="gramEnd"/>
      <w:r w:rsidR="00917B9C">
        <w:rPr>
          <w:rFonts w:ascii="Times New Roman" w:hAnsi="Times New Roman"/>
          <w:sz w:val="28"/>
          <w:szCs w:val="28"/>
        </w:rPr>
        <w:t>,</w:t>
      </w:r>
      <w:r w:rsidR="00AB2768">
        <w:rPr>
          <w:rFonts w:ascii="Times New Roman" w:hAnsi="Times New Roman"/>
          <w:sz w:val="28"/>
          <w:szCs w:val="28"/>
        </w:rPr>
        <w:t xml:space="preserve"> а также за счет средств</w:t>
      </w:r>
      <w:r w:rsidR="00917B9C">
        <w:rPr>
          <w:rFonts w:ascii="Times New Roman" w:hAnsi="Times New Roman"/>
          <w:sz w:val="28"/>
          <w:szCs w:val="28"/>
        </w:rPr>
        <w:t xml:space="preserve"> иных источников.</w:t>
      </w:r>
      <w:r>
        <w:rPr>
          <w:rFonts w:ascii="Times New Roman" w:hAnsi="Times New Roman"/>
          <w:sz w:val="28"/>
          <w:szCs w:val="28"/>
        </w:rPr>
        <w:t>»;</w:t>
      </w:r>
    </w:p>
    <w:p w:rsidR="00E20865" w:rsidRDefault="005C4245" w:rsidP="00497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>абзац</w:t>
      </w:r>
      <w:r w:rsidR="002D52DF">
        <w:rPr>
          <w:rFonts w:ascii="Times New Roman" w:hAnsi="Times New Roman"/>
          <w:sz w:val="28"/>
          <w:szCs w:val="28"/>
        </w:rPr>
        <w:t>ы</w:t>
      </w:r>
      <w:r w:rsidRPr="005C4245">
        <w:rPr>
          <w:rFonts w:ascii="Times New Roman" w:hAnsi="Times New Roman"/>
          <w:sz w:val="28"/>
          <w:szCs w:val="28"/>
        </w:rPr>
        <w:t xml:space="preserve"> </w:t>
      </w:r>
      <w:r w:rsidR="00E20865">
        <w:rPr>
          <w:rFonts w:ascii="Times New Roman" w:hAnsi="Times New Roman"/>
          <w:sz w:val="28"/>
          <w:szCs w:val="28"/>
        </w:rPr>
        <w:t>второй</w:t>
      </w:r>
      <w:r w:rsidR="002D52DF">
        <w:rPr>
          <w:rFonts w:ascii="Times New Roman" w:hAnsi="Times New Roman"/>
          <w:sz w:val="28"/>
          <w:szCs w:val="28"/>
        </w:rPr>
        <w:t>-тринадцатый</w:t>
      </w:r>
      <w:r w:rsidR="00E2086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20865" w:rsidRDefault="00E20865" w:rsidP="004979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7B9C">
        <w:rPr>
          <w:rFonts w:ascii="Times New Roman" w:hAnsi="Times New Roman"/>
          <w:sz w:val="28"/>
          <w:szCs w:val="28"/>
        </w:rPr>
        <w:t>Общий о</w:t>
      </w:r>
      <w:r>
        <w:rPr>
          <w:rFonts w:ascii="Times New Roman" w:hAnsi="Times New Roman"/>
          <w:sz w:val="28"/>
          <w:szCs w:val="28"/>
        </w:rPr>
        <w:t xml:space="preserve">бъем финансирования мероприятий Программы предусматривается в размере </w:t>
      </w:r>
      <w:r w:rsidR="00900EC7">
        <w:rPr>
          <w:rFonts w:ascii="Times New Roman" w:hAnsi="Times New Roman"/>
          <w:color w:val="000000"/>
          <w:sz w:val="28"/>
          <w:szCs w:val="28"/>
        </w:rPr>
        <w:t>136</w:t>
      </w:r>
      <w:r w:rsidR="002D52DF">
        <w:rPr>
          <w:rFonts w:ascii="Times New Roman" w:hAnsi="Times New Roman"/>
          <w:color w:val="000000"/>
          <w:sz w:val="28"/>
          <w:szCs w:val="28"/>
        </w:rPr>
        <w:t> 047,6</w:t>
      </w:r>
      <w:r w:rsidR="00900EC7" w:rsidRPr="005C42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2D52DF" w:rsidRPr="005C4245" w:rsidRDefault="002D52DF" w:rsidP="002D52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>2014 год – 16 979,1 тыс. рублей;</w:t>
      </w:r>
    </w:p>
    <w:p w:rsidR="002D52DF" w:rsidRPr="005C4245" w:rsidRDefault="002D52DF" w:rsidP="002D52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2015 год – </w:t>
      </w:r>
      <w:r>
        <w:rPr>
          <w:rFonts w:ascii="Times New Roman" w:hAnsi="Times New Roman"/>
          <w:color w:val="000000"/>
          <w:sz w:val="28"/>
          <w:szCs w:val="28"/>
        </w:rPr>
        <w:t>35 </w:t>
      </w:r>
      <w:r w:rsidRPr="002D52DF">
        <w:rPr>
          <w:rFonts w:ascii="Times New Roman" w:hAnsi="Times New Roman"/>
          <w:color w:val="000000"/>
          <w:sz w:val="28"/>
          <w:szCs w:val="28"/>
        </w:rPr>
        <w:t>549</w:t>
      </w:r>
      <w:r>
        <w:rPr>
          <w:rFonts w:ascii="Times New Roman" w:hAnsi="Times New Roman"/>
          <w:color w:val="000000"/>
          <w:sz w:val="28"/>
          <w:szCs w:val="28"/>
        </w:rPr>
        <w:t>,5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2D52DF" w:rsidRPr="005C4245" w:rsidRDefault="002D52DF" w:rsidP="002D52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2016 год –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5C4245">
        <w:rPr>
          <w:rFonts w:ascii="Times New Roman" w:hAnsi="Times New Roman"/>
          <w:color w:val="000000"/>
          <w:sz w:val="28"/>
          <w:szCs w:val="28"/>
        </w:rPr>
        <w:t> 345,0 тыс. рублей;</w:t>
      </w:r>
    </w:p>
    <w:p w:rsidR="002D52DF" w:rsidRPr="005C4245" w:rsidRDefault="002D52DF" w:rsidP="002D52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2017 год – </w:t>
      </w:r>
      <w:r>
        <w:rPr>
          <w:rFonts w:ascii="Times New Roman" w:hAnsi="Times New Roman"/>
          <w:color w:val="000000"/>
          <w:sz w:val="28"/>
          <w:szCs w:val="28"/>
        </w:rPr>
        <w:t>27 590</w:t>
      </w:r>
      <w:r w:rsidRPr="005C4245">
        <w:rPr>
          <w:rFonts w:ascii="Times New Roman" w:hAnsi="Times New Roman"/>
          <w:color w:val="000000"/>
          <w:sz w:val="28"/>
          <w:szCs w:val="28"/>
        </w:rPr>
        <w:t>,0 тыс. рублей;</w:t>
      </w:r>
    </w:p>
    <w:p w:rsidR="002D52DF" w:rsidRDefault="002D52DF" w:rsidP="002D52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2018 год –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5C4245">
        <w:rPr>
          <w:rFonts w:ascii="Times New Roman" w:hAnsi="Times New Roman"/>
          <w:color w:val="000000"/>
          <w:sz w:val="28"/>
          <w:szCs w:val="28"/>
        </w:rPr>
        <w:t> 584,0 тыс. рублей.</w:t>
      </w:r>
    </w:p>
    <w:p w:rsidR="003D4D24" w:rsidRDefault="003D4D24" w:rsidP="003D4D2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бъем финансирования за счет средств областного бюджета составляет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900EC7">
        <w:rPr>
          <w:rFonts w:ascii="Times New Roman" w:hAnsi="Times New Roman"/>
          <w:color w:val="000000"/>
          <w:sz w:val="28"/>
          <w:szCs w:val="28"/>
        </w:rPr>
        <w:t>3</w:t>
      </w:r>
      <w:r w:rsidR="002D52DF">
        <w:rPr>
          <w:rFonts w:ascii="Times New Roman" w:hAnsi="Times New Roman"/>
          <w:color w:val="000000"/>
          <w:sz w:val="28"/>
          <w:szCs w:val="28"/>
        </w:rPr>
        <w:t> 417,6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числе: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>2014 год – 16 979,1 тыс. рублей;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2015 год – </w:t>
      </w:r>
      <w:r w:rsidR="00900EC7">
        <w:rPr>
          <w:rFonts w:ascii="Times New Roman" w:hAnsi="Times New Roman"/>
          <w:color w:val="000000"/>
          <w:sz w:val="28"/>
          <w:szCs w:val="28"/>
        </w:rPr>
        <w:t>5</w:t>
      </w:r>
      <w:r w:rsidR="002D52DF">
        <w:rPr>
          <w:rFonts w:ascii="Times New Roman" w:hAnsi="Times New Roman"/>
          <w:color w:val="000000"/>
          <w:sz w:val="28"/>
          <w:szCs w:val="28"/>
        </w:rPr>
        <w:t> 919,5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2016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C4245">
        <w:rPr>
          <w:rFonts w:ascii="Times New Roman" w:hAnsi="Times New Roman"/>
          <w:color w:val="000000"/>
          <w:sz w:val="28"/>
          <w:szCs w:val="28"/>
        </w:rPr>
        <w:t>7 345,0 тыс. рублей;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2017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C4245">
        <w:rPr>
          <w:rFonts w:ascii="Times New Roman" w:hAnsi="Times New Roman"/>
          <w:color w:val="000000"/>
          <w:sz w:val="28"/>
          <w:szCs w:val="28"/>
        </w:rPr>
        <w:t>6 590,0 тыс. рублей;</w:t>
      </w:r>
    </w:p>
    <w:p w:rsidR="003D4D24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2018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C4245">
        <w:rPr>
          <w:rFonts w:ascii="Times New Roman" w:hAnsi="Times New Roman"/>
          <w:color w:val="000000"/>
          <w:sz w:val="28"/>
          <w:szCs w:val="28"/>
        </w:rPr>
        <w:t>6 584,0 тыс. рублей</w:t>
      </w:r>
      <w:proofErr w:type="gramStart"/>
      <w:r w:rsidRPr="005C42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E02850" w:rsidRPr="005C4245" w:rsidRDefault="00E02850" w:rsidP="004979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 xml:space="preserve">3) </w:t>
      </w:r>
      <w:r w:rsidR="004D3EC1">
        <w:rPr>
          <w:rFonts w:ascii="Times New Roman" w:hAnsi="Times New Roman"/>
          <w:sz w:val="28"/>
          <w:szCs w:val="28"/>
        </w:rPr>
        <w:t>п</w:t>
      </w:r>
      <w:r w:rsidRPr="005C4245">
        <w:rPr>
          <w:rFonts w:ascii="Times New Roman" w:hAnsi="Times New Roman"/>
          <w:sz w:val="28"/>
          <w:szCs w:val="28"/>
        </w:rPr>
        <w:t>риложения 2, 3 к Программе изложить в новой редакции (прилагаются).</w:t>
      </w:r>
    </w:p>
    <w:p w:rsidR="002265CE" w:rsidRPr="005C4245" w:rsidRDefault="0055655F" w:rsidP="004979C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>2. Настоящий приказ подлежит официальному опубликованию.</w:t>
      </w:r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606" w:type="dxa"/>
        <w:tblLayout w:type="fixed"/>
        <w:tblLook w:val="04A0"/>
      </w:tblPr>
      <w:tblGrid>
        <w:gridCol w:w="4947"/>
        <w:gridCol w:w="4659"/>
      </w:tblGrid>
      <w:tr w:rsidR="002265CE" w:rsidTr="004D3EC1">
        <w:trPr>
          <w:cantSplit/>
          <w:trHeight w:val="741"/>
        </w:trPr>
        <w:tc>
          <w:tcPr>
            <w:tcW w:w="4947" w:type="dxa"/>
          </w:tcPr>
          <w:p w:rsidR="002265CE" w:rsidRPr="008C1A45" w:rsidRDefault="002265CE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2608FE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Министр</w:t>
            </w:r>
            <w:r w:rsidR="0055655F">
              <w:rPr>
                <w:rFonts w:ascii="Times New Roman" w:hAnsi="Times New Roman"/>
                <w:sz w:val="27"/>
                <w:szCs w:val="27"/>
              </w:rPr>
              <w:t xml:space="preserve"> по физической культуре, спорту и молодежной политике</w:t>
            </w:r>
          </w:p>
          <w:p w:rsidR="002265CE" w:rsidRDefault="0055655F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Иркутской области    </w:t>
            </w:r>
          </w:p>
        </w:tc>
        <w:tc>
          <w:tcPr>
            <w:tcW w:w="4659" w:type="dxa"/>
            <w:vAlign w:val="center"/>
          </w:tcPr>
          <w:p w:rsidR="002265CE" w:rsidRDefault="0055655F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265CE" w:rsidRDefault="002265CE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</w:p>
          <w:p w:rsidR="004D3EC1" w:rsidRDefault="004D3EC1">
            <w:pPr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4D3EC1" w:rsidRDefault="00374D2C" w:rsidP="004D3EC1">
            <w:pPr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И.Ю. Резник</w:t>
            </w:r>
          </w:p>
        </w:tc>
      </w:tr>
    </w:tbl>
    <w:p w:rsidR="004D3EC1" w:rsidRDefault="004D3E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D3EC1" w:rsidSect="002265CE">
      <w:headerReference w:type="default" r:id="rId7"/>
      <w:headerReference w:type="first" r:id="rId8"/>
      <w:pgSz w:w="11907" w:h="16840" w:code="9"/>
      <w:pgMar w:top="1134" w:right="567" w:bottom="284" w:left="1985" w:header="720" w:footer="454" w:gutter="0"/>
      <w:paperSrc w:first="582" w:other="582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4D" w:rsidRDefault="00B0244D" w:rsidP="002265CE">
      <w:r>
        <w:separator/>
      </w:r>
    </w:p>
  </w:endnote>
  <w:endnote w:type="continuationSeparator" w:id="0">
    <w:p w:rsidR="00B0244D" w:rsidRDefault="00B0244D" w:rsidP="0022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4D" w:rsidRDefault="00B0244D" w:rsidP="002265CE">
      <w:r>
        <w:separator/>
      </w:r>
    </w:p>
  </w:footnote>
  <w:footnote w:type="continuationSeparator" w:id="0">
    <w:p w:rsidR="00B0244D" w:rsidRDefault="00B0244D" w:rsidP="0022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3F3DAD">
    <w:pPr>
      <w:pStyle w:val="a3"/>
      <w:jc w:val="center"/>
    </w:pPr>
    <w:r>
      <w:rPr>
        <w:sz w:val="28"/>
        <w:szCs w:val="28"/>
      </w:rPr>
      <w:fldChar w:fldCharType="begin"/>
    </w:r>
    <w:r w:rsidR="0055655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87FC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3F3DAD">
    <w:pPr>
      <w:pStyle w:val="a3"/>
      <w:jc w:val="center"/>
    </w:pPr>
    <w:r>
      <w:fldChar w:fldCharType="begin"/>
    </w:r>
    <w:r w:rsidR="0055655F">
      <w:instrText xml:space="preserve"> PAGE   \* MERGEFORMAT </w:instrText>
    </w:r>
    <w:r>
      <w:fldChar w:fldCharType="separate"/>
    </w:r>
    <w:r w:rsidR="00A87FC9">
      <w:rPr>
        <w:noProof/>
      </w:rPr>
      <w:t>1</w:t>
    </w:r>
    <w:r>
      <w:rPr>
        <w:noProof/>
      </w:rPr>
      <w:fldChar w:fldCharType="end"/>
    </w:r>
  </w:p>
  <w:p w:rsidR="002265CE" w:rsidRDefault="00226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CE"/>
    <w:rsid w:val="000900F6"/>
    <w:rsid w:val="000B1508"/>
    <w:rsid w:val="00156E30"/>
    <w:rsid w:val="001B1B01"/>
    <w:rsid w:val="001D05E0"/>
    <w:rsid w:val="001E186F"/>
    <w:rsid w:val="002265CE"/>
    <w:rsid w:val="00252C9E"/>
    <w:rsid w:val="002608FE"/>
    <w:rsid w:val="002614B5"/>
    <w:rsid w:val="00261795"/>
    <w:rsid w:val="002D52DF"/>
    <w:rsid w:val="00367B44"/>
    <w:rsid w:val="00374D2C"/>
    <w:rsid w:val="00396DAC"/>
    <w:rsid w:val="003D4D24"/>
    <w:rsid w:val="003F1764"/>
    <w:rsid w:val="003F3DAD"/>
    <w:rsid w:val="00400ACA"/>
    <w:rsid w:val="00440896"/>
    <w:rsid w:val="004979CA"/>
    <w:rsid w:val="004D3EC1"/>
    <w:rsid w:val="004D7C62"/>
    <w:rsid w:val="005511FE"/>
    <w:rsid w:val="0055655F"/>
    <w:rsid w:val="005B4C41"/>
    <w:rsid w:val="005C4245"/>
    <w:rsid w:val="007814FA"/>
    <w:rsid w:val="007C0921"/>
    <w:rsid w:val="007F56FA"/>
    <w:rsid w:val="008615BA"/>
    <w:rsid w:val="008711B8"/>
    <w:rsid w:val="008C1A45"/>
    <w:rsid w:val="008E044B"/>
    <w:rsid w:val="00900EC7"/>
    <w:rsid w:val="00917B9C"/>
    <w:rsid w:val="009461E4"/>
    <w:rsid w:val="009A3112"/>
    <w:rsid w:val="009B78F9"/>
    <w:rsid w:val="00A111C5"/>
    <w:rsid w:val="00A533CA"/>
    <w:rsid w:val="00A53FD9"/>
    <w:rsid w:val="00A87FC9"/>
    <w:rsid w:val="00A96E52"/>
    <w:rsid w:val="00AB2768"/>
    <w:rsid w:val="00AB30C2"/>
    <w:rsid w:val="00AB3E64"/>
    <w:rsid w:val="00AE6786"/>
    <w:rsid w:val="00B0244D"/>
    <w:rsid w:val="00B02D0D"/>
    <w:rsid w:val="00B1277E"/>
    <w:rsid w:val="00C21E1E"/>
    <w:rsid w:val="00C5159A"/>
    <w:rsid w:val="00C72636"/>
    <w:rsid w:val="00C735BD"/>
    <w:rsid w:val="00D33DAF"/>
    <w:rsid w:val="00D85FE7"/>
    <w:rsid w:val="00DF1FD0"/>
    <w:rsid w:val="00E02850"/>
    <w:rsid w:val="00E20865"/>
    <w:rsid w:val="00E272BC"/>
    <w:rsid w:val="00EC346F"/>
    <w:rsid w:val="00EC6074"/>
    <w:rsid w:val="00EF6EEA"/>
    <w:rsid w:val="00F768DF"/>
    <w:rsid w:val="00F94B2E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</w:style>
  <w:style w:type="paragraph" w:styleId="1">
    <w:name w:val="heading 1"/>
    <w:basedOn w:val="a"/>
    <w:next w:val="a"/>
    <w:qFormat/>
    <w:rsid w:val="002265CE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65CE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5C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65CE"/>
  </w:style>
  <w:style w:type="paragraph" w:styleId="a6">
    <w:name w:val="Block Text"/>
    <w:basedOn w:val="a"/>
    <w:rsid w:val="002265CE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2265C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226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2265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65CE"/>
    <w:pPr>
      <w:ind w:left="720"/>
      <w:contextualSpacing/>
    </w:pPr>
  </w:style>
  <w:style w:type="character" w:styleId="aa">
    <w:name w:val="Hyperlink"/>
    <w:basedOn w:val="a0"/>
    <w:uiPriority w:val="99"/>
    <w:rsid w:val="002265C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265CE"/>
  </w:style>
  <w:style w:type="paragraph" w:styleId="ab">
    <w:name w:val="Balloon Text"/>
    <w:basedOn w:val="a"/>
    <w:link w:val="ac"/>
    <w:uiPriority w:val="99"/>
    <w:rsid w:val="00226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265C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26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администрации</vt:lpstr>
    </vt:vector>
  </TitlesOfParts>
  <Company>Информационно-аналитический комитет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администрации</dc:title>
  <dc:creator>Юрич</dc:creator>
  <cp:lastModifiedBy>n.stasevich</cp:lastModifiedBy>
  <cp:revision>4</cp:revision>
  <cp:lastPrinted>2015-11-10T01:38:00Z</cp:lastPrinted>
  <dcterms:created xsi:type="dcterms:W3CDTF">2015-11-16T03:17:00Z</dcterms:created>
  <dcterms:modified xsi:type="dcterms:W3CDTF">2015-11-17T00:05:00Z</dcterms:modified>
</cp:coreProperties>
</file>