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C" w:rsidRDefault="0032646C" w:rsidP="001A54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15A4" w:rsidRPr="00386281" w:rsidRDefault="00FF15A4" w:rsidP="0032646C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38628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86281">
        <w:rPr>
          <w:rFonts w:ascii="Times New Roman" w:eastAsia="Calibri" w:hAnsi="Times New Roman" w:cs="Times New Roman"/>
          <w:sz w:val="28"/>
          <w:szCs w:val="28"/>
        </w:rPr>
        <w:t xml:space="preserve">министерства  по физической культуре, спорту  </w:t>
      </w:r>
      <w:r w:rsidRPr="00386281">
        <w:rPr>
          <w:rFonts w:ascii="Times New Roman" w:hAnsi="Times New Roman" w:cs="Times New Roman"/>
          <w:sz w:val="28"/>
          <w:szCs w:val="28"/>
        </w:rPr>
        <w:t xml:space="preserve">  </w:t>
      </w:r>
      <w:r w:rsidR="0032646C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политике </w:t>
      </w:r>
      <w:r w:rsidRPr="00386281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</w:t>
      </w:r>
      <w:r w:rsidR="0032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701">
        <w:rPr>
          <w:rFonts w:ascii="Times New Roman" w:eastAsia="Calibri" w:hAnsi="Times New Roman" w:cs="Times New Roman"/>
          <w:sz w:val="28"/>
          <w:szCs w:val="28"/>
        </w:rPr>
        <w:t>от 11 декабря 2015 года  № 151-мпр</w:t>
      </w:r>
    </w:p>
    <w:p w:rsidR="000A3CEE" w:rsidRDefault="000A3CEE">
      <w:pPr>
        <w:pStyle w:val="ConsPlusNormal"/>
        <w:ind w:firstLine="540"/>
        <w:jc w:val="both"/>
      </w:pPr>
    </w:p>
    <w:p w:rsidR="00FF15A4" w:rsidRDefault="00FF1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FF15A4" w:rsidRDefault="00FF1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CEE" w:rsidRPr="002516C1" w:rsidRDefault="000A3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>ПОРЯДОК</w:t>
      </w:r>
    </w:p>
    <w:p w:rsidR="000A3CEE" w:rsidRPr="002516C1" w:rsidRDefault="000A3CEE" w:rsidP="00251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F3149C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2516C1" w:rsidRPr="002516C1">
        <w:rPr>
          <w:rFonts w:ascii="Times New Roman" w:hAnsi="Times New Roman" w:cs="Times New Roman"/>
          <w:sz w:val="28"/>
          <w:szCs w:val="28"/>
        </w:rPr>
        <w:t>МИНИСТЕРСТВА ПО ФИЗИЧЕСКОЙ КУЛЬТУРЕ, СПОРТУ И МОЛОДЕЖНОЙ ПОЛИТИКЕ ИРКУТ</w:t>
      </w:r>
      <w:r w:rsidR="0032646C">
        <w:rPr>
          <w:rFonts w:ascii="Times New Roman" w:hAnsi="Times New Roman" w:cs="Times New Roman"/>
          <w:sz w:val="28"/>
          <w:szCs w:val="28"/>
        </w:rPr>
        <w:t>С</w:t>
      </w:r>
      <w:r w:rsidR="002516C1" w:rsidRPr="002516C1">
        <w:rPr>
          <w:rFonts w:ascii="Times New Roman" w:hAnsi="Times New Roman" w:cs="Times New Roman"/>
          <w:sz w:val="28"/>
          <w:szCs w:val="28"/>
        </w:rPr>
        <w:t>КОЙ ОБЛАСТИ</w:t>
      </w:r>
      <w:r w:rsidRPr="002516C1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</w:p>
    <w:p w:rsidR="000A3CEE" w:rsidRPr="002516C1" w:rsidRDefault="000A3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</w:t>
      </w:r>
    </w:p>
    <w:p w:rsidR="000A3CEE" w:rsidRPr="002516C1" w:rsidRDefault="000A3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0A3CEE" w:rsidRPr="002516C1" w:rsidRDefault="000A3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CEE" w:rsidRPr="002516C1" w:rsidRDefault="00D91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CEE" w:rsidRPr="002516C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A3CEE" w:rsidRPr="002516C1" w:rsidRDefault="000A3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49C" w:rsidRPr="002516C1" w:rsidRDefault="000A3CEE" w:rsidP="00A8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1.1. В настоящем Порядке уведомления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F3149C">
        <w:rPr>
          <w:rFonts w:ascii="Times New Roman" w:hAnsi="Times New Roman" w:cs="Times New Roman"/>
          <w:sz w:val="28"/>
          <w:szCs w:val="28"/>
        </w:rPr>
        <w:t>Иркутской области (далее- гражданский служащий)</w:t>
      </w:r>
      <w:r w:rsidR="00A85948">
        <w:rPr>
          <w:rFonts w:ascii="Times New Roman" w:hAnsi="Times New Roman" w:cs="Times New Roman"/>
          <w:sz w:val="28"/>
          <w:szCs w:val="28"/>
        </w:rPr>
        <w:t xml:space="preserve"> министерства по физической культуре, спорту </w:t>
      </w:r>
      <w:r w:rsidR="00A85948">
        <w:rPr>
          <w:rFonts w:ascii="Times New Roman" w:hAnsi="Times New Roman" w:cs="Times New Roman"/>
          <w:sz w:val="28"/>
          <w:szCs w:val="28"/>
        </w:rPr>
        <w:br/>
        <w:t>и молодежной политике Иркутской области (далее – министерство), представителем нанимателя которых является министр по физической культуре, спорту и молодежной политике Иркутской области (далее- министр)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 </w:t>
      </w:r>
      <w:r w:rsidRPr="002516C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(</w:t>
      </w:r>
      <w:r w:rsidR="00D7612E">
        <w:rPr>
          <w:rFonts w:ascii="Times New Roman" w:hAnsi="Times New Roman" w:cs="Times New Roman"/>
          <w:sz w:val="28"/>
          <w:szCs w:val="28"/>
        </w:rPr>
        <w:t>далее – Порядок)</w:t>
      </w:r>
      <w:r w:rsidR="004354AA">
        <w:rPr>
          <w:rFonts w:ascii="Times New Roman" w:hAnsi="Times New Roman" w:cs="Times New Roman"/>
          <w:sz w:val="28"/>
          <w:szCs w:val="28"/>
        </w:rPr>
        <w:t xml:space="preserve"> т</w:t>
      </w:r>
      <w:r w:rsidRPr="002516C1">
        <w:rPr>
          <w:rFonts w:ascii="Times New Roman" w:hAnsi="Times New Roman" w:cs="Times New Roman"/>
          <w:sz w:val="28"/>
          <w:szCs w:val="28"/>
        </w:rPr>
        <w:t xml:space="preserve">ермины </w:t>
      </w:r>
      <w:r w:rsidR="002516C1" w:rsidRPr="002516C1">
        <w:rPr>
          <w:rFonts w:ascii="Times New Roman" w:hAnsi="Times New Roman" w:cs="Times New Roman"/>
          <w:sz w:val="28"/>
          <w:szCs w:val="28"/>
        </w:rPr>
        <w:t>«конфликт интересов» и «личная заинтересованность»</w:t>
      </w:r>
      <w:r w:rsidRPr="002516C1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A85948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 xml:space="preserve">в значении, установленном Федеральным </w:t>
      </w:r>
      <w:hyperlink r:id="rId7" w:history="1">
        <w:r w:rsidRPr="002516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6603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  <w:r w:rsidR="00A85948">
        <w:rPr>
          <w:rFonts w:ascii="Times New Roman" w:hAnsi="Times New Roman" w:cs="Times New Roman"/>
          <w:sz w:val="28"/>
          <w:szCs w:val="28"/>
        </w:rPr>
        <w:br/>
      </w:r>
      <w:r w:rsidR="002516C1" w:rsidRPr="002516C1">
        <w:rPr>
          <w:rFonts w:ascii="Times New Roman" w:hAnsi="Times New Roman" w:cs="Times New Roman"/>
          <w:sz w:val="28"/>
          <w:szCs w:val="28"/>
        </w:rPr>
        <w:t>№</w:t>
      </w:r>
      <w:r w:rsidRPr="002516C1">
        <w:rPr>
          <w:rFonts w:ascii="Times New Roman" w:hAnsi="Times New Roman" w:cs="Times New Roman"/>
          <w:sz w:val="28"/>
          <w:szCs w:val="28"/>
        </w:rPr>
        <w:t xml:space="preserve"> 273-</w:t>
      </w:r>
      <w:r w:rsidR="002516C1" w:rsidRPr="002516C1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EE" w:rsidRPr="002516C1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>1.</w:t>
      </w:r>
      <w:r w:rsidR="00A85948">
        <w:rPr>
          <w:rFonts w:ascii="Times New Roman" w:hAnsi="Times New Roman" w:cs="Times New Roman"/>
          <w:sz w:val="28"/>
          <w:szCs w:val="28"/>
        </w:rPr>
        <w:t>2</w:t>
      </w:r>
      <w:r w:rsidR="00836603">
        <w:rPr>
          <w:rFonts w:ascii="Times New Roman" w:hAnsi="Times New Roman" w:cs="Times New Roman"/>
          <w:sz w:val="28"/>
          <w:szCs w:val="28"/>
        </w:rPr>
        <w:t>.</w:t>
      </w:r>
      <w:r w:rsidR="00836603" w:rsidRPr="00836603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Гражданские служащие министерства </w:t>
      </w:r>
      <w:r w:rsidRPr="002516C1">
        <w:rPr>
          <w:rFonts w:ascii="Times New Roman" w:hAnsi="Times New Roman" w:cs="Times New Roman"/>
          <w:sz w:val="28"/>
          <w:szCs w:val="28"/>
        </w:rPr>
        <w:t xml:space="preserve">обязаны уведомлять </w:t>
      </w:r>
      <w:r w:rsidR="00A8594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2516C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0A3CEE" w:rsidRDefault="000A3CEE">
      <w:pPr>
        <w:pStyle w:val="ConsPlusNormal"/>
        <w:jc w:val="center"/>
      </w:pPr>
    </w:p>
    <w:p w:rsidR="000A3CEE" w:rsidRPr="002516C1" w:rsidRDefault="00D91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CEE" w:rsidRPr="002516C1">
        <w:rPr>
          <w:rFonts w:ascii="Times New Roman" w:hAnsi="Times New Roman" w:cs="Times New Roman"/>
          <w:sz w:val="28"/>
          <w:szCs w:val="28"/>
        </w:rPr>
        <w:t>. Порядок принятия мер по предотвращению и урегулированию</w:t>
      </w:r>
    </w:p>
    <w:p w:rsidR="000A3CEE" w:rsidRDefault="000A3CEE">
      <w:pPr>
        <w:pStyle w:val="ConsPlusNormal"/>
        <w:jc w:val="center"/>
      </w:pPr>
      <w:r w:rsidRPr="002516C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0A3CEE" w:rsidRDefault="000A3CEE">
      <w:pPr>
        <w:pStyle w:val="ConsPlusNormal"/>
        <w:jc w:val="center"/>
      </w:pPr>
    </w:p>
    <w:p w:rsidR="000A3CEE" w:rsidRPr="002516C1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2.1. Предотвращение и урегулирование конфликта интересов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 xml:space="preserve">в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2516C1">
        <w:rPr>
          <w:rFonts w:ascii="Times New Roman" w:hAnsi="Times New Roman" w:cs="Times New Roman"/>
          <w:sz w:val="28"/>
          <w:szCs w:val="28"/>
        </w:rPr>
        <w:t>предусматривает следующие меры:</w:t>
      </w:r>
    </w:p>
    <w:p w:rsidR="000A3CEE" w:rsidRPr="002516C1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2.1.1. Уведомление </w:t>
      </w:r>
      <w:r w:rsidR="002516C1" w:rsidRPr="002516C1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E7D0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2516C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или </w:t>
      </w:r>
      <w:r w:rsidR="00636B45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интересов, стороной которого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>он является.</w:t>
      </w:r>
    </w:p>
    <w:p w:rsidR="000A3CEE" w:rsidRPr="002516C1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2.1.2. Рассмотрение уведомления </w:t>
      </w:r>
      <w:r w:rsidR="002516C1" w:rsidRPr="002516C1">
        <w:rPr>
          <w:rFonts w:ascii="Times New Roman" w:hAnsi="Times New Roman" w:cs="Times New Roman"/>
          <w:sz w:val="28"/>
          <w:szCs w:val="28"/>
        </w:rPr>
        <w:t>гражданского служащего министерства</w:t>
      </w:r>
      <w:r w:rsidRPr="002516C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или о возникшем конфликте интересов.</w:t>
      </w:r>
    </w:p>
    <w:p w:rsidR="0008518E" w:rsidRDefault="00085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8E" w:rsidRDefault="00085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EE" w:rsidRPr="002516C1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lastRenderedPageBreak/>
        <w:t xml:space="preserve">2.1.3. Принятие по результатам рассмотрения уведомления </w:t>
      </w:r>
      <w:r w:rsidR="002516C1" w:rsidRPr="002516C1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2516C1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 или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мер по предотвращению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721D4C" w:rsidRPr="002516C1" w:rsidRDefault="000A3CEE" w:rsidP="00A8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6C1">
        <w:rPr>
          <w:rFonts w:ascii="Times New Roman" w:hAnsi="Times New Roman" w:cs="Times New Roman"/>
          <w:sz w:val="28"/>
          <w:szCs w:val="28"/>
        </w:rPr>
        <w:t xml:space="preserve">2.1.4. Осуществление контроля за принятием мер по предотвращению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2516C1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 xml:space="preserve">2.2. </w:t>
      </w:r>
      <w:r w:rsidR="002516C1" w:rsidRPr="00721D4C">
        <w:rPr>
          <w:rFonts w:ascii="Times New Roman" w:hAnsi="Times New Roman" w:cs="Times New Roman"/>
          <w:sz w:val="28"/>
          <w:szCs w:val="28"/>
        </w:rPr>
        <w:t>Гражданский служащий министерства</w:t>
      </w:r>
      <w:r w:rsidRPr="00721D4C">
        <w:rPr>
          <w:rFonts w:ascii="Times New Roman" w:hAnsi="Times New Roman" w:cs="Times New Roman"/>
          <w:sz w:val="28"/>
          <w:szCs w:val="28"/>
        </w:rPr>
        <w:t xml:space="preserve"> обязан принимать меры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 xml:space="preserve">по недопущению любой возможности возникновения конфликта интересов. </w:t>
      </w:r>
      <w:r w:rsidR="002516C1" w:rsidRPr="00721D4C">
        <w:rPr>
          <w:rFonts w:ascii="Times New Roman" w:hAnsi="Times New Roman" w:cs="Times New Roman"/>
          <w:sz w:val="28"/>
          <w:szCs w:val="28"/>
        </w:rPr>
        <w:t>Гражданский служащий министерства</w:t>
      </w:r>
      <w:r w:rsidRPr="00721D4C">
        <w:rPr>
          <w:rFonts w:ascii="Times New Roman" w:hAnsi="Times New Roman" w:cs="Times New Roman"/>
          <w:sz w:val="28"/>
          <w:szCs w:val="28"/>
        </w:rPr>
        <w:t xml:space="preserve"> обязан в письменной форме, установленной </w:t>
      </w:r>
      <w:hyperlink w:anchor="P130" w:history="1">
        <w:r w:rsidRPr="00721D4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21D4C">
        <w:rPr>
          <w:rFonts w:ascii="Times New Roman" w:hAnsi="Times New Roman" w:cs="Times New Roman"/>
          <w:sz w:val="28"/>
          <w:szCs w:val="28"/>
        </w:rPr>
        <w:t xml:space="preserve"> к настоящему Порядку, уведомить </w:t>
      </w:r>
      <w:r w:rsidR="009E7D0E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721D4C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о возможности его возникновения, как только ему станет об этом известно.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721D4C" w:rsidRPr="00721D4C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721D4C">
        <w:rPr>
          <w:rFonts w:ascii="Times New Roman" w:hAnsi="Times New Roman" w:cs="Times New Roman"/>
          <w:sz w:val="28"/>
          <w:szCs w:val="28"/>
        </w:rPr>
        <w:t xml:space="preserve"> не при исполнении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им должностных обязанностей и вне места работы</w:t>
      </w:r>
      <w:r w:rsidR="00836603">
        <w:rPr>
          <w:rFonts w:ascii="Times New Roman" w:hAnsi="Times New Roman" w:cs="Times New Roman"/>
          <w:sz w:val="28"/>
          <w:szCs w:val="28"/>
        </w:rPr>
        <w:t>,</w:t>
      </w:r>
      <w:r w:rsidRPr="00721D4C">
        <w:rPr>
          <w:rFonts w:ascii="Times New Roman" w:hAnsi="Times New Roman" w:cs="Times New Roman"/>
          <w:sz w:val="28"/>
          <w:szCs w:val="28"/>
        </w:rPr>
        <w:t xml:space="preserve"> он уведомляет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E7D0E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721D4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по прибытии к месту постоянной работы.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2.3. Копия уведомления одновременно адресуется должностным лицам</w:t>
      </w:r>
      <w:r w:rsidR="00721D4C" w:rsidRPr="00721D4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721D4C">
        <w:rPr>
          <w:rFonts w:ascii="Times New Roman" w:hAnsi="Times New Roman" w:cs="Times New Roman"/>
          <w:sz w:val="28"/>
          <w:szCs w:val="28"/>
        </w:rPr>
        <w:t>, ответственным за профилактику коррупционных и иных правонарушени</w:t>
      </w:r>
      <w:r w:rsidR="00721D4C" w:rsidRPr="00721D4C">
        <w:rPr>
          <w:rFonts w:ascii="Times New Roman" w:hAnsi="Times New Roman" w:cs="Times New Roman"/>
          <w:sz w:val="28"/>
          <w:szCs w:val="28"/>
        </w:rPr>
        <w:t>й.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</w:t>
      </w:r>
      <w:r w:rsidR="00721D4C">
        <w:rPr>
          <w:rFonts w:ascii="Times New Roman" w:hAnsi="Times New Roman" w:cs="Times New Roman"/>
          <w:sz w:val="28"/>
          <w:szCs w:val="28"/>
        </w:rPr>
        <w:t xml:space="preserve">.4. Министр, </w:t>
      </w:r>
      <w:r w:rsidRPr="00721D4C">
        <w:rPr>
          <w:rFonts w:ascii="Times New Roman" w:hAnsi="Times New Roman" w:cs="Times New Roman"/>
          <w:sz w:val="28"/>
          <w:szCs w:val="28"/>
        </w:rPr>
        <w:t xml:space="preserve">если ему стало известно о возникновении у </w:t>
      </w:r>
      <w:r w:rsidR="00721D4C" w:rsidRPr="00721D4C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721D4C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 урегулированию конфликта интересов.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5</w:t>
      </w:r>
      <w:r w:rsidRPr="00721D4C">
        <w:rPr>
          <w:rFonts w:ascii="Times New Roman" w:hAnsi="Times New Roman" w:cs="Times New Roman"/>
          <w:sz w:val="28"/>
          <w:szCs w:val="28"/>
        </w:rPr>
        <w:t xml:space="preserve">. Уведомление должно быть принято к рассмотрению </w:t>
      </w:r>
      <w:r w:rsidR="00721D4C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08518E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При поступлении уведомления в выходные и нерабочие праздничные дни оно должно быть рассмотрено не позднее первого рабочего дня, следующего за днем его поступления.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 </w:t>
      </w:r>
      <w:r w:rsidR="00721D4C">
        <w:rPr>
          <w:rFonts w:ascii="Times New Roman" w:hAnsi="Times New Roman" w:cs="Times New Roman"/>
          <w:sz w:val="28"/>
          <w:szCs w:val="28"/>
        </w:rPr>
        <w:t>Министром</w:t>
      </w:r>
      <w:r w:rsidR="00836603">
        <w:rPr>
          <w:rFonts w:ascii="Times New Roman" w:hAnsi="Times New Roman" w:cs="Times New Roman"/>
          <w:sz w:val="28"/>
          <w:szCs w:val="28"/>
        </w:rPr>
        <w:t>,</w:t>
      </w:r>
      <w:r w:rsidR="00721D4C">
        <w:rPr>
          <w:rFonts w:ascii="Times New Roman" w:hAnsi="Times New Roman" w:cs="Times New Roman"/>
          <w:sz w:val="28"/>
          <w:szCs w:val="28"/>
        </w:rPr>
        <w:t xml:space="preserve"> </w:t>
      </w:r>
      <w:r w:rsidRPr="00721D4C">
        <w:rPr>
          <w:rFonts w:ascii="Times New Roman" w:hAnsi="Times New Roman" w:cs="Times New Roman"/>
          <w:sz w:val="28"/>
          <w:szCs w:val="28"/>
        </w:rPr>
        <w:t>на основании анализа поступивших материалов</w:t>
      </w:r>
      <w:r w:rsidR="00836603">
        <w:rPr>
          <w:rFonts w:ascii="Times New Roman" w:hAnsi="Times New Roman" w:cs="Times New Roman"/>
          <w:sz w:val="28"/>
          <w:szCs w:val="28"/>
        </w:rPr>
        <w:t>,</w:t>
      </w:r>
      <w:r w:rsidRPr="00721D4C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решений, не связанных с изменением условий </w:t>
      </w:r>
      <w:r w:rsidR="00721D4C" w:rsidRPr="00721D4C">
        <w:rPr>
          <w:rFonts w:ascii="Times New Roman" w:hAnsi="Times New Roman" w:cs="Times New Roman"/>
          <w:sz w:val="28"/>
          <w:szCs w:val="28"/>
        </w:rPr>
        <w:t>служебного контракта гражданского служащего</w:t>
      </w:r>
      <w:r w:rsidRPr="00721D4C">
        <w:rPr>
          <w:rFonts w:ascii="Times New Roman" w:hAnsi="Times New Roman" w:cs="Times New Roman"/>
          <w:sz w:val="28"/>
          <w:szCs w:val="28"/>
        </w:rPr>
        <w:t>:</w:t>
      </w:r>
    </w:p>
    <w:p w:rsidR="00721D4C" w:rsidRPr="00CB41B7" w:rsidRDefault="000A3CEE" w:rsidP="00F31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="00836603">
        <w:rPr>
          <w:rFonts w:ascii="Times New Roman" w:hAnsi="Times New Roman" w:cs="Times New Roman"/>
          <w:sz w:val="28"/>
          <w:szCs w:val="28"/>
        </w:rPr>
        <w:t xml:space="preserve">.1. </w:t>
      </w:r>
      <w:r w:rsidRPr="00721D4C">
        <w:rPr>
          <w:rFonts w:ascii="Times New Roman" w:hAnsi="Times New Roman" w:cs="Times New Roman"/>
          <w:sz w:val="28"/>
          <w:szCs w:val="28"/>
        </w:rPr>
        <w:t xml:space="preserve">О </w:t>
      </w:r>
      <w:r w:rsidR="00836603">
        <w:rPr>
          <w:rFonts w:ascii="Times New Roman" w:hAnsi="Times New Roman" w:cs="Times New Roman"/>
          <w:sz w:val="28"/>
          <w:szCs w:val="28"/>
        </w:rPr>
        <w:t xml:space="preserve">   </w:t>
      </w:r>
      <w:r w:rsidRPr="00721D4C">
        <w:rPr>
          <w:rFonts w:ascii="Times New Roman" w:hAnsi="Times New Roman" w:cs="Times New Roman"/>
          <w:sz w:val="28"/>
          <w:szCs w:val="28"/>
        </w:rPr>
        <w:t>предложении</w:t>
      </w:r>
      <w:r w:rsidR="00836603">
        <w:rPr>
          <w:rFonts w:ascii="Times New Roman" w:hAnsi="Times New Roman" w:cs="Times New Roman"/>
          <w:sz w:val="28"/>
          <w:szCs w:val="28"/>
        </w:rPr>
        <w:t xml:space="preserve">    </w:t>
      </w:r>
      <w:r w:rsidRPr="00721D4C">
        <w:rPr>
          <w:rFonts w:ascii="Times New Roman" w:hAnsi="Times New Roman" w:cs="Times New Roman"/>
          <w:sz w:val="28"/>
          <w:szCs w:val="28"/>
        </w:rPr>
        <w:t xml:space="preserve"> </w:t>
      </w:r>
      <w:r w:rsidR="00721D4C" w:rsidRPr="00721D4C">
        <w:rPr>
          <w:rFonts w:ascii="Times New Roman" w:hAnsi="Times New Roman" w:cs="Times New Roman"/>
          <w:sz w:val="28"/>
          <w:szCs w:val="28"/>
        </w:rPr>
        <w:t>гражданскому</w:t>
      </w:r>
      <w:r w:rsidR="00836603">
        <w:rPr>
          <w:rFonts w:ascii="Times New Roman" w:hAnsi="Times New Roman" w:cs="Times New Roman"/>
          <w:sz w:val="28"/>
          <w:szCs w:val="28"/>
        </w:rPr>
        <w:t xml:space="preserve">    </w:t>
      </w:r>
      <w:r w:rsidR="00721D4C" w:rsidRPr="00721D4C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Pr="00721D4C">
        <w:rPr>
          <w:rFonts w:ascii="Times New Roman" w:hAnsi="Times New Roman" w:cs="Times New Roman"/>
          <w:sz w:val="28"/>
          <w:szCs w:val="28"/>
        </w:rPr>
        <w:t xml:space="preserve"> </w:t>
      </w:r>
      <w:r w:rsidR="00836603">
        <w:rPr>
          <w:rFonts w:ascii="Times New Roman" w:hAnsi="Times New Roman" w:cs="Times New Roman"/>
          <w:sz w:val="28"/>
          <w:szCs w:val="28"/>
        </w:rPr>
        <w:t xml:space="preserve">  </w:t>
      </w:r>
      <w:r w:rsidRPr="00721D4C">
        <w:rPr>
          <w:rFonts w:ascii="Times New Roman" w:hAnsi="Times New Roman" w:cs="Times New Roman"/>
          <w:sz w:val="28"/>
          <w:szCs w:val="28"/>
        </w:rPr>
        <w:t xml:space="preserve">отказаться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от полученной или предполагаемой к получению выгоды, явившейся причиной во</w:t>
      </w:r>
      <w:r w:rsidR="00CB41B7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.2. Об усилении контроля за исполнением </w:t>
      </w:r>
      <w:r w:rsidR="00721D4C" w:rsidRPr="00721D4C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721D4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при выполнении которых може</w:t>
      </w:r>
      <w:r w:rsidR="00D7612E">
        <w:rPr>
          <w:rFonts w:ascii="Times New Roman" w:hAnsi="Times New Roman" w:cs="Times New Roman"/>
          <w:sz w:val="28"/>
          <w:szCs w:val="28"/>
        </w:rPr>
        <w:t>т возникнуть конфликт интересов.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.3. Об ограничении доступа </w:t>
      </w:r>
      <w:r w:rsidR="00721D4C" w:rsidRPr="00721D4C">
        <w:rPr>
          <w:rFonts w:ascii="Times New Roman" w:hAnsi="Times New Roman" w:cs="Times New Roman"/>
          <w:sz w:val="28"/>
          <w:szCs w:val="28"/>
        </w:rPr>
        <w:t>гражданского служащего министерства</w:t>
      </w:r>
      <w:r w:rsidRPr="00721D4C">
        <w:rPr>
          <w:rFonts w:ascii="Times New Roman" w:hAnsi="Times New Roman" w:cs="Times New Roman"/>
          <w:sz w:val="28"/>
          <w:szCs w:val="28"/>
        </w:rPr>
        <w:t xml:space="preserve"> </w:t>
      </w:r>
      <w:r w:rsidR="00636B45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к конкретной информации, обладание которой может привести к конфликту интересов</w:t>
      </w:r>
      <w:r w:rsidR="00836603">
        <w:rPr>
          <w:rFonts w:ascii="Times New Roman" w:hAnsi="Times New Roman" w:cs="Times New Roman"/>
          <w:sz w:val="28"/>
          <w:szCs w:val="28"/>
        </w:rPr>
        <w:t>;</w:t>
      </w:r>
      <w:r w:rsidR="00D7612E">
        <w:rPr>
          <w:rFonts w:ascii="Times New Roman" w:hAnsi="Times New Roman" w:cs="Times New Roman"/>
          <w:sz w:val="28"/>
          <w:szCs w:val="28"/>
        </w:rPr>
        <w:t>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.4. Об отстранении </w:t>
      </w:r>
      <w:r w:rsidR="00721D4C" w:rsidRPr="00721D4C">
        <w:rPr>
          <w:rFonts w:ascii="Times New Roman" w:hAnsi="Times New Roman" w:cs="Times New Roman"/>
          <w:sz w:val="28"/>
          <w:szCs w:val="28"/>
        </w:rPr>
        <w:t>гражданского служащего министерства</w:t>
      </w:r>
      <w:r w:rsidRPr="00721D4C">
        <w:rPr>
          <w:rFonts w:ascii="Times New Roman" w:hAnsi="Times New Roman" w:cs="Times New Roman"/>
          <w:sz w:val="28"/>
          <w:szCs w:val="28"/>
        </w:rPr>
        <w:t xml:space="preserve"> от исполнения поручения, которое приводит или может привести </w:t>
      </w:r>
      <w:r w:rsidR="00636B45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 xml:space="preserve">к возникновению конфликта интересов, а также от участия в обсуждении </w:t>
      </w:r>
      <w:r w:rsidR="00636B45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 xml:space="preserve">и процессе принятия </w:t>
      </w:r>
      <w:r w:rsidR="00D7612E">
        <w:rPr>
          <w:rFonts w:ascii="Times New Roman" w:hAnsi="Times New Roman" w:cs="Times New Roman"/>
          <w:sz w:val="28"/>
          <w:szCs w:val="28"/>
        </w:rPr>
        <w:t>решений по указанному поручению.</w:t>
      </w:r>
    </w:p>
    <w:p w:rsidR="0008518E" w:rsidRDefault="00085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18E" w:rsidRDefault="00085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518E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.5. О </w:t>
      </w:r>
      <w:r w:rsidR="00721D4C" w:rsidRPr="00721D4C">
        <w:rPr>
          <w:rFonts w:ascii="Times New Roman" w:hAnsi="Times New Roman" w:cs="Times New Roman"/>
          <w:sz w:val="28"/>
          <w:szCs w:val="28"/>
        </w:rPr>
        <w:t>внесении изменений в служебный регламент гражданского служащего</w:t>
      </w:r>
      <w:r w:rsidR="00D7612E">
        <w:rPr>
          <w:rFonts w:ascii="Times New Roman" w:hAnsi="Times New Roman" w:cs="Times New Roman"/>
          <w:sz w:val="28"/>
          <w:szCs w:val="28"/>
        </w:rPr>
        <w:t>.</w:t>
      </w:r>
    </w:p>
    <w:p w:rsidR="000A3CEE" w:rsidRPr="00721D4C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4C">
        <w:rPr>
          <w:rFonts w:ascii="Times New Roman" w:hAnsi="Times New Roman" w:cs="Times New Roman"/>
          <w:sz w:val="28"/>
          <w:szCs w:val="28"/>
        </w:rPr>
        <w:t>2.</w:t>
      </w:r>
      <w:r w:rsidR="00F463BB">
        <w:rPr>
          <w:rFonts w:ascii="Times New Roman" w:hAnsi="Times New Roman" w:cs="Times New Roman"/>
          <w:sz w:val="28"/>
          <w:szCs w:val="28"/>
        </w:rPr>
        <w:t>6</w:t>
      </w:r>
      <w:r w:rsidRPr="00721D4C">
        <w:rPr>
          <w:rFonts w:ascii="Times New Roman" w:hAnsi="Times New Roman" w:cs="Times New Roman"/>
          <w:sz w:val="28"/>
          <w:szCs w:val="28"/>
        </w:rPr>
        <w:t xml:space="preserve">.6. Об оставлении уведомления без дальнейшего реагирования, </w:t>
      </w:r>
      <w:r w:rsidR="00636B45">
        <w:rPr>
          <w:rFonts w:ascii="Times New Roman" w:hAnsi="Times New Roman" w:cs="Times New Roman"/>
          <w:sz w:val="28"/>
          <w:szCs w:val="28"/>
        </w:rPr>
        <w:br/>
      </w:r>
      <w:r w:rsidRPr="00721D4C">
        <w:rPr>
          <w:rFonts w:ascii="Times New Roman" w:hAnsi="Times New Roman" w:cs="Times New Roman"/>
          <w:sz w:val="28"/>
          <w:szCs w:val="28"/>
        </w:rPr>
        <w:t>в случае</w:t>
      </w:r>
      <w:r w:rsidR="00836603">
        <w:rPr>
          <w:rFonts w:ascii="Times New Roman" w:hAnsi="Times New Roman" w:cs="Times New Roman"/>
          <w:sz w:val="28"/>
          <w:szCs w:val="28"/>
        </w:rPr>
        <w:t>,</w:t>
      </w:r>
      <w:r w:rsidRPr="00721D4C">
        <w:rPr>
          <w:rFonts w:ascii="Times New Roman" w:hAnsi="Times New Roman" w:cs="Times New Roman"/>
          <w:sz w:val="28"/>
          <w:szCs w:val="28"/>
        </w:rPr>
        <w:t xml:space="preserve"> если информация о возможности возникновения или возникновении конфликта интересов не подтвердилась.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9C">
        <w:rPr>
          <w:rFonts w:ascii="Times New Roman" w:hAnsi="Times New Roman" w:cs="Times New Roman"/>
          <w:sz w:val="28"/>
          <w:szCs w:val="28"/>
        </w:rPr>
        <w:t>2.</w:t>
      </w:r>
      <w:r w:rsidR="00F463BB">
        <w:rPr>
          <w:rFonts w:ascii="Times New Roman" w:hAnsi="Times New Roman" w:cs="Times New Roman"/>
          <w:sz w:val="28"/>
          <w:szCs w:val="28"/>
        </w:rPr>
        <w:t>7</w:t>
      </w:r>
      <w:r w:rsidRPr="00F3149C">
        <w:rPr>
          <w:rFonts w:ascii="Times New Roman" w:hAnsi="Times New Roman" w:cs="Times New Roman"/>
          <w:sz w:val="28"/>
          <w:szCs w:val="28"/>
        </w:rPr>
        <w:t xml:space="preserve">. </w:t>
      </w:r>
      <w:r w:rsidR="00F463BB">
        <w:rPr>
          <w:rFonts w:ascii="Times New Roman" w:hAnsi="Times New Roman" w:cs="Times New Roman"/>
          <w:sz w:val="28"/>
          <w:szCs w:val="28"/>
        </w:rPr>
        <w:t>Министр</w:t>
      </w:r>
      <w:r w:rsidRPr="00F3149C">
        <w:rPr>
          <w:rFonts w:ascii="Times New Roman" w:hAnsi="Times New Roman" w:cs="Times New Roman"/>
          <w:sz w:val="28"/>
          <w:szCs w:val="28"/>
        </w:rPr>
        <w:t xml:space="preserve"> принимает решение, предусмотренное </w:t>
      </w:r>
      <w:hyperlink w:anchor="P64" w:history="1">
        <w:r w:rsidRPr="00F3149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F463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3149C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пяти рабочих дней с даты регистрации уведомления</w:t>
      </w:r>
      <w:r w:rsidRPr="00613485">
        <w:rPr>
          <w:rFonts w:ascii="Times New Roman" w:hAnsi="Times New Roman" w:cs="Times New Roman"/>
          <w:sz w:val="28"/>
          <w:szCs w:val="28"/>
        </w:rPr>
        <w:t xml:space="preserve"> в установленном в </w:t>
      </w:r>
      <w:r w:rsidR="00721D4C" w:rsidRPr="00613485">
        <w:rPr>
          <w:rFonts w:ascii="Times New Roman" w:hAnsi="Times New Roman" w:cs="Times New Roman"/>
          <w:sz w:val="28"/>
          <w:szCs w:val="28"/>
        </w:rPr>
        <w:t>министерстве</w:t>
      </w:r>
      <w:r w:rsidRPr="0061348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F3149C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и информирует должностных лиц, ответственных за профилактику коррупционных и иных правонарушений, о принятом решении.</w:t>
      </w:r>
    </w:p>
    <w:p w:rsidR="00613485" w:rsidRDefault="00613485" w:rsidP="00F314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3CEE" w:rsidRPr="00613485" w:rsidRDefault="00D91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CEE" w:rsidRPr="00613485">
        <w:rPr>
          <w:rFonts w:ascii="Times New Roman" w:hAnsi="Times New Roman" w:cs="Times New Roman"/>
          <w:sz w:val="28"/>
          <w:szCs w:val="28"/>
        </w:rPr>
        <w:t>. Порядок регистрации и учета уведомления</w:t>
      </w:r>
    </w:p>
    <w:p w:rsidR="000A3CEE" w:rsidRPr="00613485" w:rsidRDefault="000A3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CEE" w:rsidRPr="00613485" w:rsidRDefault="000A3CEE" w:rsidP="0061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3.1. Работник передает уведомление</w:t>
      </w:r>
      <w:r w:rsidR="00D7612E">
        <w:rPr>
          <w:rFonts w:ascii="Times New Roman" w:hAnsi="Times New Roman" w:cs="Times New Roman"/>
          <w:sz w:val="28"/>
          <w:szCs w:val="28"/>
        </w:rPr>
        <w:t xml:space="preserve"> в соответствии с формой, указанной в приложении к настоящему Порядку,</w:t>
      </w:r>
      <w:r w:rsidRPr="00613485">
        <w:rPr>
          <w:rFonts w:ascii="Times New Roman" w:hAnsi="Times New Roman" w:cs="Times New Roman"/>
          <w:sz w:val="28"/>
          <w:szCs w:val="28"/>
        </w:rPr>
        <w:t xml:space="preserve"> </w:t>
      </w:r>
      <w:r w:rsidR="00F463BB">
        <w:rPr>
          <w:rFonts w:ascii="Times New Roman" w:hAnsi="Times New Roman" w:cs="Times New Roman"/>
          <w:sz w:val="28"/>
          <w:szCs w:val="28"/>
        </w:rPr>
        <w:t>министру и</w:t>
      </w:r>
      <w:r w:rsidRPr="00613485">
        <w:rPr>
          <w:rFonts w:ascii="Times New Roman" w:hAnsi="Times New Roman" w:cs="Times New Roman"/>
          <w:sz w:val="28"/>
          <w:szCs w:val="28"/>
        </w:rPr>
        <w:t xml:space="preserve"> должностным лицам, ответственным за профилактику коррупционных и иных правонарушений, лично либо через </w:t>
      </w:r>
      <w:r w:rsidR="00613485" w:rsidRPr="00613485">
        <w:rPr>
          <w:rFonts w:ascii="Times New Roman" w:hAnsi="Times New Roman" w:cs="Times New Roman"/>
          <w:sz w:val="28"/>
          <w:szCs w:val="28"/>
        </w:rPr>
        <w:t>отдел министерства, осуществляющего кадровую работу.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3.2. Поступившее от работника уведомление подлежит обязательной регистрации в установленном в 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613485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Зарегистрированное уведомление передается для принятия решения адресату не позднее рабочего дня, следующего за днем его регистрации.</w:t>
      </w:r>
    </w:p>
    <w:p w:rsidR="000A3CEE" w:rsidRPr="00613485" w:rsidRDefault="00613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Отдел министерства, осуществляющ</w:t>
      </w:r>
      <w:r w:rsidR="00F463BB">
        <w:rPr>
          <w:rFonts w:ascii="Times New Roman" w:hAnsi="Times New Roman" w:cs="Times New Roman"/>
          <w:sz w:val="28"/>
          <w:szCs w:val="28"/>
        </w:rPr>
        <w:t>ий</w:t>
      </w:r>
      <w:r w:rsidRPr="00613485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F463BB">
        <w:rPr>
          <w:rFonts w:ascii="Times New Roman" w:hAnsi="Times New Roman" w:cs="Times New Roman"/>
          <w:sz w:val="28"/>
          <w:szCs w:val="28"/>
        </w:rPr>
        <w:t>,</w:t>
      </w:r>
      <w:r w:rsidRPr="00613485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613485">
        <w:rPr>
          <w:rFonts w:ascii="Times New Roman" w:hAnsi="Times New Roman" w:cs="Times New Roman"/>
          <w:sz w:val="28"/>
          <w:szCs w:val="28"/>
        </w:rPr>
        <w:t>направляет копию уведомления должностным лицам, ответственным за профилактику коррупционных и иных правонарушений.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3.3. Копии уведомлений, поступающие должностным лицам, ответственным за профилактику коррупционных и иных правонарушений, учитываются в день поступления в Журнале учета уведомлений </w:t>
      </w:r>
      <w:r w:rsidR="00613485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у работника конфликта интересов или </w:t>
      </w:r>
      <w:r w:rsidR="00613485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о возникшем конфликте интересов (далее - Журнал).</w:t>
      </w:r>
    </w:p>
    <w:p w:rsidR="00F463BB" w:rsidRDefault="000A3CEE" w:rsidP="0083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На копии уведомления ставится отметка </w:t>
      </w:r>
      <w:r w:rsidR="00613485">
        <w:rPr>
          <w:rFonts w:ascii="Times New Roman" w:hAnsi="Times New Roman" w:cs="Times New Roman"/>
          <w:sz w:val="28"/>
          <w:szCs w:val="28"/>
        </w:rPr>
        <w:t>«</w:t>
      </w:r>
      <w:r w:rsidRPr="00613485">
        <w:rPr>
          <w:rFonts w:ascii="Times New Roman" w:hAnsi="Times New Roman" w:cs="Times New Roman"/>
          <w:sz w:val="28"/>
          <w:szCs w:val="28"/>
        </w:rPr>
        <w:t>Уведомление учтено</w:t>
      </w:r>
      <w:r w:rsidR="00613485">
        <w:rPr>
          <w:rFonts w:ascii="Times New Roman" w:hAnsi="Times New Roman" w:cs="Times New Roman"/>
          <w:sz w:val="28"/>
          <w:szCs w:val="28"/>
        </w:rPr>
        <w:t>»</w:t>
      </w:r>
      <w:r w:rsidRPr="00613485">
        <w:rPr>
          <w:rFonts w:ascii="Times New Roman" w:hAnsi="Times New Roman" w:cs="Times New Roman"/>
          <w:sz w:val="28"/>
          <w:szCs w:val="28"/>
        </w:rPr>
        <w:t xml:space="preserve"> </w:t>
      </w:r>
      <w:r w:rsidR="00613485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с указанием даты и учетного номера уведомления, фамилии, инициалов, должности и подписи лица, принявшего на учет уведомление.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3.4. Регистрация и учет уведомлений и их копий осуществляется </w:t>
      </w:r>
      <w:r w:rsidR="00613485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 xml:space="preserve">с обеспечением дополнительных мер по ограничению доступа </w:t>
      </w:r>
      <w:r w:rsidR="00613485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к регистрационным и учетным данным.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Отказ в принятии, регистрации и учете уведомления не допускается.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3.5. Листы Журнала должны быть пронумерованы, прошиты и заверены подписью работника, назначенного ответственным за ведение Журнала, </w:t>
      </w:r>
      <w:r w:rsidR="00F463BB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и оттиском печати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 «Для документов».</w:t>
      </w:r>
      <w:r w:rsidRPr="00613485">
        <w:rPr>
          <w:rFonts w:ascii="Times New Roman" w:hAnsi="Times New Roman" w:cs="Times New Roman"/>
          <w:sz w:val="28"/>
          <w:szCs w:val="28"/>
        </w:rPr>
        <w:t xml:space="preserve"> Журнал включается в номенклатуру дел </w:t>
      </w:r>
      <w:r w:rsidR="00613485" w:rsidRPr="00613485">
        <w:rPr>
          <w:rFonts w:ascii="Times New Roman" w:hAnsi="Times New Roman" w:cs="Times New Roman"/>
          <w:sz w:val="28"/>
          <w:szCs w:val="28"/>
        </w:rPr>
        <w:t>отдела министерства, осуществляющего кадровую работу</w:t>
      </w:r>
      <w:r w:rsidR="00F463BB">
        <w:rPr>
          <w:rFonts w:ascii="Times New Roman" w:hAnsi="Times New Roman" w:cs="Times New Roman"/>
          <w:sz w:val="28"/>
          <w:szCs w:val="28"/>
        </w:rPr>
        <w:t>,</w:t>
      </w:r>
      <w:r w:rsidRPr="00613485">
        <w:rPr>
          <w:rFonts w:ascii="Times New Roman" w:hAnsi="Times New Roman" w:cs="Times New Roman"/>
          <w:sz w:val="28"/>
          <w:szCs w:val="28"/>
        </w:rPr>
        <w:t xml:space="preserve"> и хранится </w:t>
      </w:r>
      <w:r w:rsidR="00F463BB"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в течение пяти лет со дня учета в нем последнего уведомления.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3.6. В Журнале отражается: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D7612E" w:rsidRPr="00613485" w:rsidRDefault="00D7612E" w:rsidP="00D7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B41B7"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613485">
        <w:rPr>
          <w:rFonts w:ascii="Times New Roman" w:hAnsi="Times New Roman" w:cs="Times New Roman"/>
          <w:sz w:val="28"/>
          <w:szCs w:val="28"/>
        </w:rPr>
        <w:t>, должность работника, представившего уведомление;</w:t>
      </w:r>
    </w:p>
    <w:p w:rsidR="00D7612E" w:rsidRPr="00613485" w:rsidRDefault="00D7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EE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lastRenderedPageBreak/>
        <w:t>краткое изложение фактов, указанных в уведомлении;</w:t>
      </w:r>
    </w:p>
    <w:p w:rsidR="00D7612E" w:rsidRPr="00613485" w:rsidRDefault="00CB41B7" w:rsidP="00D7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</w:t>
      </w:r>
      <w:r w:rsidR="00D7612E" w:rsidRPr="00613485">
        <w:rPr>
          <w:rFonts w:ascii="Times New Roman" w:hAnsi="Times New Roman" w:cs="Times New Roman"/>
          <w:sz w:val="28"/>
          <w:szCs w:val="28"/>
        </w:rPr>
        <w:t>должность лица, принявшего уведомления;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уведомление;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даты;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F3149C" w:rsidRDefault="000A3CEE" w:rsidP="0083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Запрещается отражать в Журнале сведения о частной жизни работника, передавшего или направившего уведомление, а также сведения, составляющие его личную и семейную тайну.</w:t>
      </w:r>
    </w:p>
    <w:p w:rsidR="000A3CEE" w:rsidRPr="00613485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3.7. Уведомления и материалы, относящиеся к ним, хранятся </w:t>
      </w:r>
      <w:r w:rsidR="00613485" w:rsidRPr="00613485">
        <w:rPr>
          <w:rFonts w:ascii="Times New Roman" w:hAnsi="Times New Roman" w:cs="Times New Roman"/>
          <w:sz w:val="28"/>
          <w:szCs w:val="28"/>
        </w:rPr>
        <w:t>в отделе, осуществляющим кадровую работу</w:t>
      </w:r>
      <w:r w:rsidR="00836603">
        <w:rPr>
          <w:rFonts w:ascii="Times New Roman" w:hAnsi="Times New Roman" w:cs="Times New Roman"/>
          <w:sz w:val="28"/>
          <w:szCs w:val="28"/>
        </w:rPr>
        <w:t>,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 </w:t>
      </w:r>
      <w:r w:rsidRPr="00613485">
        <w:rPr>
          <w:rFonts w:ascii="Times New Roman" w:hAnsi="Times New Roman" w:cs="Times New Roman"/>
          <w:sz w:val="28"/>
          <w:szCs w:val="28"/>
        </w:rPr>
        <w:t xml:space="preserve">в течение пяти лет со дня принятия решения по последнему уведомлению с обеспечением дополнительных мер по ограничению доступа к данным, после чего подлежат уничтожению в установленном в </w:t>
      </w:r>
      <w:r w:rsidR="00613485" w:rsidRPr="00613485">
        <w:rPr>
          <w:rFonts w:ascii="Times New Roman" w:hAnsi="Times New Roman" w:cs="Times New Roman"/>
          <w:sz w:val="28"/>
          <w:szCs w:val="28"/>
        </w:rPr>
        <w:t>министерстве</w:t>
      </w:r>
      <w:r w:rsidRPr="00613485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A3CEE" w:rsidRDefault="000A3CEE">
      <w:pPr>
        <w:pStyle w:val="ConsPlusNormal"/>
        <w:ind w:firstLine="540"/>
        <w:jc w:val="both"/>
      </w:pPr>
    </w:p>
    <w:p w:rsidR="000A3CEE" w:rsidRDefault="000A3CEE">
      <w:pPr>
        <w:pStyle w:val="ConsPlusNormal"/>
        <w:ind w:firstLine="540"/>
        <w:jc w:val="both"/>
      </w:pPr>
    </w:p>
    <w:p w:rsidR="00613485" w:rsidRDefault="00613485">
      <w:pPr>
        <w:pStyle w:val="ConsPlusNormal"/>
        <w:ind w:firstLine="540"/>
        <w:jc w:val="both"/>
      </w:pPr>
    </w:p>
    <w:p w:rsidR="000A3CEE" w:rsidRDefault="000A3CEE">
      <w:pPr>
        <w:pStyle w:val="ConsPlusNormal"/>
        <w:ind w:firstLine="540"/>
        <w:jc w:val="both"/>
      </w:pPr>
    </w:p>
    <w:p w:rsidR="000A3CEE" w:rsidRPr="00613485" w:rsidRDefault="00613485" w:rsidP="0061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3485">
        <w:rPr>
          <w:rFonts w:ascii="Times New Roman" w:hAnsi="Times New Roman" w:cs="Times New Roman"/>
          <w:sz w:val="28"/>
          <w:szCs w:val="28"/>
        </w:rPr>
        <w:t xml:space="preserve">    И.Ю. Резник</w:t>
      </w:r>
    </w:p>
    <w:p w:rsidR="000A3CEE" w:rsidRDefault="000A3CEE">
      <w:pPr>
        <w:pStyle w:val="ConsPlusNormal"/>
        <w:ind w:firstLine="540"/>
        <w:jc w:val="both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613485" w:rsidRDefault="00613485">
      <w:pPr>
        <w:pStyle w:val="ConsPlusNormal"/>
        <w:jc w:val="right"/>
      </w:pPr>
    </w:p>
    <w:p w:rsidR="00467A3D" w:rsidRDefault="00467A3D" w:rsidP="00F463BB">
      <w:pPr>
        <w:pStyle w:val="ConsPlusTitle"/>
        <w:rPr>
          <w:b w:val="0"/>
        </w:rPr>
      </w:pPr>
    </w:p>
    <w:p w:rsidR="00F463BB" w:rsidRDefault="00F463BB" w:rsidP="00F463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A3D" w:rsidRDefault="00467A3D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4A3A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36603" w:rsidRDefault="00836603" w:rsidP="00811E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836603" w:rsidSect="00467A3D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3F" w:rsidRDefault="005B433F" w:rsidP="0005323A">
      <w:pPr>
        <w:spacing w:after="0" w:line="240" w:lineRule="auto"/>
      </w:pPr>
      <w:r>
        <w:separator/>
      </w:r>
    </w:p>
  </w:endnote>
  <w:endnote w:type="continuationSeparator" w:id="0">
    <w:p w:rsidR="005B433F" w:rsidRDefault="005B433F" w:rsidP="000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3F" w:rsidRDefault="005B433F" w:rsidP="0005323A">
      <w:pPr>
        <w:spacing w:after="0" w:line="240" w:lineRule="auto"/>
      </w:pPr>
      <w:r>
        <w:separator/>
      </w:r>
    </w:p>
  </w:footnote>
  <w:footnote w:type="continuationSeparator" w:id="0">
    <w:p w:rsidR="005B433F" w:rsidRDefault="005B433F" w:rsidP="0005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298"/>
      <w:docPartObj>
        <w:docPartGallery w:val="Page Numbers (Top of Page)"/>
        <w:docPartUnique/>
      </w:docPartObj>
    </w:sdtPr>
    <w:sdtContent>
      <w:p w:rsidR="0005323A" w:rsidRDefault="00DD4C1C">
        <w:pPr>
          <w:pStyle w:val="a3"/>
          <w:jc w:val="center"/>
        </w:pPr>
        <w:fldSimple w:instr=" PAGE   \* MERGEFORMAT ">
          <w:r w:rsidR="00692701">
            <w:rPr>
              <w:noProof/>
            </w:rPr>
            <w:t>5</w:t>
          </w:r>
        </w:fldSimple>
      </w:p>
    </w:sdtContent>
  </w:sdt>
  <w:p w:rsidR="0005323A" w:rsidRDefault="000532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A3CEE"/>
    <w:rsid w:val="0005323A"/>
    <w:rsid w:val="00066F07"/>
    <w:rsid w:val="0008518E"/>
    <w:rsid w:val="000A1773"/>
    <w:rsid w:val="000A3CEE"/>
    <w:rsid w:val="00107D5B"/>
    <w:rsid w:val="00146D35"/>
    <w:rsid w:val="001840B7"/>
    <w:rsid w:val="0018551A"/>
    <w:rsid w:val="001A54AA"/>
    <w:rsid w:val="002516C1"/>
    <w:rsid w:val="0032646C"/>
    <w:rsid w:val="0034664D"/>
    <w:rsid w:val="00364232"/>
    <w:rsid w:val="00387E09"/>
    <w:rsid w:val="003A5486"/>
    <w:rsid w:val="00402ECD"/>
    <w:rsid w:val="004354AA"/>
    <w:rsid w:val="00467A3D"/>
    <w:rsid w:val="004A3A5E"/>
    <w:rsid w:val="004F2184"/>
    <w:rsid w:val="005B433F"/>
    <w:rsid w:val="00613485"/>
    <w:rsid w:val="00636B45"/>
    <w:rsid w:val="00637BCD"/>
    <w:rsid w:val="00692701"/>
    <w:rsid w:val="006E4D33"/>
    <w:rsid w:val="00721D4C"/>
    <w:rsid w:val="00811E97"/>
    <w:rsid w:val="00836603"/>
    <w:rsid w:val="008F08F4"/>
    <w:rsid w:val="009E7D0E"/>
    <w:rsid w:val="00A85948"/>
    <w:rsid w:val="00C22733"/>
    <w:rsid w:val="00CB41B7"/>
    <w:rsid w:val="00D7612E"/>
    <w:rsid w:val="00D912C1"/>
    <w:rsid w:val="00DA1140"/>
    <w:rsid w:val="00DD4C1C"/>
    <w:rsid w:val="00E10BBA"/>
    <w:rsid w:val="00ED5191"/>
    <w:rsid w:val="00F3149C"/>
    <w:rsid w:val="00F463BB"/>
    <w:rsid w:val="00F63912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23A"/>
  </w:style>
  <w:style w:type="paragraph" w:styleId="a5">
    <w:name w:val="footer"/>
    <w:basedOn w:val="a"/>
    <w:link w:val="a6"/>
    <w:uiPriority w:val="99"/>
    <w:semiHidden/>
    <w:unhideWhenUsed/>
    <w:rsid w:val="000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23A"/>
  </w:style>
  <w:style w:type="paragraph" w:styleId="a7">
    <w:name w:val="Balloon Text"/>
    <w:basedOn w:val="a"/>
    <w:link w:val="a8"/>
    <w:uiPriority w:val="99"/>
    <w:semiHidden/>
    <w:unhideWhenUsed/>
    <w:rsid w:val="000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A5F5FA6BCEC066CB87CEA15DC90ACB8B909CECB6F2F5517727A5710B04ECB1892362B05077AAcFS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0128-C4C5-4E9E-88A7-62D7497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a.garagulya</dc:creator>
  <cp:lastModifiedBy>s.fomina</cp:lastModifiedBy>
  <cp:revision>2</cp:revision>
  <cp:lastPrinted>2015-12-11T07:30:00Z</cp:lastPrinted>
  <dcterms:created xsi:type="dcterms:W3CDTF">2015-12-15T01:49:00Z</dcterms:created>
  <dcterms:modified xsi:type="dcterms:W3CDTF">2015-12-15T01:49:00Z</dcterms:modified>
</cp:coreProperties>
</file>