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C76" w:rsidRPr="00E62C76" w:rsidRDefault="00E62C76" w:rsidP="00E62C76">
      <w:pPr>
        <w:shd w:val="clear" w:color="auto" w:fill="F2F2F2"/>
        <w:spacing w:after="0" w:line="240" w:lineRule="auto"/>
        <w:jc w:val="both"/>
        <w:rPr>
          <w:rFonts w:ascii="Verdana" w:eastAsia="Times New Roman" w:hAnsi="Verdana" w:cs="Times New Roman"/>
          <w:color w:val="585858"/>
          <w:sz w:val="18"/>
          <w:szCs w:val="18"/>
        </w:rPr>
      </w:pPr>
      <w:r w:rsidRPr="00E62C76">
        <w:rPr>
          <w:rFonts w:ascii="Verdana" w:eastAsia="Times New Roman" w:hAnsi="Verdana" w:cs="Times New Roman"/>
          <w:color w:val="585858"/>
          <w:sz w:val="18"/>
          <w:szCs w:val="18"/>
        </w:rPr>
        <w:t xml:space="preserve">Продолжается Конкурсный отбор среди участников студенческих трудовых отрядов для направления на межрегиональные и всероссийские мероприятия в составе межрегиональных и всероссийских студенческих отрядов. Положение о конкурсном отборе размещено здесь (ссылка). Прием документов на Конкурсный отбор проводит ОГКУ «Молодежный кадровый центр» по адресу: 664007, г. Иркутск, ул. Карла Маркса, д. 47, </w:t>
      </w:r>
      <w:proofErr w:type="spellStart"/>
      <w:r w:rsidRPr="00E62C76">
        <w:rPr>
          <w:rFonts w:ascii="Verdana" w:eastAsia="Times New Roman" w:hAnsi="Verdana" w:cs="Times New Roman"/>
          <w:color w:val="585858"/>
          <w:sz w:val="18"/>
          <w:szCs w:val="18"/>
        </w:rPr>
        <w:t>каб</w:t>
      </w:r>
      <w:proofErr w:type="spellEnd"/>
      <w:r w:rsidRPr="00E62C76">
        <w:rPr>
          <w:rFonts w:ascii="Verdana" w:eastAsia="Times New Roman" w:hAnsi="Verdana" w:cs="Times New Roman"/>
          <w:color w:val="585858"/>
          <w:sz w:val="18"/>
          <w:szCs w:val="18"/>
        </w:rPr>
        <w:t>. 116, </w:t>
      </w:r>
    </w:p>
    <w:p w:rsidR="00E62C76" w:rsidRPr="00E62C76" w:rsidRDefault="00E62C76" w:rsidP="00E62C76">
      <w:pPr>
        <w:shd w:val="clear" w:color="auto" w:fill="F2F2F2"/>
        <w:spacing w:after="0" w:line="240" w:lineRule="auto"/>
        <w:jc w:val="both"/>
        <w:rPr>
          <w:rFonts w:ascii="Verdana" w:eastAsia="Times New Roman" w:hAnsi="Verdana" w:cs="Times New Roman"/>
          <w:color w:val="585858"/>
          <w:sz w:val="18"/>
          <w:szCs w:val="18"/>
          <w:lang w:val="en-US"/>
        </w:rPr>
      </w:pPr>
      <w:proofErr w:type="gramStart"/>
      <w:r w:rsidRPr="00E62C76">
        <w:rPr>
          <w:rFonts w:ascii="Verdana" w:eastAsia="Times New Roman" w:hAnsi="Verdana" w:cs="Times New Roman"/>
          <w:color w:val="585858"/>
          <w:sz w:val="18"/>
          <w:szCs w:val="18"/>
          <w:lang w:val="en-US"/>
        </w:rPr>
        <w:t>e-mail</w:t>
      </w:r>
      <w:proofErr w:type="gramEnd"/>
      <w:r w:rsidRPr="00E62C76">
        <w:rPr>
          <w:rFonts w:ascii="Verdana" w:eastAsia="Times New Roman" w:hAnsi="Verdana" w:cs="Times New Roman"/>
          <w:color w:val="585858"/>
          <w:sz w:val="18"/>
          <w:szCs w:val="18"/>
          <w:lang w:val="en-US"/>
        </w:rPr>
        <w:t xml:space="preserve">: mkc_irkutsk@mail.ru , </w:t>
      </w:r>
      <w:r w:rsidRPr="00E62C76">
        <w:rPr>
          <w:rFonts w:ascii="Verdana" w:eastAsia="Times New Roman" w:hAnsi="Verdana" w:cs="Times New Roman"/>
          <w:color w:val="585858"/>
          <w:sz w:val="18"/>
          <w:szCs w:val="18"/>
        </w:rPr>
        <w:t>тел</w:t>
      </w:r>
      <w:r w:rsidRPr="00E62C76">
        <w:rPr>
          <w:rFonts w:ascii="Verdana" w:eastAsia="Times New Roman" w:hAnsi="Verdana" w:cs="Times New Roman"/>
          <w:color w:val="585858"/>
          <w:sz w:val="18"/>
          <w:szCs w:val="18"/>
          <w:lang w:val="en-US"/>
        </w:rPr>
        <w:t>. 8 (3952) 24-05-92.</w:t>
      </w:r>
    </w:p>
    <w:p w:rsidR="00E62C76" w:rsidRPr="00E62C76" w:rsidRDefault="00E62C76" w:rsidP="00E62C76">
      <w:pPr>
        <w:shd w:val="clear" w:color="auto" w:fill="F2F2F2"/>
        <w:spacing w:after="0" w:line="240" w:lineRule="auto"/>
        <w:jc w:val="both"/>
        <w:rPr>
          <w:rFonts w:ascii="Verdana" w:eastAsia="Times New Roman" w:hAnsi="Verdana" w:cs="Times New Roman"/>
          <w:color w:val="585858"/>
          <w:sz w:val="18"/>
          <w:szCs w:val="18"/>
        </w:rPr>
      </w:pPr>
      <w:r w:rsidRPr="00E62C76">
        <w:rPr>
          <w:rFonts w:ascii="Verdana" w:eastAsia="Times New Roman" w:hAnsi="Verdana" w:cs="Times New Roman"/>
          <w:color w:val="585858"/>
          <w:sz w:val="18"/>
          <w:szCs w:val="18"/>
        </w:rPr>
        <w:t>Документы принимаются не позднее 45 дней до планируемой даты выезда, в электронном и печатном формате в соответствии с Положением о Конкурсном отборе.</w:t>
      </w:r>
    </w:p>
    <w:p w:rsidR="00B235AB" w:rsidRPr="00E62C76" w:rsidRDefault="00B235AB" w:rsidP="00E62C76"/>
    <w:sectPr w:rsidR="00B235AB" w:rsidRPr="00E6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2C76"/>
    <w:rsid w:val="00B235AB"/>
    <w:rsid w:val="00E6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alexash</dc:creator>
  <cp:keywords/>
  <dc:description/>
  <cp:lastModifiedBy>alexash</cp:lastModifiedBy>
  <cp:revision>2</cp:revision>
  <dcterms:created xsi:type="dcterms:W3CDTF">2016-08-19T03:55:00Z</dcterms:created>
  <dcterms:modified xsi:type="dcterms:W3CDTF">2016-08-19T03:55:00Z</dcterms:modified>
</cp:coreProperties>
</file>