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7C" w:rsidRDefault="00202B7C" w:rsidP="00AB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D6" w:rsidRDefault="005C1669" w:rsidP="00AB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69">
        <w:rPr>
          <w:rFonts w:ascii="Times New Roman" w:hAnsi="Times New Roman" w:cs="Times New Roman"/>
          <w:b/>
          <w:sz w:val="28"/>
          <w:szCs w:val="28"/>
        </w:rPr>
        <w:t>Объявление о формировании общественного совета при министерстве по молодежной политике Иркутской области</w:t>
      </w:r>
    </w:p>
    <w:p w:rsidR="00AB0F67" w:rsidRDefault="00AB0F67" w:rsidP="00AB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669" w:rsidRDefault="00202B7C" w:rsidP="005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общественном совете при министерстве по молодежной политике </w:t>
      </w:r>
      <w:r w:rsidRPr="005C16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1669">
        <w:rPr>
          <w:rFonts w:ascii="Times New Roman" w:hAnsi="Times New Roman" w:cs="Times New Roman"/>
          <w:sz w:val="28"/>
          <w:szCs w:val="28"/>
        </w:rPr>
        <w:t>далее-минис</w:t>
      </w:r>
      <w:r>
        <w:rPr>
          <w:rFonts w:ascii="Times New Roman" w:hAnsi="Times New Roman" w:cs="Times New Roman"/>
          <w:sz w:val="28"/>
          <w:szCs w:val="28"/>
        </w:rPr>
        <w:t>тер</w:t>
      </w:r>
      <w:r w:rsidRPr="005C16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C1669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5C16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утвержденным п</w:t>
      </w:r>
      <w:r w:rsidRPr="00E860B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60BA">
        <w:rPr>
          <w:rFonts w:ascii="Times New Roman" w:hAnsi="Times New Roman" w:cs="Times New Roman"/>
          <w:sz w:val="28"/>
          <w:szCs w:val="28"/>
        </w:rPr>
        <w:t xml:space="preserve"> министерства от 27 июня 2016 года №7-мпр,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E3E5C">
        <w:rPr>
          <w:rFonts w:ascii="Times New Roman" w:hAnsi="Times New Roman" w:cs="Times New Roman"/>
          <w:sz w:val="28"/>
          <w:szCs w:val="28"/>
        </w:rPr>
        <w:t>объявляет о приеме предложений Общественной палаты Иркутской области, организаций о выдвижении их предстателей для включения в состав общественного совета при министерстве и заявлений граждан о своем выдвижении в состав общественного совета при министерстве.</w:t>
      </w:r>
      <w:proofErr w:type="gramEnd"/>
    </w:p>
    <w:p w:rsidR="005A48A9" w:rsidRPr="005A48A9" w:rsidRDefault="005A48A9" w:rsidP="005A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A9">
        <w:rPr>
          <w:rFonts w:ascii="Times New Roman" w:hAnsi="Times New Roman" w:cs="Times New Roman"/>
          <w:sz w:val="28"/>
          <w:szCs w:val="28"/>
        </w:rPr>
        <w:t>Общественный совет формируется из числа:</w:t>
      </w:r>
    </w:p>
    <w:p w:rsidR="005A48A9" w:rsidRPr="005A48A9" w:rsidRDefault="005A48A9" w:rsidP="005A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A9">
        <w:rPr>
          <w:rFonts w:ascii="Times New Roman" w:hAnsi="Times New Roman" w:cs="Times New Roman"/>
          <w:sz w:val="28"/>
          <w:szCs w:val="28"/>
        </w:rPr>
        <w:t>1) граждан Российской Федерации, выдвинутых Общественной палатой Иркутской области;</w:t>
      </w:r>
    </w:p>
    <w:p w:rsidR="005A48A9" w:rsidRPr="00E860BA" w:rsidRDefault="005A48A9" w:rsidP="005A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A9">
        <w:rPr>
          <w:rFonts w:ascii="Times New Roman" w:hAnsi="Times New Roman" w:cs="Times New Roman"/>
          <w:sz w:val="28"/>
          <w:szCs w:val="28"/>
        </w:rPr>
        <w:t xml:space="preserve">2) граждан Российской Федерации, выдвинутых общественными объединениями (за исключением политических партий), иными некоммерческими </w:t>
      </w:r>
      <w:r w:rsidRPr="00E860BA">
        <w:rPr>
          <w:rFonts w:ascii="Times New Roman" w:hAnsi="Times New Roman" w:cs="Times New Roman"/>
          <w:sz w:val="28"/>
          <w:szCs w:val="28"/>
        </w:rPr>
        <w:t>организациями, зарегистрированными в установленном законодательством порядке, осуществляющими деятельность на территории Иркутской области;</w:t>
      </w:r>
    </w:p>
    <w:p w:rsidR="005A48A9" w:rsidRPr="00E860BA" w:rsidRDefault="005A48A9" w:rsidP="005A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3) граждан Российской Федерации, выдвинувших свою кандидатуру в порядке самовыдвижения (далее - граждане).</w:t>
      </w:r>
    </w:p>
    <w:p w:rsidR="005A48A9" w:rsidRPr="00E860BA" w:rsidRDefault="00AB0F67" w:rsidP="005A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Кандидаты в состав общественного совета при министерстве в соответствии с пунктом 12 Порядка формирования общественных совето</w:t>
      </w:r>
      <w:r w:rsidR="00C67073">
        <w:rPr>
          <w:rFonts w:ascii="Times New Roman" w:hAnsi="Times New Roman" w:cs="Times New Roman"/>
          <w:sz w:val="28"/>
          <w:szCs w:val="28"/>
        </w:rPr>
        <w:t>в</w:t>
      </w:r>
      <w:r w:rsidRPr="00E860BA">
        <w:rPr>
          <w:rFonts w:ascii="Times New Roman" w:hAnsi="Times New Roman" w:cs="Times New Roman"/>
          <w:sz w:val="28"/>
          <w:szCs w:val="28"/>
        </w:rPr>
        <w:t xml:space="preserve"> при органах государственной власт</w:t>
      </w:r>
      <w:r w:rsidR="00C67073">
        <w:rPr>
          <w:rFonts w:ascii="Times New Roman" w:hAnsi="Times New Roman" w:cs="Times New Roman"/>
          <w:sz w:val="28"/>
          <w:szCs w:val="28"/>
        </w:rPr>
        <w:t>и Иркутской области, определенного</w:t>
      </w:r>
      <w:r w:rsidRPr="00E860B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Иркутской области от 15 октября 2015 года № 515-пп</w:t>
      </w:r>
      <w:r w:rsidR="00F22B90" w:rsidRPr="00E860BA">
        <w:rPr>
          <w:rFonts w:ascii="Times New Roman" w:hAnsi="Times New Roman" w:cs="Times New Roman"/>
          <w:sz w:val="28"/>
          <w:szCs w:val="28"/>
        </w:rPr>
        <w:t xml:space="preserve">, </w:t>
      </w:r>
      <w:r w:rsidRPr="00E860BA">
        <w:rPr>
          <w:rFonts w:ascii="Times New Roman" w:hAnsi="Times New Roman" w:cs="Times New Roman"/>
          <w:sz w:val="28"/>
          <w:szCs w:val="28"/>
        </w:rPr>
        <w:t xml:space="preserve"> должны соответствовать с</w:t>
      </w:r>
      <w:r w:rsidR="005A48A9" w:rsidRPr="00E860BA">
        <w:rPr>
          <w:rFonts w:ascii="Times New Roman" w:hAnsi="Times New Roman" w:cs="Times New Roman"/>
          <w:sz w:val="28"/>
          <w:szCs w:val="28"/>
        </w:rPr>
        <w:t>ледующи</w:t>
      </w:r>
      <w:r w:rsidRPr="00E860BA">
        <w:rPr>
          <w:rFonts w:ascii="Times New Roman" w:hAnsi="Times New Roman" w:cs="Times New Roman"/>
          <w:sz w:val="28"/>
          <w:szCs w:val="28"/>
        </w:rPr>
        <w:t>м</w:t>
      </w:r>
      <w:r w:rsidR="005A48A9" w:rsidRPr="00E860B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Pr="00E860BA">
        <w:rPr>
          <w:rFonts w:ascii="Times New Roman" w:hAnsi="Times New Roman" w:cs="Times New Roman"/>
          <w:sz w:val="28"/>
          <w:szCs w:val="28"/>
        </w:rPr>
        <w:t>ям</w:t>
      </w:r>
      <w:r w:rsidR="005A48A9" w:rsidRPr="00E860BA">
        <w:rPr>
          <w:rFonts w:ascii="Times New Roman" w:hAnsi="Times New Roman" w:cs="Times New Roman"/>
          <w:sz w:val="28"/>
          <w:szCs w:val="28"/>
        </w:rPr>
        <w:t>:</w:t>
      </w:r>
    </w:p>
    <w:p w:rsidR="005A48A9" w:rsidRPr="00E860BA" w:rsidRDefault="005A48A9" w:rsidP="005A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5A48A9" w:rsidRPr="00E860BA" w:rsidRDefault="005A48A9" w:rsidP="005A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2) наличие опыта в сфере деятельности общественного совета;</w:t>
      </w:r>
    </w:p>
    <w:p w:rsidR="005A48A9" w:rsidRPr="00E860BA" w:rsidRDefault="005A48A9" w:rsidP="005A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3) наличие заслуг и достижений в сфере деятельности общественного совета.</w:t>
      </w:r>
    </w:p>
    <w:p w:rsidR="005C1669" w:rsidRPr="00E860BA" w:rsidRDefault="005C1669" w:rsidP="005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Дата начала приема предложений</w:t>
      </w:r>
      <w:r w:rsidR="003E665F" w:rsidRPr="00E860BA">
        <w:rPr>
          <w:rFonts w:ascii="Times New Roman" w:hAnsi="Times New Roman" w:cs="Times New Roman"/>
          <w:sz w:val="28"/>
          <w:szCs w:val="28"/>
        </w:rPr>
        <w:t xml:space="preserve"> Общественной палаты Иркутской области, организаций  и заявлений граждан</w:t>
      </w:r>
      <w:r w:rsidRPr="00E860BA">
        <w:rPr>
          <w:rFonts w:ascii="Times New Roman" w:hAnsi="Times New Roman" w:cs="Times New Roman"/>
          <w:sz w:val="28"/>
          <w:szCs w:val="28"/>
        </w:rPr>
        <w:t>: 2</w:t>
      </w:r>
      <w:r w:rsidR="000E3E5C" w:rsidRPr="00E860BA">
        <w:rPr>
          <w:rFonts w:ascii="Times New Roman" w:hAnsi="Times New Roman" w:cs="Times New Roman"/>
          <w:sz w:val="28"/>
          <w:szCs w:val="28"/>
        </w:rPr>
        <w:t>3</w:t>
      </w:r>
      <w:r w:rsidR="00CD5F88" w:rsidRPr="00E860B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860BA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5C1669" w:rsidRPr="00E860BA" w:rsidRDefault="005C1669" w:rsidP="005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Дата окончания</w:t>
      </w:r>
      <w:r w:rsidR="00131B76" w:rsidRPr="00E860BA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3E665F" w:rsidRPr="00E860BA">
        <w:rPr>
          <w:rFonts w:ascii="Times New Roman" w:hAnsi="Times New Roman" w:cs="Times New Roman"/>
          <w:sz w:val="28"/>
          <w:szCs w:val="28"/>
        </w:rPr>
        <w:t>предложений Общественной палаты Иркутской области, организаций  и заявлений граждан</w:t>
      </w:r>
      <w:r w:rsidR="00131B76" w:rsidRPr="00E860BA">
        <w:rPr>
          <w:rFonts w:ascii="Times New Roman" w:hAnsi="Times New Roman" w:cs="Times New Roman"/>
          <w:sz w:val="28"/>
          <w:szCs w:val="28"/>
        </w:rPr>
        <w:t>: 2</w:t>
      </w:r>
      <w:r w:rsidR="000E3E5C" w:rsidRPr="00E860BA">
        <w:rPr>
          <w:rFonts w:ascii="Times New Roman" w:hAnsi="Times New Roman" w:cs="Times New Roman"/>
          <w:sz w:val="28"/>
          <w:szCs w:val="28"/>
        </w:rPr>
        <w:t>3</w:t>
      </w:r>
      <w:r w:rsidR="00CD5F88" w:rsidRPr="00E860B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860BA">
        <w:rPr>
          <w:rFonts w:ascii="Times New Roman" w:hAnsi="Times New Roman" w:cs="Times New Roman"/>
          <w:sz w:val="28"/>
          <w:szCs w:val="28"/>
        </w:rPr>
        <w:t>2016 года.</w:t>
      </w:r>
    </w:p>
    <w:p w:rsidR="005C1669" w:rsidRPr="00E860BA" w:rsidRDefault="005C1669" w:rsidP="005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Предложения принимаются по адрес</w:t>
      </w:r>
      <w:r w:rsidR="00577F71" w:rsidRPr="00E860BA">
        <w:rPr>
          <w:rFonts w:ascii="Times New Roman" w:hAnsi="Times New Roman" w:cs="Times New Roman"/>
          <w:sz w:val="28"/>
          <w:szCs w:val="28"/>
        </w:rPr>
        <w:t>у</w:t>
      </w:r>
      <w:r w:rsidRPr="00E860BA">
        <w:rPr>
          <w:rFonts w:ascii="Times New Roman" w:hAnsi="Times New Roman" w:cs="Times New Roman"/>
          <w:sz w:val="28"/>
          <w:szCs w:val="28"/>
        </w:rPr>
        <w:t xml:space="preserve">: </w:t>
      </w:r>
      <w:r w:rsidR="000E3E5C" w:rsidRPr="00E860BA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gramStart"/>
      <w:r w:rsidR="000E3E5C" w:rsidRPr="00E860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3E5C" w:rsidRPr="00E860BA">
        <w:rPr>
          <w:rFonts w:ascii="Times New Roman" w:hAnsi="Times New Roman" w:cs="Times New Roman"/>
          <w:sz w:val="28"/>
          <w:szCs w:val="28"/>
        </w:rPr>
        <w:t xml:space="preserve">. Иркутск, </w:t>
      </w:r>
      <w:r w:rsidR="00577F71" w:rsidRPr="00E860BA">
        <w:rPr>
          <w:rFonts w:ascii="Times New Roman" w:hAnsi="Times New Roman" w:cs="Times New Roman"/>
          <w:sz w:val="28"/>
          <w:szCs w:val="28"/>
        </w:rPr>
        <w:t xml:space="preserve">664027, </w:t>
      </w:r>
      <w:r w:rsidRPr="00E860BA">
        <w:rPr>
          <w:rFonts w:ascii="Times New Roman" w:hAnsi="Times New Roman" w:cs="Times New Roman"/>
          <w:sz w:val="28"/>
          <w:szCs w:val="28"/>
        </w:rPr>
        <w:t>ул. Ленина, 1</w:t>
      </w:r>
      <w:r w:rsidR="00CD5F88" w:rsidRPr="00E860BA">
        <w:rPr>
          <w:rFonts w:ascii="Times New Roman" w:hAnsi="Times New Roman" w:cs="Times New Roman"/>
          <w:sz w:val="28"/>
          <w:szCs w:val="28"/>
        </w:rPr>
        <w:t>,</w:t>
      </w:r>
      <w:r w:rsidR="003E665F" w:rsidRPr="00E860BA">
        <w:rPr>
          <w:rFonts w:ascii="Times New Roman" w:hAnsi="Times New Roman" w:cs="Times New Roman"/>
          <w:sz w:val="28"/>
          <w:szCs w:val="28"/>
        </w:rPr>
        <w:t xml:space="preserve">каб. 110, </w:t>
      </w:r>
      <w:r w:rsidR="00CD5F88" w:rsidRPr="00E860BA">
        <w:rPr>
          <w:rFonts w:ascii="Times New Roman" w:hAnsi="Times New Roman" w:cs="Times New Roman"/>
          <w:sz w:val="28"/>
          <w:szCs w:val="28"/>
        </w:rPr>
        <w:t>м</w:t>
      </w:r>
      <w:r w:rsidRPr="00E860BA">
        <w:rPr>
          <w:rFonts w:ascii="Times New Roman" w:hAnsi="Times New Roman" w:cs="Times New Roman"/>
          <w:sz w:val="28"/>
          <w:szCs w:val="28"/>
        </w:rPr>
        <w:t>инистерство по молодежной политике Иркутской области.</w:t>
      </w:r>
    </w:p>
    <w:p w:rsidR="005C1669" w:rsidRPr="00E860BA" w:rsidRDefault="005C1669" w:rsidP="005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График работы министерства: ежедневно, кроме выходных и праздничных дней с 9 до 18 часов, обед с 13 до 14 часов.</w:t>
      </w:r>
    </w:p>
    <w:p w:rsidR="005C1669" w:rsidRPr="00E860BA" w:rsidRDefault="005C1669" w:rsidP="005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>Телефон министерства:  (3952) 24-06-61.</w:t>
      </w:r>
    </w:p>
    <w:p w:rsidR="00874125" w:rsidRPr="00EF733B" w:rsidRDefault="005C1669" w:rsidP="00D84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Pr="00E860BA">
        <w:rPr>
          <w:rFonts w:ascii="Times New Roman" w:hAnsi="Times New Roman" w:cs="Times New Roman"/>
          <w:sz w:val="28"/>
          <w:szCs w:val="28"/>
        </w:rPr>
        <w:t>почта:</w:t>
      </w:r>
      <w:hyperlink r:id="rId6" w:history="1">
        <w:r w:rsidRPr="00E860BA">
          <w:rPr>
            <w:rFonts w:ascii="Times New Roman" w:hAnsi="Times New Roman" w:cs="Times New Roman"/>
            <w:sz w:val="28"/>
            <w:szCs w:val="28"/>
          </w:rPr>
          <w:t>d.pilizina@govirk.ru</w:t>
        </w:r>
        <w:proofErr w:type="spellEnd"/>
      </w:hyperlink>
      <w:bookmarkStart w:id="0" w:name="_GoBack"/>
      <w:bookmarkEnd w:id="0"/>
    </w:p>
    <w:sectPr w:rsidR="00874125" w:rsidRPr="00EF733B" w:rsidSect="00F22B90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A45"/>
    <w:multiLevelType w:val="hybridMultilevel"/>
    <w:tmpl w:val="071ABBFE"/>
    <w:lvl w:ilvl="0" w:tplc="F2BCC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669"/>
    <w:rsid w:val="000E3E5C"/>
    <w:rsid w:val="00131B76"/>
    <w:rsid w:val="00202B7C"/>
    <w:rsid w:val="0037405A"/>
    <w:rsid w:val="003A33D1"/>
    <w:rsid w:val="003D75CA"/>
    <w:rsid w:val="003E665F"/>
    <w:rsid w:val="00410D8E"/>
    <w:rsid w:val="00424D61"/>
    <w:rsid w:val="0045076F"/>
    <w:rsid w:val="00577F71"/>
    <w:rsid w:val="00583B0A"/>
    <w:rsid w:val="005956C9"/>
    <w:rsid w:val="005A48A9"/>
    <w:rsid w:val="005C1669"/>
    <w:rsid w:val="00642B3B"/>
    <w:rsid w:val="006519A5"/>
    <w:rsid w:val="00694214"/>
    <w:rsid w:val="00821D69"/>
    <w:rsid w:val="0084572E"/>
    <w:rsid w:val="00874125"/>
    <w:rsid w:val="009452D6"/>
    <w:rsid w:val="00AB0F67"/>
    <w:rsid w:val="00AE6F25"/>
    <w:rsid w:val="00C17CD6"/>
    <w:rsid w:val="00C67073"/>
    <w:rsid w:val="00CC71FD"/>
    <w:rsid w:val="00CD5F88"/>
    <w:rsid w:val="00D84A07"/>
    <w:rsid w:val="00DB22F3"/>
    <w:rsid w:val="00E04A5D"/>
    <w:rsid w:val="00E860BA"/>
    <w:rsid w:val="00EA0D7B"/>
    <w:rsid w:val="00EF733B"/>
    <w:rsid w:val="00F22B90"/>
    <w:rsid w:val="00F513B0"/>
    <w:rsid w:val="00F61048"/>
    <w:rsid w:val="00F70467"/>
    <w:rsid w:val="00F7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pilizina@gov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AE3B-A7DD-4153-9337-ED6EFBBC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Волкова</dc:creator>
  <cp:lastModifiedBy>alexash</cp:lastModifiedBy>
  <cp:revision>52</cp:revision>
  <cp:lastPrinted>2016-09-22T02:05:00Z</cp:lastPrinted>
  <dcterms:created xsi:type="dcterms:W3CDTF">2016-09-21T03:31:00Z</dcterms:created>
  <dcterms:modified xsi:type="dcterms:W3CDTF">2016-09-23T07:15:00Z</dcterms:modified>
</cp:coreProperties>
</file>