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8" w:rsidRPr="005467B8" w:rsidRDefault="005467B8" w:rsidP="00546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7B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67B8" w:rsidRPr="005467B8" w:rsidRDefault="005467B8" w:rsidP="00546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7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 приказу министерства по </w:t>
      </w:r>
      <w:r w:rsidRPr="005467B8">
        <w:rPr>
          <w:rFonts w:ascii="Times New Roman" w:hAnsi="Times New Roman" w:cs="Times New Roman"/>
          <w:sz w:val="28"/>
          <w:szCs w:val="28"/>
        </w:rPr>
        <w:t xml:space="preserve">физической </w:t>
      </w:r>
    </w:p>
    <w:p w:rsidR="005467B8" w:rsidRPr="005467B8" w:rsidRDefault="005467B8" w:rsidP="00546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7B8">
        <w:rPr>
          <w:rFonts w:ascii="Times New Roman" w:hAnsi="Times New Roman" w:cs="Times New Roman"/>
          <w:sz w:val="28"/>
          <w:szCs w:val="28"/>
        </w:rPr>
        <w:t xml:space="preserve"> культуре, спорту и молодежной</w:t>
      </w:r>
    </w:p>
    <w:p w:rsidR="005467B8" w:rsidRPr="005467B8" w:rsidRDefault="005467B8" w:rsidP="005467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7B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67B8">
        <w:rPr>
          <w:rFonts w:ascii="Times New Roman" w:hAnsi="Times New Roman" w:cs="Times New Roman"/>
          <w:sz w:val="28"/>
          <w:szCs w:val="28"/>
        </w:rPr>
        <w:t>политике Иркутской области</w:t>
      </w:r>
    </w:p>
    <w:p w:rsidR="005467B8" w:rsidRDefault="00573B24" w:rsidP="005467B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21   мая </w:t>
      </w:r>
      <w:r w:rsidR="005467B8" w:rsidRPr="0054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2015 г. №  53-мпр</w:t>
      </w:r>
    </w:p>
    <w:p w:rsidR="005467B8" w:rsidRDefault="005467B8" w:rsidP="005467B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2B6C" w:rsidRPr="00E1059D" w:rsidRDefault="002C65F7" w:rsidP="005467B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2B6C" w:rsidRPr="00E1059D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882B6C" w:rsidRPr="00E1059D" w:rsidRDefault="00882B6C" w:rsidP="005467B8">
      <w:pPr>
        <w:autoSpaceDE w:val="0"/>
        <w:autoSpaceDN w:val="0"/>
        <w:adjustRightInd w:val="0"/>
        <w:jc w:val="right"/>
      </w:pPr>
      <w:r w:rsidRPr="00E1059D">
        <w:t>к административному регламенту</w:t>
      </w:r>
    </w:p>
    <w:p w:rsidR="00882B6C" w:rsidRPr="00E1059D" w:rsidRDefault="00882B6C" w:rsidP="005467B8">
      <w:pPr>
        <w:autoSpaceDE w:val="0"/>
        <w:autoSpaceDN w:val="0"/>
        <w:adjustRightInd w:val="0"/>
        <w:jc w:val="right"/>
      </w:pPr>
      <w:r w:rsidRPr="00E1059D">
        <w:t>предоставления государственной услуги</w:t>
      </w:r>
    </w:p>
    <w:p w:rsidR="00882B6C" w:rsidRPr="00E1059D" w:rsidRDefault="00882B6C" w:rsidP="005467B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«Предоставление из областного </w:t>
      </w:r>
    </w:p>
    <w:p w:rsidR="00882B6C" w:rsidRPr="00E1059D" w:rsidRDefault="00882B6C" w:rsidP="005467B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бюджета субсидий в целях возмещения </w:t>
      </w:r>
    </w:p>
    <w:p w:rsidR="00882B6C" w:rsidRPr="00E1059D" w:rsidRDefault="00882B6C" w:rsidP="005467B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затрат, связанных с оказанием некоммерческими </w:t>
      </w:r>
    </w:p>
    <w:p w:rsidR="00882B6C" w:rsidRPr="00E1059D" w:rsidRDefault="00882B6C" w:rsidP="005467B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организациями социальных услуг детям и </w:t>
      </w:r>
    </w:p>
    <w:p w:rsidR="00882B6C" w:rsidRPr="00E1059D" w:rsidRDefault="00882B6C" w:rsidP="005467B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>молодежи по реабилитации лиц, больных наркоманией»</w:t>
      </w:r>
    </w:p>
    <w:p w:rsidR="00882B6C" w:rsidRPr="000432F1" w:rsidRDefault="00882B6C" w:rsidP="00882B6C">
      <w:pPr>
        <w:rPr>
          <w:b/>
        </w:rPr>
      </w:pPr>
    </w:p>
    <w:p w:rsidR="00882B6C" w:rsidRPr="00E1059D" w:rsidRDefault="00882B6C" w:rsidP="00882B6C">
      <w:pPr>
        <w:jc w:val="center"/>
        <w:rPr>
          <w:b/>
        </w:rPr>
      </w:pPr>
      <w:r w:rsidRPr="00E1059D">
        <w:rPr>
          <w:b/>
        </w:rPr>
        <w:t>БЛОК-СХЕМА</w:t>
      </w:r>
    </w:p>
    <w:p w:rsidR="00882B6C" w:rsidRPr="00E1059D" w:rsidRDefault="00882B6C" w:rsidP="00882B6C">
      <w:pPr>
        <w:jc w:val="center"/>
        <w:rPr>
          <w:b/>
        </w:rPr>
      </w:pPr>
      <w:r w:rsidRPr="00E1059D">
        <w:rPr>
          <w:b/>
        </w:rPr>
        <w:t>ПРЕДОСТАВЛЕНИЯ ГОСУДАРСТВЕННОЙ УСЛУГИ</w:t>
      </w:r>
    </w:p>
    <w:p w:rsidR="00475D7C" w:rsidRPr="00475D7C" w:rsidRDefault="003249EF" w:rsidP="00475D7C">
      <w:pPr>
        <w:jc w:val="center"/>
        <w:rPr>
          <w:b/>
          <w:sz w:val="24"/>
          <w:szCs w:val="24"/>
        </w:rPr>
      </w:pPr>
      <w:r w:rsidRPr="003249EF">
        <w:rPr>
          <w:noProof/>
          <w:sz w:val="24"/>
          <w:szCs w:val="24"/>
        </w:rPr>
        <w:pict>
          <v:roundrect id="Скругленный прямоугольник 15" o:spid="_x0000_s1026" style="position:absolute;left:0;text-align:left;margin-left:78.45pt;margin-top:10.9pt;width:303.75pt;height:66.85pt;z-index:25166131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uZwIAAJEEAAAOAAAAZHJzL2Uyb0RvYy54bWysVMFuEzEQvSPxD5bvdJOQtEnUTYVaipAK&#10;VBQ+wLG9WYPXY2wnm3JC4ggS38A3ICRoafkF54+Y9aYlBcQBsQdrxmM/v3kzs7t7y0qThXRegclp&#10;d6tDiTQchDKznD5/dnhnSIkPzAimwcicnkpP9ya3b+3Wdix7UIIW0hEEMX5c25yWIdhxlnleyor5&#10;LbDSYLAAV7GArptlwrEa0Sud9Tqd7awGJ6wDLr3H3YM2SCcJvygkD0+KwstAdE6RW0irS+u0WbPJ&#10;LhvPHLOl4msa7B9YVEwZfPQa6oAFRuZO/QZVKe7AQxG2OFQZFIXiMuWA2XQ7v2RzUjIrUy4ojrfX&#10;Mvn/B8sfL44dUQJrN6DEsAprFD/Gs9Wb1dv4KZ7Hz/EiXqzexa8kfsfND/FbvEyhy3i+eo/BL/GM&#10;4F0UsrZ+jHgn9tg1Unh7BPylJwb2S2Zm8p5zUJeSCaTfbc5nNy40jserZFo/AoE02DxA0nRZuKoB&#10;RLXIMpXu9Lp0chkIx827w8HOdg9T4Bgb9oejUaKUsfHVbet8eCChIo2RUwdzI55if6Qn2OLIh1Q/&#10;sRaBiReUFJXGblgwTVKnINr6IFpXeClV0EocKq2T42bTfe0IXsvpYfpStqjI5jFtSJ3T0QBJ/x2i&#10;k74/QaQcUgc3st43ItmBKd3ayFKbtc6NtG2JwnK6XFdrCuIUFXfQzgXOMRoluNeU1DgTOfWv5sxJ&#10;SvRDg1Ubdfv9ZoiS0x/s9NBxm5HpZoQZjlA5DZS05n5oB29unZqV+FI3ZW7gHla6UOGqJVpWa97Y&#10;92jdGKxNP536+SeZ/AAAAP//AwBQSwMEFAAGAAgAAAAhAKgXguvcAAAACgEAAA8AAABkcnMvZG93&#10;bnJldi54bWxMj8FOwzAQRO9I/IO1SNyo06oJNI1TISS4IgIHjk68JFHjdWo7aeDr2Z7gOJrRzJvi&#10;sNhBzOhD70jBepWAQGqc6alV8PH+fPcAIkRNRg+OUME3BjiU11eFzo070xvOVWwFl1DItYIuxjGX&#10;MjQdWh1WbkRi78t5qyNL30rj9ZnL7SA3SZJJq3vihU6P+NRhc6wmq6AxyZT4z/l1V6ex+pmnE8mX&#10;k1K3N8vjHkTEJf6F4YLP6FAyU+0mMkEMrNNsx1EFmzVf4MB9tt2CqC9OmoIsC/n/QvkLAAD//wMA&#10;UEsBAi0AFAAGAAgAAAAhALaDOJL+AAAA4QEAABMAAAAAAAAAAAAAAAAAAAAAAFtDb250ZW50X1R5&#10;cGVzXS54bWxQSwECLQAUAAYACAAAACEAOP0h/9YAAACUAQAACwAAAAAAAAAAAAAAAAAvAQAAX3Jl&#10;bHMvLnJlbHNQSwECLQAUAAYACAAAACEAmad1bmcCAACRBAAADgAAAAAAAAAAAAAAAAAuAgAAZHJz&#10;L2Uyb0RvYy54bWxQSwECLQAUAAYACAAAACEAqBeC69wAAAAKAQAADwAAAAAAAAAAAAAAAADBBAAA&#10;ZHJzL2Rvd25yZXYueG1sUEsFBgAAAAAEAAQA8wAAAMoFAAAAAA==&#10;">
            <v:textbox>
              <w:txbxContent>
                <w:p w:rsidR="008018E9" w:rsidRPr="00644020" w:rsidRDefault="008018E9" w:rsidP="002406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644020">
                    <w:rPr>
                      <w:sz w:val="24"/>
                      <w:szCs w:val="24"/>
                    </w:rPr>
                    <w:t>Подача заявления и документов</w:t>
                  </w:r>
                </w:p>
                <w:p w:rsidR="008018E9" w:rsidRPr="00644020" w:rsidRDefault="008018E9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644020">
                    <w:rPr>
                      <w:sz w:val="24"/>
                      <w:szCs w:val="24"/>
                    </w:rPr>
                    <w:t>утем личного обращения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8018E9" w:rsidRPr="00644020" w:rsidRDefault="008018E9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</w:t>
                  </w:r>
                  <w:r w:rsidRPr="00644020">
                    <w:rPr>
                      <w:sz w:val="24"/>
                      <w:szCs w:val="24"/>
                    </w:rPr>
                    <w:t>ерез организации федеральной почтовой связи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8018E9" w:rsidRPr="00644020" w:rsidRDefault="008018E9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644020">
                    <w:rPr>
                      <w:sz w:val="24"/>
                      <w:szCs w:val="24"/>
                    </w:rPr>
                    <w:t xml:space="preserve"> форме электронных документов</w:t>
                  </w:r>
                </w:p>
              </w:txbxContent>
            </v:textbox>
          </v:roundrect>
        </w:pic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3249EF" w:rsidP="00475D7C">
      <w:pPr>
        <w:jc w:val="center"/>
        <w:rPr>
          <w:b/>
          <w:sz w:val="24"/>
          <w:szCs w:val="24"/>
        </w:rPr>
      </w:pPr>
      <w:r w:rsidRPr="003249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124.2pt;margin-top:8.65pt;width:0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Ne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kGvUsxUqSBHvUft7fbu/57/2l7h7bv+3tYth+2t/3n/lv/tb/vvyBwhsp1rc0A&#10;oFBXxudO1+q6vdT0jUVKFzVRCx4yuNm0gJr4F9GDJ35jW4g/715oBj5k6XQo47oyjYeEAqF16Nbm&#10;2C2+dojuDimcggri4SiAk+zwrjXWPee6Qd7IsXWGiEXtCq0USEKbJEQhq0vrPCuSHR74oErPhJRB&#10;GVKhLsdnIwjgb6yWgvnLsDGLeSENWhGvrfDbs3jgZvRSsQBWc8Kme9sRIcFGLtTGGQHVkhz7aA1n&#10;GEkO4+StHT2pfETIHAjvrZ283p7FZ9PxdJwO0uHpdJDGZTl4NivSwekseToqn5RFUSbvPPkkzWrB&#10;GFee/0HqSfp3UtoP3U6kR7EfCxU9RA8VBbKH/0A6tN53e6ebuWabK+Oz8yoAdQfn/ST68fl1H7x+&#10;fi8mPwAAAP//AwBQSwMEFAAGAAgAAAAhAPEkEszfAAAACQEAAA8AAABkcnMvZG93bnJldi54bWxM&#10;j8FOwzAMhu9IvENkJG4sZVSllKYTMCF6GRIbQhyzxrQRjVM12dbx9BhxgKP9f/r9uVxMrhd7HIP1&#10;pOByloBAaryx1Cp43Txe5CBC1GR07wkVHDHAojo9KXVh/IFecL+OreASCoVW0MU4FFKGpkOnw8wP&#10;SJx9+NHpyOPYSjPqA5e7Xs6TJJNOW+ILnR7wocPmc71zCuLy/dhlb839jX3ePK0y+1XX9VKp87Pp&#10;7hZExCn+wfCjz+pQsdPW78gE0SuYp3nKKAfXVyAY+F1sFaR5DrIq5f8Pqm8AAAD//wMAUEsBAi0A&#10;FAAGAAgAAAAhALaDOJL+AAAA4QEAABMAAAAAAAAAAAAAAAAAAAAAAFtDb250ZW50X1R5cGVzXS54&#10;bWxQSwECLQAUAAYACAAAACEAOP0h/9YAAACUAQAACwAAAAAAAAAAAAAAAAAvAQAAX3JlbHMvLnJl&#10;bHNQSwECLQAUAAYACAAAACEA37QjXl4CAAB3BAAADgAAAAAAAAAAAAAAAAAuAgAAZHJzL2Uyb0Rv&#10;Yy54bWxQSwECLQAUAAYACAAAACEA8SQSzN8AAAAJAQAADwAAAAAAAAAAAAAAAAC4BAAAZHJzL2Rv&#10;d25yZXYueG1sUEsFBgAAAAAEAAQA8wAAAMQFAAAAAA==&#10;">
            <v:stroke endarrow="block"/>
          </v:shape>
        </w:pict>
      </w:r>
      <w:r w:rsidRPr="003249EF">
        <w:rPr>
          <w:noProof/>
        </w:rPr>
        <w:pict>
          <v:shape id="Прямая со стрелкой 13" o:spid="_x0000_s1039" type="#_x0000_t32" style="position:absolute;left:0;text-align:left;margin-left:315.45pt;margin-top:8.65pt;width:.0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pQYgIAAHkEAAAOAAAAZHJzL2Uyb0RvYy54bWysVEtu2zAQ3RfoHQjuHUn+NREiB4Vkd5O2&#10;AZIegCYpiyhFCiRj2SgKpLlAjtArdNNFP8gZ5Bt1SH9at5uiqBf0kBy+eTPzRucXq1qiJTdWaJXh&#10;5CTGiCuqmVCLDL+5mfVOMbKOKEakVjzDa27xxeTpk/O2SXlfV1oybhCAKJu2TYYr55o0iiyteE3s&#10;iW64gstSm5o42JpFxAxpAb2WUT+Ox1GrDWuMptxaOC22l3gS8MuSU/e6LC13SGYYuLmwmrDO/RpN&#10;zkm6MKSpBN3RIP/AoiZCQdADVEEcQbdG/AFVC2q01aU7obqOdFkKykMOkE0S/5bNdUUaHnKB4tjm&#10;UCb7/2Dpq+WVQYJB7wYYKVJDj7qPm7vNQ/e9+7R5QJsP3SMsm/vNXfe5+9Z97R67LwicoXJtY1MA&#10;yNWV8bnTlbpuLjV9a5HSeUXUgocMbtYNoCb+RXT0xG9sA/Hn7UvNwIfcOh3KuCpN7SGhQGgVurU+&#10;dIuvHKJwOB6MMKJwDjqI+6MAT9L9y8ZY94LrGnkjw9YZIhaVy7VSIAptkhCHLC+t87xIun/gwyo9&#10;E1IGbUiF2gyfjSCAv7FaCuYvw8Ys5rk0aEm8usJvx+LIzehbxQJYxQmb7mxHhAQbuVAdZwTUS3Ls&#10;o9WcYSQ5DJS3tvSk8hEhdyC8s7YCe3cWn01Pp6fD3rA/nvaGcVH0ns/yYW88S56NikGR50Xy3pNP&#10;hmklGOPK89+LPRn+nZh2Y7eV6UHuh0JFx+ihokB2/x9Ih+b7fm+VM9dsfWV8dl4HoO/gvJtFP0C/&#10;7oPXzy/G5AcAAAD//wMAUEsDBBQABgAIAAAAIQCtfWps4AAAAAkBAAAPAAAAZHJzL2Rvd25yZXYu&#10;eG1sTI/BTsMwEETvSPyDtUjcqFOCTBriVECFyKVItAhxdGMTW8TrKHbblK9nOcFxNU+zb6rl5Ht2&#10;MGN0ASXMZxkwg23QDjsJb9unqwJYTAq16gMaCScTYVmfn1Wq1OGIr+awSR2jEoylkmBTGkrOY2uN&#10;V3EWBoOUfYbRq0Tn2HE9qiOV+55fZ5ngXjmkD1YN5tGa9muz9xLS6uNkxXv7sHAv2+e1cN9N06yk&#10;vLyY7u+AJTOlPxh+9UkdanLahT3qyHoJIs8WhFJwmwMjQORzGreTcFMUwOuK/19Q/wAAAP//AwBQ&#10;SwECLQAUAAYACAAAACEAtoM4kv4AAADhAQAAEwAAAAAAAAAAAAAAAAAAAAAAW0NvbnRlbnRfVHlw&#10;ZXNdLnhtbFBLAQItABQABgAIAAAAIQA4/SH/1gAAAJQBAAALAAAAAAAAAAAAAAAAAC8BAABfcmVs&#10;cy8ucmVsc1BLAQItABQABgAIAAAAIQBwGGpQYgIAAHkEAAAOAAAAAAAAAAAAAAAAAC4CAABkcnMv&#10;ZTJvRG9jLnhtbFBLAQItABQABgAIAAAAIQCtfWps4AAAAAkBAAAPAAAAAAAAAAAAAAAAALwEAABk&#10;cnMvZG93bnJldi54bWxQSwUGAAAAAAQABADzAAAAyQUAAAAA&#10;">
            <v:stroke endarrow="block"/>
          </v:shape>
        </w:pict>
      </w:r>
    </w:p>
    <w:p w:rsidR="00475D7C" w:rsidRPr="00475D7C" w:rsidRDefault="003249EF" w:rsidP="00475D7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Скругленный прямоугольник 11" o:spid="_x0000_s1027" style="position:absolute;left:0;text-align:left;margin-left:-40.8pt;margin-top:10.6pt;width:277.5pt;height:125.25pt;z-index:25165926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n4cQIAAJkEAAAOAAAAZHJzL2Uyb0RvYy54bWysVMFuEzEQvSPxD5bvdJMl25Kom6pqCUIq&#10;UFH4AMf2Zg1e29hONukJiSNIfAPfgJCgpeUXnD9i1rspKXBC7MGa8XieZ97z7P7BspJowa0TWuW4&#10;v9PDiCuqmVCzHL98Mbn3ACPniWJEasVzvOIOH4zv3tmvzYinutSScYsARLlRbXJcem9GSeJoySvi&#10;drThCoKFthXx4NpZwiypAb2SSdrr7Sa1tsxYTblzsHvcBvE44hcFp/5ZUTjukcwx1ObjauM6bdZk&#10;vE9GM0tMKWhXBvmHKioiFFx6A3VMPEFzK/6AqgS12unC71BdJbooBOWxB+im3/utm7OSGB57AXKc&#10;uaHJ/T9Y+nRxapFgoF0fI0Uq0Ch8Chfrt+t34XO4DF/CVbhavw/fUPgBmx/D93AdQ9fhcv0Bgl/D&#10;BYJcILI2bgR4Z+bUNlQ4c6Lpa4eUPiqJmvFDa3VdcsKg/Hg+uZXQOA5S0bR+ohmUQeZeR06Xha0a&#10;QGALLaN0qxvp+NIjCpv3s3SQZqAwhVg/G/Z297KmpoSMNunGOv+I6wo1Ro6tniv2HB5IvIMsTpyP&#10;ArKOBcJeYVRUEp7DgkgUnwqgdQfB2uDFXrUUbCKkjI6dTY+kRZCW40n8ulLc9jGpUJ3jYZZmsYJb&#10;MbcN0Yvf3yBiD/EJN7w+VCzangjZ2lClVEDChttWI7+cLqPk6Ua1qWYrYN7qdj5gnsEotT3HqIbZ&#10;yLF7MyeWYyQfK1Bv2B8MmmGKziDbS8Gx25HpdoQoClA59hi15pFvB3BurJiVcFM/EqD0ISheCN/I&#10;1lTcVtU58P6jmt2sNgO27cdTv/4o458AAAD//wMAUEsDBBQABgAIAAAAIQAKJZb03gAAAAoBAAAP&#10;AAAAZHJzL2Rvd25yZXYueG1sTI/BTsMwDIbvSLxDZCRuW9Iy1tE1nRASXBGFA8e0ydqKxumStCs8&#10;PebEjrY//f7+4rDYgc3Gh96hhGQtgBlsnO6xlfDx/rzaAQtRoVaDQyPh2wQ4lNdXhcq1O+ObmavY&#10;MgrBkCsJXYxjznloOmNVWLvRIN2OzlsVafQt116dKdwOPBViy63qkT50ajRPnWm+qslKaLSYhP+c&#10;Xx/q+1j9zNMJ+ctJytub5XEPLJol/sPwp0/qUJJT7SbUgQ0SVrtkS6iENEmBEbDJ7jbAalpkSQa8&#10;LPhlhfIXAAD//wMAUEsBAi0AFAAGAAgAAAAhALaDOJL+AAAA4QEAABMAAAAAAAAAAAAAAAAAAAAA&#10;AFtDb250ZW50X1R5cGVzXS54bWxQSwECLQAUAAYACAAAACEAOP0h/9YAAACUAQAACwAAAAAAAAAA&#10;AAAAAAAvAQAAX3JlbHMvLnJlbHNQSwECLQAUAAYACAAAACEAtQJp+HECAACZBAAADgAAAAAAAAAA&#10;AAAAAAAuAgAAZHJzL2Uyb0RvYy54bWxQSwECLQAUAAYACAAAACEACiWW9N4AAAAKAQAADwAAAAAA&#10;AAAAAAAAAADLBAAAZHJzL2Rvd25yZXYueG1sUEsFBgAAAAAEAAQA8wAAANYFAAAAAA==&#10;">
            <v:textbox>
              <w:txbxContent>
                <w:p w:rsidR="008018E9" w:rsidRDefault="008018E9" w:rsidP="00475D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  <w:p w:rsidR="008018E9" w:rsidRDefault="008018E9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выявлении оснований, изложенных в п. 35 административного регламента (в случае подачи документов через организации федеральной почтовой связи), в течение 5 рабочих дней со дня их получения;</w:t>
                  </w:r>
                </w:p>
                <w:p w:rsidR="008018E9" w:rsidRPr="00644020" w:rsidRDefault="008018E9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 рабочих дней со дня личного обращения заявителя.</w:t>
                  </w:r>
                </w:p>
                <w:p w:rsidR="008018E9" w:rsidRPr="0056378B" w:rsidRDefault="008018E9" w:rsidP="00475D7C">
                  <w:pPr>
                    <w:jc w:val="center"/>
                  </w:pPr>
                </w:p>
              </w:txbxContent>
            </v:textbox>
          </v:roundrect>
        </w:pict>
      </w:r>
    </w:p>
    <w:p w:rsidR="00475D7C" w:rsidRPr="00475D7C" w:rsidRDefault="003249EF" w:rsidP="00475D7C">
      <w:pPr>
        <w:jc w:val="center"/>
        <w:rPr>
          <w:b/>
          <w:sz w:val="24"/>
          <w:szCs w:val="24"/>
        </w:rPr>
      </w:pPr>
      <w:r w:rsidRPr="003249EF">
        <w:rPr>
          <w:noProof/>
          <w:sz w:val="24"/>
          <w:szCs w:val="24"/>
        </w:rPr>
        <w:pict>
          <v:roundrect id="Скругленный прямоугольник 12" o:spid="_x0000_s1028" style="position:absolute;left:0;text-align:left;margin-left:282.45pt;margin-top:1.3pt;width:180pt;height:95.25pt;z-index:251660288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medAIAAJkEAAAOAAAAZHJzL2Uyb0RvYy54bWysVMFu1DAQvSPxD5bvNNlot+1GzVZVyyKk&#10;AhWFD/Dazsbg2Mb2brackDiCxDfwDQgJWlp+wftHTJx02cINkYM147GfZ96bycHhqpZoya0TWhV4&#10;sJNixBXVTKh5gV++mD7Yx8h5ohiRWvECX3CHDyf37x00JueZrrRk3CIAUS5vTIEr702eJI5WvCZu&#10;RxuuIFhqWxMPrp0nzJIG0GuZZGm6mzTaMmM15c7B7kkXxJOIX5ac+mdl6bhHssCQm4+rjeusXZPJ&#10;AcnnlphK0D4N8g9Z1EQoeHQDdUI8QQsr/oKqBbXa6dLvUF0nuiwF5bEGqGaQ/lHNeUUMj7UAOc5s&#10;aHL/D5Y+XZ5ZJBhol2GkSA0ahc/hcv1u/T58CVfha7gO1+sP4TsKP2HzU/gRbmLoJlytP0LwW7hE&#10;cBeIbIzLAe/cnNmWCmdONX3tkNLHFVFzfmStbipOGKQ/aM8ndy60joOraNY80QzSIAuvI6er0tYt&#10;ILCFVlG6i410fOURhc0s299NU1CYQmyQpePdvVF8g+S31411/hHXNWqNAlu9UOw5NEh8gyxPnY8C&#10;sp4Fwl5hVNYS2mFJJIqtkpC8PwjWLV6sVUvBpkLK6Nj57FhaBNcKPI1fn4rbPiYVago8HmWjmMGd&#10;mNuGgLra0lrGgNVtiFhDbOGW14eKRdsTITsbzkvVE91y22nkV7NVlHyj2kyzC2De6m4+YJ7BqLR9&#10;i1EDs1Fg92ZBLMdIPlag3ngwHLbDFJ3haC8Dx25HZtsRoihAFdhj1JnHvhvAhbFiXsFLg0iA0keg&#10;eCn8bWt0WfXpQ//H+vtZbQds24+nfv9RJr8AAAD//wMAUEsDBBQABgAIAAAAIQDsaTQx2wAAAAkB&#10;AAAPAAAAZHJzL2Rvd25yZXYueG1sTI9BT4QwEIXvJv6HZky8ue2iSwQpG2OiVyPrwWOhIxDplKWF&#10;RX+9syc9vrwvb74p9qsbxIJT6D1p2G4UCKTG255aDe+H55t7ECEasmbwhBq+McC+vLwoTG79id5w&#10;qWIreIRCbjR0MY65lKHp0Jmw8SMSd59+ciZynFppJ3PicTfIRKlUOtMTX+jMiE8dNl/V7DQ0Vs1q&#10;+lhes3oXq59lPpJ8OWp9fbU+PoCIuMY/GM76rA4lO9V+JhvEoGGX3mWMakhSENxnyTnXDGa3W5Bl&#10;If9/UP4CAAD//wMAUEsBAi0AFAAGAAgAAAAhALaDOJL+AAAA4QEAABMAAAAAAAAAAAAAAAAAAAAA&#10;AFtDb250ZW50X1R5cGVzXS54bWxQSwECLQAUAAYACAAAACEAOP0h/9YAAACUAQAACwAAAAAAAAAA&#10;AAAAAAAvAQAAX3JlbHMvLnJlbHNQSwECLQAUAAYACAAAACEAKsMpnnQCAACZBAAADgAAAAAAAAAA&#10;AAAAAAAuAgAAZHJzL2Uyb0RvYy54bWxQSwECLQAUAAYACAAAACEA7Gk0MdsAAAAJAQAADwAAAAAA&#10;AAAAAAAAAADOBAAAZHJzL2Rvd25yZXYueG1sUEsFBgAAAAAEAAQA8wAAANYFAAAAAA==&#10;">
            <v:textbox>
              <w:txbxContent>
                <w:p w:rsidR="002C65F7" w:rsidRDefault="002C65F7" w:rsidP="00475D7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65F7" w:rsidRDefault="002C65F7" w:rsidP="008018E9">
                  <w:pPr>
                    <w:tabs>
                      <w:tab w:val="left" w:pos="14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Прием, регистрация заявления и документов. Максимальное время регистрации     документов составляет </w:t>
                  </w:r>
                </w:p>
                <w:p w:rsidR="002C65F7" w:rsidRPr="0056378B" w:rsidRDefault="002C65F7" w:rsidP="008018E9">
                  <w:pPr>
                    <w:tabs>
                      <w:tab w:val="left" w:pos="142"/>
                    </w:tabs>
                    <w:jc w:val="center"/>
                  </w:pPr>
                  <w:r>
                    <w:rPr>
                      <w:sz w:val="24"/>
                      <w:szCs w:val="24"/>
                    </w:rPr>
                    <w:t>15 минут.</w:t>
                  </w:r>
                </w:p>
              </w:txbxContent>
            </v:textbox>
          </v:roundrect>
        </w:pic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/>
    <w:p w:rsidR="00475D7C" w:rsidRPr="00475D7C" w:rsidRDefault="00475D7C" w:rsidP="00475D7C"/>
    <w:p w:rsidR="00475D7C" w:rsidRPr="00475D7C" w:rsidRDefault="003249EF" w:rsidP="00475D7C">
      <w:r>
        <w:rPr>
          <w:noProof/>
        </w:rPr>
        <w:pict>
          <v:shape id="Прямая со стрелкой 10" o:spid="_x0000_s1038" type="#_x0000_t32" style="position:absolute;margin-left:298.95pt;margin-top:3.6pt;width:0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pyXgIAAHcEAAAOAAAAZHJzL2Uyb0RvYy54bWysVEtu2zAQ3RfoHQjuHVmOkiZC5KCQ7G7S&#10;NkDSA9AkZRGlSIJkLBtFgTQXyBF6hW666Ac5g3yjDulPm3ZTFPWC5mf45s2bR52dL1uJFtw6oVWB&#10;04MhRlxRzYSaF/jN9XRwgpHzRDEiteIFXnGHz8dPn5x1Jucj3WjJuEUAolzemQI33ps8SRxteEvc&#10;gTZcwWGtbUs8LO08YZZ0gN7KZDQcHiedtsxYTblzsFttDvE44tc1p/51XTvukSwwcPNxtHGchTEZ&#10;n5F8bolpBN3SIP/AoiVCQdI9VEU8QTdW/AHVCmq107U/oLpNdF0LymMNUE06/K2aq4YYHmsBcZzZ&#10;y+T+Hyx9tbi0SDDoHcijSAs96j+ub9f3/ff+0/oerT/0DzCs79a3/ef+W/+1f+i/IAgG5TrjcgAo&#10;1aUNtdOlujIXmr51SOmyIWrOYwXXKwOoabiRPLoSFs5A/ln3UjOIITdeRxmXtW0DJAiElrFbq323&#10;+NIjutmksHuYZoejowhO8t09Y51/wXWLwqTAzlsi5o0vtVJgCW3TmIUsLpwPrEi+uxCSKj0VUkZn&#10;SIW6Ap8eQYJw4rQULBzGhZ3PSmnRggRvxd+WxaMwq28Ui2ANJ2yynXsiJMyRj9p4K0AtyXHI1nKG&#10;keTwnMJsQ0+qkBEqB8Lb2cZe706Hp5OTyUk2yEbHk0E2rKrB82mZDY6n6bOj6rAqyyp9H8inWd4I&#10;xrgK/HdWT7O/s9L20W1Mujf7XqjkMXpUFMju/iPp2PrQ7Y1vZpqtLm2oLrgA3B2Dty8xPJ9f1zHq&#10;5/di/AMAAP//AwBQSwMEFAAGAAgAAAAhALvvek7eAAAACAEAAA8AAABkcnMvZG93bnJldi54bWxM&#10;j0FLw0AQhe+C/2EZwZvdWDAxMZuiFjGXCrYiHrfZMVnMzobstk399Y54qLd5vMeb75WLyfVij2Ow&#10;nhRczxIQSI03lloFb5unq1sQIWoyuveECo4YYFGdn5W6MP5Ar7hfx1ZwCYVCK+hiHAopQ9Oh02Hm&#10;ByT2Pv3odGQ5ttKM+sDlrpfzJEml05b4Q6cHfOyw+VrvnIK4/Dh26XvzkNuXzfMqtd91XS+VuryY&#10;7u9ARJziKQy/+IwOFTNt/Y5MEL2CmzzLOaogm4Ng/09v+UgzkFUp/w+ofgAAAP//AwBQSwECLQAU&#10;AAYACAAAACEAtoM4kv4AAADhAQAAEwAAAAAAAAAAAAAAAAAAAAAAW0NvbnRlbnRfVHlwZXNdLnht&#10;bFBLAQItABQABgAIAAAAIQA4/SH/1gAAAJQBAAALAAAAAAAAAAAAAAAAAC8BAABfcmVscy8ucmVs&#10;c1BLAQItABQABgAIAAAAIQA7V0pyXgIAAHcEAAAOAAAAAAAAAAAAAAAAAC4CAABkcnMvZTJvRG9j&#10;LnhtbFBLAQItABQABgAIAAAAIQC773pO3gAAAAgBAAAPAAAAAAAAAAAAAAAAALgEAABkcnMvZG93&#10;bnJldi54bWxQSwUGAAAAAAQABADzAAAAwwUAAAAA&#10;">
            <v:stroke endarrow="block"/>
          </v:shape>
        </w:pict>
      </w:r>
    </w:p>
    <w:p w:rsidR="00475D7C" w:rsidRPr="00475D7C" w:rsidRDefault="003249EF" w:rsidP="00475D7C">
      <w:r>
        <w:rPr>
          <w:noProof/>
        </w:rPr>
        <w:pict>
          <v:roundrect id="Скругленный прямоугольник 9" o:spid="_x0000_s1029" style="position:absolute;margin-left:90.45pt;margin-top:12.25pt;width:312pt;height:48pt;z-index:25166438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eZbAIAAJYEAAAOAAAAZHJzL2Uyb0RvYy54bWysVMFuEzEQvSPxD5bvZDdpGkjUTVWlFCEV&#10;qCh8gGN7swavbWwnm3JC4ggS38A3ICRoafkF548YO9s0BU6IPVgzHs/zzHue3dtf1hItuHVCqwJ3&#10;OzlGXFHNhJoV+OWLo3sPMHKeKEakVrzAZ9zh/fHdO3uNGfGerrRk3CIAUW7UmAJX3ptRljla8Zq4&#10;jjZcQbDUtiYeXDvLmCUNoNcy6+X5IGu0ZcZqyp2D3cN1EI8Tflly6p+VpeMeyQJDbT6tNq3TuGbj&#10;PTKaWWIqQdsyyD9UUROh4NIN1CHxBM2t+AOqFtRqp0vfobrOdFkKylMP0E03/62b04oYnnoBcpzZ&#10;0OT+Hyx9ujixSLACDzFSpAaJwudwvnq3eh++hIvwNVyGy9WH8B2Fn7D5KfwIVyl0FS5WHyH4LZyj&#10;YaSxMW4EaKfmxEYinDnW9LVDSk8qomb8wFrdVJwwKL4bz2e3EqLjIBVNmyeaQRVk7nVidFnaOgIC&#10;V2iZhDvbCMeXHlHY3BkOev0c9KUQG+TDAdjxCjK6zjbW+Udc1ygaBbZ6rthzeB3pCrI4dj6px1oO&#10;CHuFUVlLeAsLItE1WnsQcK/xUqtaCnYkpEyOnU0n0iJIK/BR+tpS3PYxqVADnO/2dlMFt2JuGyJP&#10;398gUg/p/UZaHyqWbE+EXNtQpVQtz5HatUR+OV0mvXciZqR9qtkZEG/1ejhgmMGotH2LUQODUWD3&#10;Zk4sx0g+ViDesNvvx0lKTn/3fg8cux2ZbkeIogBVYI/R2pz49fTNjRWzCm7qJgKUPgDBS+GjbDdV&#10;tQ48/qRmO6hxurb9dOrmdzL+BQAA//8DAFBLAwQUAAYACAAAACEAp/LXoNwAAAAKAQAADwAAAGRy&#10;cy9kb3ducmV2LnhtbEyPQU+EMBCF7yb+h2ZMvLmtZDEsS9kYE70acQ8eCx2BLJ2ytLDor3c86fHN&#10;+/LmveKwukEsOIXek4b7jQKB1HjbU6vh+P58l4EI0ZA1gyfU8IUBDuX1VWFy6y/0hksVW8EhFHKj&#10;oYtxzKUMTYfOhI0fkdj79JMzkeXUSjuZC4e7QSZKPUhneuIPnRnxqcPmVM1OQ2PVrKaP5XVXp7H6&#10;XuYzyZez1rc36+MeRMQ1/sHwW5+rQ8mdaj+TDWJgnakdoxqSbQqCgUxt+VCzk6gUZFnI/xPKHwAA&#10;AP//AwBQSwECLQAUAAYACAAAACEAtoM4kv4AAADhAQAAEwAAAAAAAAAAAAAAAAAAAAAAW0NvbnRl&#10;bnRfVHlwZXNdLnhtbFBLAQItABQABgAIAAAAIQA4/SH/1gAAAJQBAAALAAAAAAAAAAAAAAAAAC8B&#10;AABfcmVscy8ucmVsc1BLAQItABQABgAIAAAAIQCxhYeZbAIAAJYEAAAOAAAAAAAAAAAAAAAAAC4C&#10;AABkcnMvZTJvRG9jLnhtbFBLAQItABQABgAIAAAAIQCn8teg3AAAAAoBAAAPAAAAAAAAAAAAAAAA&#10;AMYEAABkcnMvZG93bnJldi54bWxQSwUGAAAAAAQABADzAAAAzwUAAAAA&#10;">
            <v:textbox>
              <w:txbxContent>
                <w:p w:rsidR="008018E9" w:rsidRPr="0056378B" w:rsidRDefault="008018E9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Рассмотрение представленных заявления и документов в течение 5 рабочих дней со дня подачи документов</w:t>
                  </w:r>
                </w:p>
              </w:txbxContent>
            </v:textbox>
          </v:roundrect>
        </w:pict>
      </w:r>
    </w:p>
    <w:p w:rsidR="00475D7C" w:rsidRPr="00475D7C" w:rsidRDefault="00475D7C" w:rsidP="00475D7C"/>
    <w:p w:rsidR="00475D7C" w:rsidRPr="00475D7C" w:rsidRDefault="00475D7C" w:rsidP="00475D7C"/>
    <w:p w:rsidR="00475D7C" w:rsidRPr="00475D7C" w:rsidRDefault="003249EF" w:rsidP="00475D7C">
      <w:r>
        <w:rPr>
          <w:noProof/>
        </w:rPr>
        <w:pict>
          <v:shape id="Прямая со стрелкой 7" o:spid="_x0000_s1037" type="#_x0000_t32" style="position:absolute;margin-left:154.25pt;margin-top:15.7pt;width:.0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UWZQIAAHc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J9gpEgNI+o+bW43992P7vPmHm0+dg+wbO42t92X7nv3rXvovqIT37e2sSmE&#10;5+rS+MrpSl01F5q+s0jpvCJqwQP/63UDoImPiJ6E+I1tIPu8faUZ+JAbp0MTV6WpPSS0B63CrNaH&#10;WfGVQxQOR8dDjCic9+PxcBgGGZF0H9kY615yXSNvZNg6Q8SicrlWCiShTRLykOWFdZ4XSfcBPq3S&#10;MyFlUIZUqM3weNgfhgCrpWD+0rtZs5jn0qAl8doKv1Ak3Dx2M/pGsQBWccKmO9sRIcFGLnTHGQH9&#10;khz7bDVnGEkOz8lbW3pS+YxQOxDeWVt5vR/H4+np9HTQG/RH094gLorei1k+6I1mycmwOC7yvEg+&#10;ePLJIK0EY1x5/nupJ4O/k9Lu0W1FehD7oVHRU/TQUSC7/w+kw/D9vLfKmWu2vjS+Oq8DUHdw3r1E&#10;/3we74PXr+/F5CcAAAD//wMAUEsDBBQABgAIAAAAIQB9RCvi3wAAAAkBAAAPAAAAZHJzL2Rvd25y&#10;ZXYueG1sTI9NT8MwDIbvSPyHyEjcWDoo1ShNJ2BC9AISG0Ics8Y0EY1TNdnW8esxJ7j549Hrx9Vy&#10;8r3Y4xhdIAXzWQYCqQ3GUafgbfN4sQARkyaj+0Co4IgRlvXpSaVLEw70ivt16gSHUCy1ApvSUEoZ&#10;W4tex1kYkHj3GUavE7djJ82oDxzue3mZZYX02hFfsHrAB4vt13rnFaTVx9EW7+39jXvZPD0X7rtp&#10;mpVS52fT3S2IhFP6g+FXn9WhZqdt2JGJoldwlS2uGeVinoNggAcFiK2CIs9B1pX8/0H9AwAA//8D&#10;AFBLAQItABQABgAIAAAAIQC2gziS/gAAAOEBAAATAAAAAAAAAAAAAAAAAAAAAABbQ29udGVudF9U&#10;eXBlc10ueG1sUEsBAi0AFAAGAAgAAAAhADj9If/WAAAAlAEAAAsAAAAAAAAAAAAAAAAALwEAAF9y&#10;ZWxzLy5yZWxzUEsBAi0AFAAGAAgAAAAhANdBJRZlAgAAdwQAAA4AAAAAAAAAAAAAAAAALgIAAGRy&#10;cy9lMm9Eb2MueG1sUEsBAi0AFAAGAAgAAAAhAH1EK+LfAAAACQ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" o:spid="_x0000_s1036" type="#_x0000_t32" style="position:absolute;margin-left:340.2pt;margin-top:15.7pt;width:0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iE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mFQitQwou7T9mZ71/3oPm/v0PZjdw/L9nZ7033pvnffuvvuKxr5vrWNTSE8&#10;V3PjK6drddlcaPrOIqXziqglD/yvNg2AJj4iehTiN7aB7Iv2lWbgQ66dDk1cl6b2kNAetA6z2hxn&#10;xdcO0d0hhdN+PB4Owxgj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8qkvON4AAAAJAQAADwAAAGRycy9kb3ducmV2Lnht&#10;bEyPzU7DMBCE70i8g7VI3KhTiKIS4lRAhcgFJFqEOLrxElvE6yh225SnZxEHOO3faObbajn5Xuxx&#10;jC6QgvksA4HUBuOoU/C6ebhYgIhJk9F9IFRwxAjL+vSk0qUJB3rB/Tp1gk0ollqBTWkopYytRa/j&#10;LAxIfPsIo9eJx7GTZtQHNve9vMyyQnrtiBOsHvDeYvu53nkFafV+tMVbe3ftnjePT4X7appmpdT5&#10;2XR7AyLhlP7E8IPP6FAz0zbsyETRKygWWc5SBVdzriz4XWy5yXOQdSX/f1B/AwAA//8DAFBLAQIt&#10;ABQABgAIAAAAIQC2gziS/gAAAOEBAAATAAAAAAAAAAAAAAAAAAAAAABbQ29udGVudF9UeXBlc10u&#10;eG1sUEsBAi0AFAAGAAgAAAAhADj9If/WAAAAlAEAAAsAAAAAAAAAAAAAAAAALwEAAF9yZWxzLy5y&#10;ZWxzUEsBAi0AFAAGAAgAAAAhAC5MyIRgAgAAdQQAAA4AAAAAAAAAAAAAAAAALgIAAGRycy9lMm9E&#10;b2MueG1sUEsBAi0AFAAGAAgAAAAhAPKpLzjeAAAACQEAAA8AAAAAAAAAAAAAAAAAugQAAGRycy9k&#10;b3ducmV2LnhtbFBLBQYAAAAABAAEAPMAAADFBQAAAAA=&#10;">
            <v:stroke endarrow="block"/>
          </v:shape>
        </w:pict>
      </w:r>
    </w:p>
    <w:p w:rsidR="00475D7C" w:rsidRPr="00475D7C" w:rsidRDefault="00475D7C" w:rsidP="00475D7C"/>
    <w:p w:rsidR="00475D7C" w:rsidRPr="00475D7C" w:rsidRDefault="003249EF" w:rsidP="00475D7C">
      <w:r>
        <w:rPr>
          <w:noProof/>
        </w:rPr>
        <w:pict>
          <v:roundrect id="Скругленный прямоугольник 5" o:spid="_x0000_s1030" style="position:absolute;margin-left:297.45pt;margin-top:-.05pt;width:161.25pt;height:38.25pt;flip:y;z-index:251668480;visibility:visible" arcsize="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lcdQIAAKMEAAAOAAAAZHJzL2Uyb0RvYy54bWysVMFuEzEQvSPxD5bvdJMoS5qom6pqKUIq&#10;UFHg7tjerMFrG9vJppyQOILEN/ANCAlaWn7B+SPG3m2bAifEHqwZj+d55j3P7uyuaomW3DqhVYH7&#10;Wz2MuKKaCTUv8Ivnh/e2MXKeKEakVrzAp9zh3endOzuNmfCBrrRk3CIAUW7SmAJX3ptJljla8Zq4&#10;LW24gmCpbU08uHaeMUsaQK9lNuj17meNtsxYTblzsHvQBvE04Zclp/5pWTrukSww1ObTatM6i2s2&#10;3SGTuSWmErQrg/xDFTURCi69hjognqCFFX9A1YJa7XTpt6iuM12WgvLUA3TT7/3WzUlFDE+9ADnO&#10;XNPk/h8sfbI8tkiwAucYKVKDROFzOFu/W78PX8J5+BouwsX6Q/iOwk/Y/BR+hMsUugzn648Q/BbO&#10;UB5pbIybANqJObaRCGeONH3tkNL7FVFzvmetbipOGBTfj+ezWwnRcZCKZs1jzaAKsvA6MboqbY1K&#10;KczLmBihgTW0ShKeXkvIVx5R2Bz0hqPtEfRCITbczkdgx8vIJOLEbGOdf8h1jaJRYKsXij2Dd5Kg&#10;yfLI+aQj69gg7BVGZS3hVSyJRHl/fAXYnQXoK8jUt5aCHQopk2Pns31pEWQW+DB9XTVu85hUqCnw&#10;OB/kqYhbMbcJ0Uvf3yBSG+kxR44fKJZsT4RsbahSqo70yHOrl1/NVp34cD5qMNPsFFSwup0UmGww&#10;Km3fYtTAlBTYvVkQyzGSjxQoOe4Ph3GskjPMRwNw7GZkthkhigJUgT1Grbnv21FcGCvmFdzUCqz0&#10;HqhfCh+Vu6mqc2ASkqDd1MZR2/TTqZt/y/QXAAAA//8DAFBLAwQUAAYACAAAACEAG6XI1+AAAAAI&#10;AQAADwAAAGRycy9kb3ducmV2LnhtbEyPwU7DMBBE70j8g7VIXFDrBEJLQjYVICEkTm1AIG5uvCQR&#10;8Tq13Tb8PeYEx9GMZt6Uq8kM4kDO95YR0nkCgrixuucW4fXlcXYDwgfFWg2WCeGbPKyq05NSFdoe&#10;eUOHOrQilrAvFEIXwlhI6ZuOjPJzOxJH79M6o0KUrpXaqWMsN4O8TJKFNKrnuNCpkR46ar7qvUGw&#10;693z7v3qzVyk7dr27qn+uN/0iOdn090tiEBT+AvDL35Ehyoybe2etRcDwnWe5TGKMEtBRD9PlxmI&#10;LcJykYGsSvn/QPUDAAD//wMAUEsBAi0AFAAGAAgAAAAhALaDOJL+AAAA4QEAABMAAAAAAAAAAAAA&#10;AAAAAAAAAFtDb250ZW50X1R5cGVzXS54bWxQSwECLQAUAAYACAAAACEAOP0h/9YAAACUAQAACwAA&#10;AAAAAAAAAAAAAAAvAQAAX3JlbHMvLnJlbHNQSwECLQAUAAYACAAAACEAk1cZXHUCAACjBAAADgAA&#10;AAAAAAAAAAAAAAAuAgAAZHJzL2Uyb0RvYy54bWxQSwECLQAUAAYACAAAACEAG6XI1+AAAAAIAQAA&#10;DwAAAAAAAAAAAAAAAADPBAAAZHJzL2Rvd25yZXYueG1sUEsFBgAAAAAEAAQA8wAAANwFAAAAAA==&#10;">
            <v:textbox>
              <w:txbxContent>
                <w:p w:rsidR="002C65F7" w:rsidRPr="0056378B" w:rsidRDefault="002C65F7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Принятие решения об отказе предоставления субсидии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" o:spid="_x0000_s1031" style="position:absolute;margin-left:-30.3pt;margin-top:4.5pt;width:276pt;height:42pt;flip:y;z-index:25166643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qHcgIAAKAEAAAOAAAAZHJzL2Uyb0RvYy54bWysVM1uEzEQviPxDpbvdPNbaNRNVbUEIRWo&#10;KHB3bG/W4LWN7WSTnpA4gsQz8AwICVpaXsF5I8bebZsCJ8QerBmP5/PM93l2d29ZSbTg1gmtctzd&#10;6mDEFdVMqFmOX76Y3HuAkfNEMSK14jlecYf3xnfv7NZmxHu61JJxiwBEuVFtclx6b0ZZ5mjJK+K2&#10;tOEKgoW2FfHg2lnGLKkBvZJZr9PZzmptmbGacudg97AJ4nHCLwpO/bOicNwjmWOozafVpnUa12y8&#10;S0YzS0wpaFsG+YcqKiIUXHoNdUg8QXMr/oCqBLXa6cJvUV1luigE5akH6Kbb+a2bk5IYnnoBcpy5&#10;psn9P1j6dHFskWA53sZIkQokCp/D2frd+n34Es7D13ARLtYfwncUfsLmp/AjXKbQZThff4Tgt3CG&#10;tiONtXEjQDsxxzYS4cyRpm8cUvqgJGrG963VdckJg+K78Xx2KyE6DlLRtH6iGVRB5l4nRpeFrVAh&#10;hXkVEyM0sIaWScLVtYR86RGFzf6wM4R3gRGF2LDfH4AdLyOjiBOzjXX+EdcVikaOrZ4r9hzeSYIm&#10;iyPnk46sZYOw1xgVlYRXsSASXaG1BwH3Ci81raVgEyFlcuxseiAtgrQcT9LXluI2j0mF6hzvDHvD&#10;VMGtmNuE6KTvbxCph/SSI8EPFUu2J0I2NlQpVct4JLkRyy+ny6T8IGJGAaaarUACq5sxgbEGo9T2&#10;FKMaRiTH7u2cWI6RfKxAxp3uYBBnKjmD4f0eOHYzMt2MEEUBKsceo8Y88M0czo0VsxJuatRVeh+k&#10;L4SPst1U1TowBknNdmTjnG366dTNj2X8CwAA//8DAFBLAwQUAAYACAAAACEA/oHuqN4AAAAIAQAA&#10;DwAAAGRycy9kb3ducmV2LnhtbEyPQUvDQBSE74L/YXmCt3a3WtI2ZlNEKCIKYis9b7PPJJh9G3a3&#10;TfrvfT3V4zDDzDfFenSdOGGIrScNs6kCgVR521Kt4Xu3mSxBxGTIms4TajhjhHV5e1OY3PqBvvC0&#10;TbXgEoq50dCk1OdSxqpBZ+LU90js/fjgTGIZammDGbjcdfJBqUw60xIvNKbHlwar3+3RaQgfdrHo&#10;N5+v7XDeBb9822fvbq/1/d34/AQi4ZiuYbjgMzqUzHTwR7JRdBommco4qmHFl9ifr2ZzEAfWjwpk&#10;Wcj/B8o/AAAA//8DAFBLAQItABQABgAIAAAAIQC2gziS/gAAAOEBAAATAAAAAAAAAAAAAAAAAAAA&#10;AABbQ29udGVudF9UeXBlc10ueG1sUEsBAi0AFAAGAAgAAAAhADj9If/WAAAAlAEAAAsAAAAAAAAA&#10;AAAAAAAALwEAAF9yZWxzLy5yZWxzUEsBAi0AFAAGAAgAAAAhAC9Y2odyAgAAoAQAAA4AAAAAAAAA&#10;AAAAAAAALgIAAGRycy9lMm9Eb2MueG1sUEsBAi0AFAAGAAgAAAAhAP6B7qjeAAAACAEAAA8AAAAA&#10;AAAAAAAAAAAAzAQAAGRycy9kb3ducmV2LnhtbFBLBQYAAAAABAAEAPMAAADXBQAAAAA=&#10;">
            <v:textbox>
              <w:txbxContent>
                <w:p w:rsidR="002C65F7" w:rsidRPr="0056378B" w:rsidRDefault="002C65F7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Определение объема субсидии и принятие решения о предоставлении субсидии</w:t>
                  </w:r>
                </w:p>
              </w:txbxContent>
            </v:textbox>
          </v:roundrect>
        </w:pict>
      </w:r>
    </w:p>
    <w:p w:rsidR="00475D7C" w:rsidRPr="00475D7C" w:rsidRDefault="00475D7C" w:rsidP="00475D7C"/>
    <w:p w:rsidR="00475D7C" w:rsidRPr="00475D7C" w:rsidRDefault="003249EF" w:rsidP="00475D7C">
      <w:r>
        <w:rPr>
          <w:noProof/>
        </w:rPr>
        <w:pict>
          <v:shape id="Прямая со стрелкой 3" o:spid="_x0000_s1035" type="#_x0000_t32" style="position:absolute;margin-left:361.95pt;margin-top:8.3pt;width:0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Mg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MFGlgRN2nze3mrvvRfd7coc2H7h6WzcfNbfel+9596+67r+g49K01LoPw&#10;Ql3aUDldqStzoelbh5QuaqIWPPK/XhsATUNE8igkbJyB7PP2pWbgQ268jk1cVbYJkNAetIqzWh9m&#10;xVce0e0hhdPBeHQ6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BH/xhDeAAAACQEAAA8AAABkcnMvZG93bnJldi54&#10;bWxMj8FOwzAMhu9IvENkJG4s3ZACK00nYEL0MiQ2hDhmjWkqGqdqsq3j6THaAY72/+n352Ix+k7s&#10;cYhtIA3TSQYCqQ62pUbD2+bp6hZETIas6QKhhiNGWJTnZ4XJbTjQK+7XqRFcQjE3GlxKfS5lrB16&#10;EyehR+LsMwzeJB6HRtrBHLjcd3KWZUp60xJfcKbHR4f113rnNaTlx9Gp9/ph3r5snleq/a6qaqn1&#10;5cV4fwci4Zj+YPjVZ3Uo2WkbdmSj6DTczK7njHKgFAgGToutBjVVIMtC/v+g/AEAAP//AwBQSwEC&#10;LQAUAAYACAAAACEAtoM4kv4AAADhAQAAEwAAAAAAAAAAAAAAAAAAAAAAW0NvbnRlbnRfVHlwZXNd&#10;LnhtbFBLAQItABQABgAIAAAAIQA4/SH/1gAAAJQBAAALAAAAAAAAAAAAAAAAAC8BAABfcmVscy8u&#10;cmVsc1BLAQItABQABgAIAAAAIQDYtrMgYQIAAHUEAAAOAAAAAAAAAAAAAAAAAC4CAABkcnMvZTJv&#10;RG9jLnhtbFBLAQItABQABgAIAAAAIQAR/8YQ3gAAAAkBAAAPAAAAAAAAAAAAAAAAALsEAABkcnMv&#10;ZG93bnJldi54bWxQSwUGAAAAAAQABADzAAAAxgUAAAAA&#10;">
            <v:stroke endarrow="block"/>
          </v:shape>
        </w:pict>
      </w:r>
    </w:p>
    <w:p w:rsidR="00475D7C" w:rsidRPr="00475D7C" w:rsidRDefault="003249EF" w:rsidP="00475D7C">
      <w:r>
        <w:rPr>
          <w:noProof/>
        </w:rPr>
        <w:pict>
          <v:roundrect id="Скругленный прямоугольник 2" o:spid="_x0000_s1032" style="position:absolute;margin-left:281.7pt;margin-top:14.7pt;width:177pt;height:60pt;z-index:25166950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dawIAAJYEAAAOAAAAZHJzL2Uyb0RvYy54bWysVMFuEzEQvSPxD5bvdJNV2tKom6pqKUIq&#10;UFH4AMf2Zg1e24ydbMoJiSNIfAPfgJCgpeUXnD9i1pu0CdwQe7BmPPbzzHszu38wrzWZSfDKmoL2&#10;t3qUSMOtUGZS0FcvTx48pMQHZgTT1siCXkhPD0b37+03bihzW1ktJBAEMX7YuIJWIbhhlnleyZr5&#10;LeukwWBpoWYBXZhkAliD6LXO8l5vJ2ssCAeWS+9x97gL0lHCL0vJw/Oy9DIQXVDMLaQV0jpu12y0&#10;z4YTYK5SfJkG+4csaqYMPnoLdcwCI1NQf0HVioP1tgxb3NaZLUvFZaoBq+n3/qjmvGJOplqQHO9u&#10;afL/D5Y/m50BUaKgOSWG1ShR/BIvF+8XH+LXeBW/xet4vfgYf5D4Czc/x5/xJoVu4tXiEwa/x0uS&#10;tzQ2zg8R7dydQUuEd6eWv/HE2KOKmYk8BLBNJZnA5Pvt+WzjQut4vErGzVMrMAs2DTYxOi+hbgGR&#10;KzJPwl3cCifngXDczPPB7l4P9eUY293BxkjKZmy4uu3Ah8fS1qQ1Cgp2asQL7I70BJud+pDUE0sO&#10;mHhNSVlr7IUZ02SFtjyIuCu8VKrVSpworZMDk/GRBoLXCnqSvlQtMrJ+TBvSFHRvO99OGWzE/DoE&#10;lnJXzcaxVEPq35bWR0YkOzClOxuz1GbJc0ttJ1GYj+dJ752VaGMrLpB4sN1w4DCjUVl4R0mDg1FQ&#10;/3bKQFKinxgUb68/GLSTlJzB9m6ODqxHxusRZjhCFTRQ0plHoZu+qQM1qfClfiLA2EMUvFRh1Rld&#10;Vsv0sfnR2piudT+duvudjH4DAAD//wMAUEsDBBQABgAIAAAAIQCxUTR+3AAAAAoBAAAPAAAAZHJz&#10;L2Rvd25yZXYueG1sTI/NTsMwEITvSLyDtUjcqN3SFhLiVAgJrojAgaMTL0lEvE5tJw08PcsJTvv3&#10;aWa2OCxuEDOG2HvSsF4pEEiNtz21Gt5eH69uQcRkyJrBE2r4wgiH8vysMLn1J3rBuUqtYBGKudHQ&#10;pTTmUsamQ2fiyo9IfPvwwZnEY2ilDebE4m6QG6X20pme2KEzIz502HxWk9PQWDWp8D4/Z/UuVd/z&#10;dCT5dNT68mK5vwORcEl/MPzG5+hQcqbaT2SjGDTs9tdbRjVsMq4MZOsbbmomt7yRZSH/v1D+AAAA&#10;//8DAFBLAQItABQABgAIAAAAIQC2gziS/gAAAOEBAAATAAAAAAAAAAAAAAAAAAAAAABbQ29udGVu&#10;dF9UeXBlc10ueG1sUEsBAi0AFAAGAAgAAAAhADj9If/WAAAAlAEAAAsAAAAAAAAAAAAAAAAALwEA&#10;AF9yZWxzLy5yZWxzUEsBAi0AFAAGAAgAAAAhAEahwl1rAgAAlgQAAA4AAAAAAAAAAAAAAAAALgIA&#10;AGRycy9lMm9Eb2MueG1sUEsBAi0AFAAGAAgAAAAhALFRNH7cAAAACgEAAA8AAAAAAAAAAAAAAAAA&#10;xQQAAGRycy9kb3ducmV2LnhtbFBLBQYAAAAABAAEAPMAAADOBQAAAAA=&#10;">
            <v:textbox>
              <w:txbxContent>
                <w:p w:rsidR="002C65F7" w:rsidRDefault="002C65F7" w:rsidP="00E86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уведомления об отказе в предоставлении субсидии</w:t>
                  </w:r>
                </w:p>
                <w:p w:rsidR="002C65F7" w:rsidRDefault="002C65F7" w:rsidP="00E86C4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65F7" w:rsidRDefault="002C65F7" w:rsidP="00E86C4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65F7" w:rsidRPr="0056378B" w:rsidRDefault="002C65F7" w:rsidP="00E86C4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4" o:spid="_x0000_s1034" type="#_x0000_t32" style="position:absolute;margin-left:115.9pt;margin-top:3.45pt;width:.05pt;height:1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XyYgIAAHcEAAAOAAAAZHJzL2Uyb0RvYy54bWysVE2O0zAU3iNxB8v7TpJO2mmjSUcoadkM&#10;MNIMB3Btp7FwbMt2m1YIaeACcwSuwIYFP5ozpDfCdn+gsEGILtxn+73vfe+9z7m8WjccrKg2TIoc&#10;JmcxBFRgSZhY5PD13aw3gsBYJAjiUtAcbqiBV5OnTy5bldG+rCUnVAMHIkzWqhzW1qosigyuaYPM&#10;mVRUuMtK6gZZt9WLiGjUOvSGR/04Hkat1ERpiakx7rTcXcJJwK8qiu2rqjLUAp5Dx82GVYd17tdo&#10;comyhUaqZnhPA/0DiwYx4ZIeoUpkEVhq9gdUw7CWRlb2DMsmklXFMA01uGqS+LdqbmukaKjFNceo&#10;Y5vM/4PFL1c3GjCSwxQCgRo3ou7j9n770H3vPm0fwPZ99+iW7Yftffe5+9Z97R67LyD1fWuVyVx4&#10;IW60rxyvxa26lviNAUIWNRILGvjfbZQDTXxEdBLiN0a57PP2hSTOBy2tDE1cV7rxkK49YB1mtTnO&#10;iq4twO5weD6AALvzfjKOLwYBHmWHSKWNfU5lA7yRQ2M1YovaFlIIJwmpk5AHra6N9bxQdgjwaYWc&#10;Mc6DMrgAbQ7Hg/4gBBjJGfGX3s3oxbzgGqyQ11b47VmcuGm5FCSA1RSR6d62iHFnAxu6YzVz/eIU&#10;+mwNJRBw6p6Tt3b0uPAZXe2O8N7ayevtOB5PR9NR2kv7w2kvjcuy92xWpL3hLLkYlOdlUZTJO08+&#10;SbOaEUKF53+QepL+nZT2j24n0qPYj42KTtFDRx3Zw38gHYbv571TzlySzY321XkdOHUH5/1L9M/n&#10;133w+vm9mPwAAAD//wMAUEsDBBQABgAIAAAAIQA95RpA3wAAAAgBAAAPAAAAZHJzL2Rvd25yZXYu&#10;eG1sTI/BTsMwEETvSPyDtUjcqJNSRTRkUwEVIheQaBHi6MZLbBHbUey2KV/PcoLbjGY187ZaTa4X&#10;BxqjDR4hn2UgyLdBW98hvG0fr25AxKS8Vn3whHCiCKv6/KxSpQ5H/0qHTeoEl/hYKgST0lBKGVtD&#10;TsVZGMhz9hlGpxLbsZN6VEcud72cZ1khnbKeF4wa6MFQ+7XZO4S0/jiZ4r29X9qX7dNzYb+bplkj&#10;Xl5Md7cgEk3p7xh+8Rkdambahb3XUfQI8+uc0RNCsQTBOXsWO4RFvgBZV/L/A/UPAAAA//8DAFBL&#10;AQItABQABgAIAAAAIQC2gziS/gAAAOEBAAATAAAAAAAAAAAAAAAAAAAAAABbQ29udGVudF9UeXBl&#10;c10ueG1sUEsBAi0AFAAGAAgAAAAhADj9If/WAAAAlAEAAAsAAAAAAAAAAAAAAAAALwEAAF9yZWxz&#10;Ly5yZWxzUEsBAi0AFAAGAAgAAAAhANEiNfJiAgAAdwQAAA4AAAAAAAAAAAAAAAAALgIAAGRycy9l&#10;Mm9Eb2MueG1sUEsBAi0AFAAGAAgAAAAhAD3lGkDfAAAACAEAAA8AAAAAAAAAAAAAAAAAvAQAAGRy&#10;cy9kb3ducmV2LnhtbFBLBQYAAAAABAAEAPMAAADIBQAAAAA=&#10;">
            <v:stroke endarrow="block"/>
          </v:shape>
        </w:pict>
      </w:r>
    </w:p>
    <w:p w:rsidR="00475D7C" w:rsidRPr="00475D7C" w:rsidRDefault="003249EF" w:rsidP="00475D7C">
      <w:r>
        <w:rPr>
          <w:noProof/>
        </w:rPr>
        <w:pict>
          <v:roundrect id="Скругленный прямоугольник 1" o:spid="_x0000_s1033" style="position:absolute;margin-left:-50.85pt;margin-top:4.6pt;width:296.25pt;height:75.75pt;z-index:251667456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DYbAIAAJYEAAAOAAAAZHJzL2Uyb0RvYy54bWysVE1uEzEU3iNxB8t7OknaNDTqpKpaipAK&#10;VBQO4NiejMFjm2cnk7JCYgkSZ+AMCAlaWq7g3Ig3niSEH7FAzMJ6z8/+/Pn7/Gb/YF5pMpPglTU5&#10;7W51KJGGW6HMJKfPnp7cuUuJD8wIpq2ROb2Qnh6Mbt/ar91Q9mxptZBAEMT4Ye1yWobghlnmeSkr&#10;5reskwaLhYWKBUxhkglgNaJXOut1OrtZbUE4sFx6j7PHbZGOEn5RSB4eF4WXgeicIreQRkjjuBmz&#10;0T4bToC5UvElDfYPLCqmDB66hjpmgZEpqN+gKsXBeluELW6rzBaF4jLdAW/T7fxym/OSOZnuguJ4&#10;t5bJ/z9Y/mh2BkQJ9I4Swyq0KH6Il4vXizfxY7yKn+J1vF68jV9I/IaT7+PXeJNKN/Fq8Q6Ln+Ml&#10;6TYy1s4PEe3cnUEjhHenlr/wxNijkpmJPASwdSmZQPJpffbThibxuJWM64dWIAs2DTYpOi+gagBR&#10;KzJPxl2sjZPzQDhObg92e9uDPiUca3u7vU6v31DK2HC124EP96WtSBPkFOzUiCf4OtIRbHbqQ3JP&#10;LDVg4jklRaXxLcyYJumdINpyIUYrvHRVq5U4UVqnBCbjIw0Et+X0JH1LKn5zmTakRqp9JPp3iE76&#10;/gSR7pDebyPrPSNSHJjSbYwstUERVtK2FoX5eJ78HqxMG1txgcKDbZsDmxmD0sIrSmpsjJz6l1MG&#10;khL9wKB5e92dnaaTUrLTH/Qwgc3KeLPCDEeonAZK2vAotN03daAmJZ7UTQIYe4iGFyo0tjWMW1bL&#10;BB9/cnPZqE13beZp1Y/fyeg7AAAA//8DAFBLAwQUAAYACAAAACEAYaIM790AAAAKAQAADwAAAGRy&#10;cy9kb3ducmV2LnhtbEyPwU7DMBBE70j8g7VI3Fo7FbQkjVMhJLgiUg4cnXhJosbrNHbSwNeznOC4&#10;2qeZN/lhcb2YcQydJw3JWoFAqr3tqNHwfnxePYAI0ZA1vSfU8IUBDsX1VW4y6y/0hnMZG8EhFDKj&#10;oY1xyKQMdYvOhLUfkPj36UdnIp9jI+1oLhzuerlRaiud6YgbWjPgU4v1qZychtqqSY0f82ta3cfy&#10;e57OJF/OWt/eLI97EBGX+AfDrz6rQ8FOlZ/IBtFrWCUq2TGrId2AYOAuVbylYnKrdiCLXP6fUPwA&#10;AAD//wMAUEsBAi0AFAAGAAgAAAAhALaDOJL+AAAA4QEAABMAAAAAAAAAAAAAAAAAAAAAAFtDb250&#10;ZW50X1R5cGVzXS54bWxQSwECLQAUAAYACAAAACEAOP0h/9YAAACUAQAACwAAAAAAAAAAAAAAAAAv&#10;AQAAX3JlbHMvLnJlbHNQSwECLQAUAAYACAAAACEAHASQ2GwCAACWBAAADgAAAAAAAAAAAAAAAAAu&#10;AgAAZHJzL2Uyb0RvYy54bWxQSwECLQAUAAYACAAAACEAYaIM790AAAAKAQAADwAAAAAAAAAAAAAA&#10;AADGBAAAZHJzL2Rvd25yZXYueG1sUEsFBgAAAAAEAAQA8wAAANAFAAAAAA==&#10;">
            <v:textbox>
              <w:txbxContent>
                <w:p w:rsidR="008018E9" w:rsidRPr="00E86C40" w:rsidRDefault="008018E9" w:rsidP="00E86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соглашения о предоставлении субсидии (в</w:t>
                  </w:r>
                  <w:r w:rsidRPr="00F73BC8">
                    <w:rPr>
                      <w:sz w:val="24"/>
                      <w:szCs w:val="24"/>
                    </w:rPr>
                    <w:t xml:space="preserve"> течение 30 рабочих дней с момента подписания</w:t>
                  </w:r>
                  <w:r>
                    <w:t xml:space="preserve">  </w:t>
                  </w:r>
                  <w:r w:rsidRPr="00F73BC8">
                    <w:rPr>
                      <w:sz w:val="24"/>
                      <w:szCs w:val="24"/>
                    </w:rPr>
                    <w:t xml:space="preserve">распоряжения </w:t>
                  </w:r>
                  <w:r>
                    <w:rPr>
                      <w:sz w:val="24"/>
                      <w:szCs w:val="24"/>
                    </w:rPr>
                    <w:t>министерства по физической культуре, спорту и молодежной политике Иркутской области) и предоставление субсидии</w:t>
                  </w:r>
                </w:p>
              </w:txbxContent>
            </v:textbox>
          </v:roundrect>
        </w:pict>
      </w:r>
    </w:p>
    <w:p w:rsidR="00475D7C" w:rsidRPr="00475D7C" w:rsidRDefault="00475D7C" w:rsidP="00475D7C"/>
    <w:p w:rsidR="00475D7C" w:rsidRPr="00475D7C" w:rsidRDefault="00475D7C" w:rsidP="00475D7C"/>
    <w:p w:rsidR="00475D7C" w:rsidRPr="00475D7C" w:rsidRDefault="002C65F7" w:rsidP="002C65F7">
      <w:pPr>
        <w:tabs>
          <w:tab w:val="right" w:pos="9355"/>
        </w:tabs>
      </w:pPr>
      <w:r>
        <w:t>88</w:t>
      </w:r>
      <w:r>
        <w:tab/>
        <w:t xml:space="preserve">    </w:t>
      </w:r>
      <w:bookmarkStart w:id="0" w:name="_GoBack"/>
      <w:bookmarkEnd w:id="0"/>
      <w:r>
        <w:t>»</w:t>
      </w:r>
    </w:p>
    <w:p w:rsidR="00475D7C" w:rsidRPr="00475D7C" w:rsidRDefault="002C65F7" w:rsidP="00475D7C">
      <w:r>
        <w:t>88</w:t>
      </w: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550EA" w:rsidRDefault="002550EA" w:rsidP="00882B6C">
      <w:pPr>
        <w:jc w:val="center"/>
      </w:pPr>
    </w:p>
    <w:sectPr w:rsidR="002550EA" w:rsidSect="0032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587"/>
    <w:multiLevelType w:val="hybridMultilevel"/>
    <w:tmpl w:val="A89CE56C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DB2"/>
    <w:multiLevelType w:val="hybridMultilevel"/>
    <w:tmpl w:val="CD68B266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7F4"/>
    <w:rsid w:val="000C6780"/>
    <w:rsid w:val="000D1D19"/>
    <w:rsid w:val="00240635"/>
    <w:rsid w:val="002451BE"/>
    <w:rsid w:val="002550EA"/>
    <w:rsid w:val="002C65F7"/>
    <w:rsid w:val="003249EF"/>
    <w:rsid w:val="00475D7C"/>
    <w:rsid w:val="005467B8"/>
    <w:rsid w:val="00556159"/>
    <w:rsid w:val="00573B24"/>
    <w:rsid w:val="008018E9"/>
    <w:rsid w:val="00882B6C"/>
    <w:rsid w:val="008F139E"/>
    <w:rsid w:val="00C155C6"/>
    <w:rsid w:val="00C568E1"/>
    <w:rsid w:val="00DA0C1E"/>
    <w:rsid w:val="00E337F4"/>
    <w:rsid w:val="00E46D04"/>
    <w:rsid w:val="00E8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0"/>
        <o:r id="V:Rule4" type="connector" idref="#Прямая со стрелкой 7"/>
        <o:r id="V:Rule5" type="connector" idref="#Прямая со стрелкой 8"/>
        <o:r id="V:Rule6" type="connector" idref="#Прямая со стрелкой 3"/>
        <o:r id="V:Rule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2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5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2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5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A7D-0413-42DA-90FB-C1B1ABA4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n.stasevich</cp:lastModifiedBy>
  <cp:revision>4</cp:revision>
  <cp:lastPrinted>2015-04-24T01:53:00Z</cp:lastPrinted>
  <dcterms:created xsi:type="dcterms:W3CDTF">2015-05-21T09:02:00Z</dcterms:created>
  <dcterms:modified xsi:type="dcterms:W3CDTF">2015-05-21T09:03:00Z</dcterms:modified>
</cp:coreProperties>
</file>