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922B7D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922B7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495344547" r:id="rId8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F952CF" w:rsidRDefault="00F952CF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 мая 2015 года</w:t>
      </w:r>
      <w:r w:rsidR="009E64C4" w:rsidRPr="00132EA1">
        <w:rPr>
          <w:rFonts w:ascii="Times New Roman" w:hAnsi="Times New Roman"/>
        </w:rPr>
        <w:t xml:space="preserve">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№ 53-мпр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87D5C">
          <w:headerReference w:type="default" r:id="rId9"/>
          <w:type w:val="continuous"/>
          <w:pgSz w:w="11907" w:h="16840" w:code="9"/>
          <w:pgMar w:top="1134" w:right="567" w:bottom="851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C729AF" w:rsidP="00783A54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О</w:t>
      </w:r>
      <w:r>
        <w:rPr>
          <w:rFonts w:ascii="Times New Roman" w:hAnsi="Times New Roman"/>
          <w:sz w:val="28"/>
        </w:rPr>
        <w:t xml:space="preserve"> внесении изменений в 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административн</w:t>
      </w:r>
      <w:r>
        <w:rPr>
          <w:rFonts w:ascii="Times New Roman" w:hAnsi="Times New Roman"/>
          <w:sz w:val="28"/>
        </w:rPr>
        <w:t>ый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регламент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предоставления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государственной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услуги</w:t>
      </w:r>
      <w:r w:rsidR="00783A54" w:rsidRPr="00783A54">
        <w:rPr>
          <w:rFonts w:ascii="Times New Roman" w:hAnsi="Times New Roman"/>
          <w:sz w:val="28"/>
        </w:rPr>
        <w:t xml:space="preserve"> «</w:t>
      </w:r>
      <w:r w:rsidR="00783A54" w:rsidRPr="00783A54">
        <w:rPr>
          <w:rFonts w:ascii="Times New Roman" w:hAnsi="Times New Roman" w:hint="eastAsia"/>
          <w:sz w:val="28"/>
        </w:rPr>
        <w:t>Предоставление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из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областного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бюджета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субсидий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целях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возмещения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затрат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связанных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оказанием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некоммерческими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организациями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социальных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детям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молодежи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реабилитации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лиц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больных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наркоманией»</w:t>
      </w:r>
      <w:r w:rsidR="00922B7D">
        <w:rPr>
          <w:rFonts w:ascii="Times New Roman" w:hAnsi="Times New Roman"/>
          <w:noProof/>
          <w:sz w:val="28"/>
        </w:rPr>
        <w:pict>
          <v:group id="Group 99" o:spid="_x0000_s1026" style="position:absolute;left:0;text-align:left;margin-left:0;margin-top:15.3pt;width:199.65pt;height:2.9pt;z-index:251658240;mso-position-horizontal-relative:text;mso-position-vertical-relative:text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EOmuNeADAACgEwAADgAAAAAAAAAAAAAAAAAuAgAAZHJzL2Uyb0RvYy54bWxQSwECLQAUAAYA&#10;CAAAACEA+g8hvd0AAAAGAQAADwAAAAAAAAAAAAAAAAA6BgAAZHJzL2Rvd25yZXYueG1sUEsFBgAA&#10;AAAEAAQA8wAAAEQHAAAAAA=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</w:p>
    <w:p w:rsidR="00B70982" w:rsidRDefault="00B70982" w:rsidP="000A3EA0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="00C729AF">
        <w:rPr>
          <w:rFonts w:ascii="Times New Roman" w:hAnsi="Times New Roman"/>
          <w:sz w:val="28"/>
        </w:rPr>
        <w:t>соответствии с Федеральным законом от 27 июля 2010 года             № 210-ФЗ «Об организации предоставления государственных и муниципальных услуг»</w:t>
      </w:r>
      <w:r w:rsidRPr="00B70982">
        <w:rPr>
          <w:rFonts w:ascii="Times New Roman" w:hAnsi="Times New Roman"/>
          <w:sz w:val="28"/>
        </w:rPr>
        <w:t xml:space="preserve">, </w:t>
      </w:r>
      <w:r w:rsidR="00532F02">
        <w:rPr>
          <w:rFonts w:ascii="Times New Roman" w:hAnsi="Times New Roman"/>
          <w:sz w:val="28"/>
        </w:rPr>
        <w:t>Правилами разработки и утверждения</w:t>
      </w:r>
      <w:r w:rsidR="00C729AF">
        <w:rPr>
          <w:rFonts w:ascii="Times New Roman" w:hAnsi="Times New Roman"/>
          <w:sz w:val="28"/>
        </w:rPr>
        <w:t xml:space="preserve"> административных регламентов предоставления государственных  услуг исполнительными органами государственной власти Иркутской области</w:t>
      </w:r>
      <w:r w:rsidR="00532F02">
        <w:rPr>
          <w:rFonts w:ascii="Times New Roman" w:hAnsi="Times New Roman"/>
          <w:sz w:val="28"/>
        </w:rPr>
        <w:t>, утвержденными</w:t>
      </w:r>
      <w:r w:rsidR="00C729AF">
        <w:rPr>
          <w:rFonts w:ascii="Times New Roman" w:hAnsi="Times New Roman"/>
          <w:sz w:val="28"/>
        </w:rPr>
        <w:t xml:space="preserve"> </w:t>
      </w:r>
      <w:r w:rsidR="00532F02">
        <w:rPr>
          <w:rFonts w:ascii="Times New Roman" w:hAnsi="Times New Roman"/>
          <w:sz w:val="28"/>
        </w:rPr>
        <w:t xml:space="preserve">постановлением Правительства Иркутской области </w:t>
      </w:r>
      <w:r w:rsidR="00532F02">
        <w:rPr>
          <w:rFonts w:ascii="Times New Roman" w:hAnsi="Times New Roman"/>
          <w:sz w:val="28"/>
        </w:rPr>
        <w:br/>
      </w:r>
      <w:r w:rsidR="00C729AF">
        <w:rPr>
          <w:rFonts w:ascii="Times New Roman" w:hAnsi="Times New Roman"/>
          <w:sz w:val="28"/>
        </w:rPr>
        <w:t>от 1 августа 2011 года № 220-пп</w:t>
      </w:r>
      <w:r w:rsidR="00C52620">
        <w:rPr>
          <w:rFonts w:ascii="Times New Roman" w:hAnsi="Times New Roman"/>
          <w:sz w:val="28"/>
        </w:rPr>
        <w:t xml:space="preserve">, </w:t>
      </w:r>
      <w:r w:rsidRPr="00477540">
        <w:rPr>
          <w:rFonts w:ascii="Times New Roman" w:hAnsi="Times New Roman" w:hint="eastAsia"/>
          <w:sz w:val="28"/>
        </w:rPr>
        <w:t>Положени</w:t>
      </w:r>
      <w:r w:rsidR="000A3EA0">
        <w:rPr>
          <w:rFonts w:ascii="Times New Roman" w:hAnsi="Times New Roman"/>
          <w:sz w:val="28"/>
        </w:rPr>
        <w:t>ем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о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порядке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определения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объема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и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предоставления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субсидий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из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областного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бюджета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в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целях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оказания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социальных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услуг</w:t>
      </w:r>
      <w:proofErr w:type="gramEnd"/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детям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и</w:t>
      </w:r>
      <w:r w:rsidRPr="00477540">
        <w:rPr>
          <w:rFonts w:ascii="Times New Roman" w:hAnsi="Times New Roman"/>
          <w:sz w:val="28"/>
        </w:rPr>
        <w:t xml:space="preserve"> </w:t>
      </w:r>
      <w:r w:rsidRPr="00477540">
        <w:rPr>
          <w:rFonts w:ascii="Times New Roman" w:hAnsi="Times New Roman" w:hint="eastAsia"/>
          <w:sz w:val="28"/>
        </w:rPr>
        <w:t>молодежи</w:t>
      </w:r>
      <w:r w:rsidR="00477540">
        <w:rPr>
          <w:rFonts w:ascii="Times New Roman" w:hAnsi="Times New Roman"/>
          <w:sz w:val="28"/>
        </w:rPr>
        <w:t>,</w:t>
      </w:r>
      <w:r w:rsidR="000A3EA0">
        <w:rPr>
          <w:rFonts w:ascii="Times New Roman" w:hAnsi="Times New Roman"/>
          <w:sz w:val="28"/>
        </w:rPr>
        <w:t xml:space="preserve"> утвержденного постановлением Правительства Иркутской области от 21 апреля 2009 года № 127-пп, </w:t>
      </w:r>
      <w:r w:rsidR="001774A4">
        <w:rPr>
          <w:rFonts w:ascii="Times New Roman" w:hAnsi="Times New Roman"/>
          <w:sz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</w:p>
    <w:p w:rsidR="00DA52D5" w:rsidRPr="00B70982" w:rsidRDefault="00DA52D5" w:rsidP="00DA52D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И К А З Ы В А Ю:</w:t>
      </w:r>
    </w:p>
    <w:p w:rsid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t xml:space="preserve">1. </w:t>
      </w:r>
      <w:proofErr w:type="gramStart"/>
      <w:r w:rsidR="001774A4">
        <w:rPr>
          <w:rFonts w:ascii="Times New Roman" w:hAnsi="Times New Roman"/>
          <w:sz w:val="28"/>
        </w:rPr>
        <w:t xml:space="preserve">Внести в </w:t>
      </w:r>
      <w:r w:rsidRPr="00B70982">
        <w:rPr>
          <w:rFonts w:ascii="Times New Roman" w:hAnsi="Times New Roman" w:hint="eastAsia"/>
          <w:sz w:val="28"/>
        </w:rPr>
        <w:t>административный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регламент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предоставления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государственной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услуги</w:t>
      </w:r>
      <w:r w:rsidRPr="00B70982">
        <w:rPr>
          <w:rFonts w:ascii="Times New Roman" w:hAnsi="Times New Roman"/>
          <w:sz w:val="28"/>
        </w:rPr>
        <w:t xml:space="preserve"> «</w:t>
      </w:r>
      <w:r w:rsidRPr="00B70982">
        <w:rPr>
          <w:rFonts w:ascii="Times New Roman" w:hAnsi="Times New Roman" w:hint="eastAsia"/>
          <w:sz w:val="28"/>
        </w:rPr>
        <w:t>Предоставление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из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областного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бюджета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субсидий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целях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возмещения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затрат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связанных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оказанием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некоммерческими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организациями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социальных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детям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молодежи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реабилитации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лиц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больных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наркоманией</w:t>
      </w:r>
      <w:r w:rsidR="001774A4">
        <w:rPr>
          <w:rFonts w:ascii="Times New Roman" w:hAnsi="Times New Roman"/>
          <w:sz w:val="28"/>
        </w:rPr>
        <w:t xml:space="preserve">», утвержденный приказом министерства </w:t>
      </w:r>
      <w:r w:rsidR="001774A4" w:rsidRPr="001774A4">
        <w:rPr>
          <w:rFonts w:ascii="Times New Roman" w:hAnsi="Times New Roman"/>
          <w:sz w:val="28"/>
        </w:rPr>
        <w:t>по физической культуре, спорту и молодежной политике Иркутской области</w:t>
      </w:r>
      <w:r w:rsidR="001774A4">
        <w:rPr>
          <w:rFonts w:ascii="Times New Roman" w:hAnsi="Times New Roman"/>
          <w:sz w:val="28"/>
        </w:rPr>
        <w:t xml:space="preserve"> от 19 сентя</w:t>
      </w:r>
      <w:r w:rsidR="007D7B3C">
        <w:rPr>
          <w:rFonts w:ascii="Times New Roman" w:hAnsi="Times New Roman"/>
          <w:sz w:val="28"/>
        </w:rPr>
        <w:t>бря 2014 года № 64-мпр</w:t>
      </w:r>
      <w:r w:rsidR="001774A4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AB3F3A" w:rsidRDefault="00AB3F3A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пункта четвертого изложить в новой редакции:</w:t>
      </w:r>
    </w:p>
    <w:p w:rsidR="00AB3F3A" w:rsidRDefault="00AB3F3A" w:rsidP="00AB3F3A">
      <w:pPr>
        <w:suppressAutoHyphens/>
        <w:ind w:left="57" w:firstLine="66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Pr="00AB3F3A">
        <w:rPr>
          <w:rFonts w:ascii="Times New Roman" w:hAnsi="Times New Roman"/>
          <w:sz w:val="28"/>
        </w:rPr>
        <w:t>Для получения субсидии</w:t>
      </w:r>
      <w:bookmarkStart w:id="0" w:name="OLE_LINK1"/>
      <w:bookmarkStart w:id="1" w:name="OLE_LINK2"/>
      <w:r w:rsidRPr="00AB3F3A">
        <w:rPr>
          <w:rFonts w:ascii="Times New Roman" w:hAnsi="Times New Roman"/>
          <w:sz w:val="28"/>
        </w:rPr>
        <w:t xml:space="preserve"> некоммерческие организации</w:t>
      </w:r>
      <w:bookmarkEnd w:id="0"/>
      <w:bookmarkEnd w:id="1"/>
      <w:r w:rsidRPr="00AB3F3A">
        <w:rPr>
          <w:rFonts w:ascii="Times New Roman" w:hAnsi="Times New Roman"/>
          <w:sz w:val="28"/>
        </w:rPr>
        <w:t xml:space="preserve"> предоставляют документы на конкурс среди некоммерческих организаций, оказывающих </w:t>
      </w:r>
      <w:r w:rsidRPr="00AB3F3A">
        <w:rPr>
          <w:rFonts w:ascii="Times New Roman" w:hAnsi="Times New Roman"/>
          <w:sz w:val="28"/>
        </w:rPr>
        <w:lastRenderedPageBreak/>
        <w:t xml:space="preserve">социальные услуги детям и молодежи по реабилитации лиц, больных наркоманией </w:t>
      </w:r>
      <w:r>
        <w:rPr>
          <w:rFonts w:ascii="Times New Roman" w:hAnsi="Times New Roman"/>
          <w:sz w:val="28"/>
        </w:rPr>
        <w:t xml:space="preserve">(далее – конкурс) </w:t>
      </w:r>
      <w:r w:rsidRPr="00AB3F3A">
        <w:rPr>
          <w:rFonts w:ascii="Times New Roman" w:hAnsi="Times New Roman"/>
          <w:sz w:val="28"/>
        </w:rPr>
        <w:t xml:space="preserve">в соответствии с положением о конкурсе, утвержденным приказом министерства по физической культуре, спорту и молодежной политике Иркутской области </w:t>
      </w:r>
      <w:r w:rsidR="00454B93">
        <w:rPr>
          <w:rFonts w:ascii="Times New Roman" w:hAnsi="Times New Roman"/>
          <w:sz w:val="28"/>
        </w:rPr>
        <w:t xml:space="preserve">от 30 июля 2014 года № 60-мпр, и в </w:t>
      </w:r>
      <w:r w:rsidRPr="00AB3F3A">
        <w:rPr>
          <w:rFonts w:ascii="Times New Roman" w:hAnsi="Times New Roman"/>
          <w:sz w:val="28"/>
        </w:rPr>
        <w:t>установленные сроки в извещении  о проведении конкурса.</w:t>
      </w:r>
      <w:proofErr w:type="gramEnd"/>
    </w:p>
    <w:p w:rsidR="00AB3F3A" w:rsidRPr="00AB3F3A" w:rsidRDefault="00AB3F3A" w:rsidP="00AB3F3A">
      <w:pPr>
        <w:suppressAutoHyphens/>
        <w:ind w:left="57" w:firstLine="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услуга предоставляется</w:t>
      </w:r>
      <w:proofErr w:type="gramStart"/>
      <w:r>
        <w:rPr>
          <w:rFonts w:ascii="Times New Roman" w:hAnsi="Times New Roman"/>
          <w:sz w:val="28"/>
        </w:rPr>
        <w:t>:»</w:t>
      </w:r>
      <w:proofErr w:type="gramEnd"/>
    </w:p>
    <w:p w:rsidR="007C3DA1" w:rsidRDefault="0092343A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93B58" w:rsidRPr="0092343A">
        <w:rPr>
          <w:rFonts w:ascii="Times New Roman" w:hAnsi="Times New Roman"/>
          <w:sz w:val="28"/>
        </w:rPr>
        <w:t>)</w:t>
      </w:r>
      <w:r w:rsidR="00C93B58">
        <w:rPr>
          <w:rFonts w:ascii="Times New Roman" w:hAnsi="Times New Roman"/>
          <w:sz w:val="28"/>
        </w:rPr>
        <w:t xml:space="preserve"> </w:t>
      </w:r>
      <w:r w:rsidR="007C3DA1">
        <w:rPr>
          <w:rFonts w:ascii="Times New Roman" w:hAnsi="Times New Roman"/>
          <w:sz w:val="28"/>
        </w:rPr>
        <w:t xml:space="preserve">абзац четвертый </w:t>
      </w:r>
      <w:r w:rsidR="002D7172">
        <w:rPr>
          <w:rFonts w:ascii="Times New Roman" w:hAnsi="Times New Roman"/>
          <w:sz w:val="28"/>
        </w:rPr>
        <w:t>пункт</w:t>
      </w:r>
      <w:r w:rsidR="007C3DA1">
        <w:rPr>
          <w:rFonts w:ascii="Times New Roman" w:hAnsi="Times New Roman"/>
          <w:sz w:val="28"/>
        </w:rPr>
        <w:t>а</w:t>
      </w:r>
      <w:r w:rsidR="002D7172">
        <w:rPr>
          <w:rFonts w:ascii="Times New Roman" w:hAnsi="Times New Roman"/>
          <w:sz w:val="28"/>
        </w:rPr>
        <w:t xml:space="preserve"> 23</w:t>
      </w:r>
      <w:r w:rsidR="00427E56">
        <w:rPr>
          <w:rFonts w:ascii="Times New Roman" w:hAnsi="Times New Roman"/>
          <w:sz w:val="28"/>
        </w:rPr>
        <w:t xml:space="preserve"> </w:t>
      </w:r>
      <w:r w:rsidR="007C3DA1">
        <w:rPr>
          <w:rFonts w:ascii="Times New Roman" w:hAnsi="Times New Roman"/>
          <w:sz w:val="28"/>
        </w:rPr>
        <w:t>изложить в следующей редакции:</w:t>
      </w:r>
    </w:p>
    <w:p w:rsidR="002D7172" w:rsidRDefault="00427E56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«Министерство юстиции Российской Федерации</w:t>
      </w:r>
      <w:proofErr w:type="gramStart"/>
      <w:r w:rsidR="007C3D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  <w:r w:rsidR="007D4DDC">
        <w:rPr>
          <w:rFonts w:ascii="Times New Roman" w:hAnsi="Times New Roman"/>
          <w:sz w:val="28"/>
        </w:rPr>
        <w:t xml:space="preserve"> </w:t>
      </w:r>
      <w:r w:rsidR="002D7172">
        <w:rPr>
          <w:rFonts w:ascii="Times New Roman" w:hAnsi="Times New Roman"/>
          <w:sz w:val="28"/>
        </w:rPr>
        <w:t xml:space="preserve"> </w:t>
      </w:r>
      <w:proofErr w:type="gramEnd"/>
    </w:p>
    <w:p w:rsidR="00176958" w:rsidRDefault="0092343A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63614">
        <w:rPr>
          <w:rFonts w:ascii="Times New Roman" w:hAnsi="Times New Roman"/>
          <w:sz w:val="28"/>
        </w:rPr>
        <w:t>) в индивидуализирован</w:t>
      </w:r>
      <w:r w:rsidR="00AA0067">
        <w:rPr>
          <w:rFonts w:ascii="Times New Roman" w:hAnsi="Times New Roman"/>
          <w:sz w:val="28"/>
        </w:rPr>
        <w:t xml:space="preserve">ном заголовке </w:t>
      </w:r>
      <w:r w:rsidR="00176958">
        <w:rPr>
          <w:rFonts w:ascii="Times New Roman" w:hAnsi="Times New Roman"/>
          <w:sz w:val="28"/>
        </w:rPr>
        <w:t>главы 9 после слов «</w:t>
      </w:r>
      <w:r w:rsidR="00EB3CBD">
        <w:rPr>
          <w:rFonts w:ascii="Times New Roman" w:hAnsi="Times New Roman"/>
          <w:sz w:val="28"/>
        </w:rPr>
        <w:t>ГОСУДАРСТВЕННЫЕ УСЛУГИ</w:t>
      </w:r>
      <w:r w:rsidR="00176958">
        <w:rPr>
          <w:rFonts w:ascii="Times New Roman" w:hAnsi="Times New Roman"/>
          <w:sz w:val="28"/>
        </w:rPr>
        <w:t>» дополнить словами «</w:t>
      </w:r>
      <w:proofErr w:type="gramStart"/>
      <w:r w:rsidR="00176958">
        <w:rPr>
          <w:rFonts w:ascii="Times New Roman" w:hAnsi="Times New Roman"/>
          <w:sz w:val="28"/>
        </w:rPr>
        <w:t>,</w:t>
      </w:r>
      <w:r w:rsidR="00EB3CBD">
        <w:rPr>
          <w:rFonts w:ascii="Times New Roman" w:hAnsi="Times New Roman"/>
          <w:sz w:val="28"/>
        </w:rPr>
        <w:t>П</w:t>
      </w:r>
      <w:proofErr w:type="gramEnd"/>
      <w:r w:rsidR="00EB3CBD">
        <w:rPr>
          <w:rFonts w:ascii="Times New Roman" w:hAnsi="Times New Roman"/>
          <w:sz w:val="28"/>
        </w:rPr>
        <w:t>ОДЛЕЖАЩИХ ПРЕДСТАВЛЕНИЮ ЗАЯВИТЕЛЕМ</w:t>
      </w:r>
      <w:r w:rsidR="00176958">
        <w:rPr>
          <w:rFonts w:ascii="Times New Roman" w:hAnsi="Times New Roman"/>
          <w:sz w:val="28"/>
        </w:rPr>
        <w:t>»;</w:t>
      </w:r>
    </w:p>
    <w:p w:rsidR="00224019" w:rsidRDefault="0092343A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A0067">
        <w:rPr>
          <w:rFonts w:ascii="Times New Roman" w:hAnsi="Times New Roman"/>
          <w:sz w:val="28"/>
        </w:rPr>
        <w:t xml:space="preserve">) </w:t>
      </w:r>
      <w:r w:rsidR="00C93B58">
        <w:rPr>
          <w:rFonts w:ascii="Times New Roman" w:hAnsi="Times New Roman"/>
          <w:sz w:val="28"/>
        </w:rPr>
        <w:t>в пункте 31</w:t>
      </w:r>
      <w:r w:rsidR="00A56F45">
        <w:rPr>
          <w:rFonts w:ascii="Times New Roman" w:hAnsi="Times New Roman"/>
          <w:sz w:val="28"/>
        </w:rPr>
        <w:t>:</w:t>
      </w:r>
      <w:r w:rsidR="00AF3F3B">
        <w:rPr>
          <w:rFonts w:ascii="Times New Roman" w:hAnsi="Times New Roman"/>
          <w:sz w:val="28"/>
        </w:rPr>
        <w:t xml:space="preserve"> </w:t>
      </w:r>
    </w:p>
    <w:p w:rsidR="00224019" w:rsidRDefault="00AA0067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</w:t>
      </w:r>
      <w:r w:rsidR="00EB3CBD">
        <w:rPr>
          <w:rFonts w:ascii="Times New Roman" w:hAnsi="Times New Roman"/>
          <w:sz w:val="28"/>
        </w:rPr>
        <w:t xml:space="preserve"> пе</w:t>
      </w:r>
      <w:r w:rsidR="00EB3CBD" w:rsidRPr="00166E00">
        <w:rPr>
          <w:rFonts w:ascii="Times New Roman" w:hAnsi="Times New Roman"/>
          <w:sz w:val="28"/>
        </w:rPr>
        <w:t>рвом</w:t>
      </w:r>
      <w:r w:rsidRPr="00166E00">
        <w:rPr>
          <w:rFonts w:ascii="Times New Roman" w:hAnsi="Times New Roman"/>
          <w:sz w:val="28"/>
        </w:rPr>
        <w:t xml:space="preserve"> </w:t>
      </w:r>
      <w:r w:rsidR="00AF3F3B" w:rsidRPr="00166E00">
        <w:rPr>
          <w:rFonts w:ascii="Times New Roman" w:hAnsi="Times New Roman"/>
          <w:sz w:val="28"/>
        </w:rPr>
        <w:t>слово «предоставляются» заменить словом «предоставляют»;</w:t>
      </w:r>
      <w:r w:rsidR="007C4665" w:rsidRPr="00166E00">
        <w:rPr>
          <w:rFonts w:ascii="Times New Roman" w:hAnsi="Times New Roman"/>
          <w:sz w:val="28"/>
        </w:rPr>
        <w:t xml:space="preserve"> </w:t>
      </w:r>
    </w:p>
    <w:p w:rsidR="00AF3F3B" w:rsidRDefault="00C93B5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4 слова «пояснительная записка» заменить словами «пояснительную записку»;</w:t>
      </w:r>
      <w:r w:rsidR="00A56F45">
        <w:rPr>
          <w:rFonts w:ascii="Times New Roman" w:hAnsi="Times New Roman"/>
          <w:sz w:val="28"/>
        </w:rPr>
        <w:t xml:space="preserve"> </w:t>
      </w:r>
    </w:p>
    <w:p w:rsidR="0069203D" w:rsidRDefault="00AA0067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10 исключить</w:t>
      </w:r>
      <w:r w:rsidR="0069203D">
        <w:rPr>
          <w:rFonts w:ascii="Times New Roman" w:hAnsi="Times New Roman"/>
          <w:sz w:val="28"/>
        </w:rPr>
        <w:t>;</w:t>
      </w:r>
    </w:p>
    <w:p w:rsidR="00984ACF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1E2E9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 w:rsidR="00681C4E">
        <w:rPr>
          <w:rFonts w:ascii="Times New Roman" w:hAnsi="Times New Roman"/>
          <w:sz w:val="28"/>
        </w:rPr>
        <w:t>пункт 33 исключить;</w:t>
      </w:r>
    </w:p>
    <w:p w:rsidR="0069203D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AA0067">
        <w:rPr>
          <w:rFonts w:ascii="Times New Roman" w:hAnsi="Times New Roman"/>
          <w:sz w:val="28"/>
        </w:rPr>
        <w:t xml:space="preserve">) </w:t>
      </w:r>
      <w:r w:rsidR="0069203D">
        <w:rPr>
          <w:rFonts w:ascii="Times New Roman" w:hAnsi="Times New Roman"/>
          <w:sz w:val="28"/>
        </w:rPr>
        <w:t>п</w:t>
      </w:r>
      <w:r w:rsidR="00ED6AA8">
        <w:rPr>
          <w:rFonts w:ascii="Times New Roman" w:hAnsi="Times New Roman"/>
          <w:sz w:val="28"/>
        </w:rPr>
        <w:t xml:space="preserve">ункт </w:t>
      </w:r>
      <w:r w:rsidR="006F78B7">
        <w:rPr>
          <w:rFonts w:ascii="Times New Roman" w:hAnsi="Times New Roman"/>
          <w:sz w:val="28"/>
        </w:rPr>
        <w:t xml:space="preserve">34 дополнить подпунктом </w:t>
      </w:r>
      <w:r w:rsidR="00AA0067">
        <w:rPr>
          <w:rFonts w:ascii="Times New Roman" w:hAnsi="Times New Roman"/>
          <w:sz w:val="28"/>
        </w:rPr>
        <w:t xml:space="preserve">3 </w:t>
      </w:r>
      <w:r w:rsidR="0069203D">
        <w:rPr>
          <w:rFonts w:ascii="Times New Roman" w:hAnsi="Times New Roman"/>
          <w:sz w:val="28"/>
        </w:rPr>
        <w:t>следующего содержания:</w:t>
      </w:r>
    </w:p>
    <w:p w:rsidR="00AA0067" w:rsidRDefault="0069203D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справку </w:t>
      </w:r>
      <w:r w:rsidR="00324675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Управления Министерства юстиции Российской Федерации по Иркутской области</w:t>
      </w:r>
      <w:r w:rsidR="006F78B7">
        <w:rPr>
          <w:rFonts w:ascii="Times New Roman" w:hAnsi="Times New Roman"/>
          <w:sz w:val="28"/>
        </w:rPr>
        <w:t xml:space="preserve"> о деятельности некоммерческой организации.</w:t>
      </w:r>
      <w:r w:rsidR="00ED6AA8">
        <w:rPr>
          <w:rFonts w:ascii="Times New Roman" w:hAnsi="Times New Roman"/>
          <w:sz w:val="28"/>
        </w:rPr>
        <w:t xml:space="preserve"> </w:t>
      </w:r>
    </w:p>
    <w:p w:rsidR="0069203D" w:rsidRDefault="00ED6AA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Заявител</w:t>
      </w:r>
      <w:r>
        <w:rPr>
          <w:rFonts w:ascii="Times New Roman" w:hAnsi="Times New Roman"/>
          <w:sz w:val="28"/>
        </w:rPr>
        <w:t>и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вправе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представить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документ</w:t>
      </w:r>
      <w:r>
        <w:rPr>
          <w:rFonts w:ascii="Times New Roman" w:hAnsi="Times New Roman"/>
          <w:sz w:val="28"/>
        </w:rPr>
        <w:t>ы</w:t>
      </w:r>
      <w:r w:rsidRPr="00ED6AA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hint="eastAsia"/>
          <w:sz w:val="28"/>
        </w:rPr>
        <w:t>указанны</w:t>
      </w:r>
      <w:r>
        <w:rPr>
          <w:rFonts w:ascii="Times New Roman" w:hAnsi="Times New Roman"/>
          <w:sz w:val="28"/>
        </w:rPr>
        <w:t>е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в</w:t>
      </w:r>
      <w:r w:rsidRPr="00ED6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подпункт</w:t>
      </w:r>
      <w:r>
        <w:rPr>
          <w:rFonts w:ascii="Times New Roman" w:hAnsi="Times New Roman"/>
          <w:sz w:val="28"/>
        </w:rPr>
        <w:t xml:space="preserve">ах 1, 2, 3 </w:t>
      </w:r>
      <w:r w:rsidRPr="00ED6AA8">
        <w:rPr>
          <w:rFonts w:ascii="Times New Roman" w:hAnsi="Times New Roman" w:hint="eastAsia"/>
          <w:sz w:val="28"/>
        </w:rPr>
        <w:t>пункта</w:t>
      </w:r>
      <w:r>
        <w:rPr>
          <w:rFonts w:ascii="Times New Roman" w:hAnsi="Times New Roman"/>
          <w:sz w:val="28"/>
        </w:rPr>
        <w:t xml:space="preserve"> 34</w:t>
      </w:r>
      <w:r w:rsidRPr="00ED6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</w:t>
      </w:r>
      <w:r w:rsidRPr="00ED6AA8">
        <w:rPr>
          <w:rFonts w:ascii="Times New Roman" w:hAnsi="Times New Roman" w:hint="eastAsia"/>
          <w:sz w:val="28"/>
        </w:rPr>
        <w:t>егламента</w:t>
      </w:r>
      <w:r w:rsidRPr="00ED6AA8">
        <w:rPr>
          <w:rFonts w:ascii="Times New Roman" w:hAnsi="Times New Roman"/>
          <w:sz w:val="28"/>
        </w:rPr>
        <w:t xml:space="preserve">. </w:t>
      </w:r>
      <w:r w:rsidRPr="00ED6AA8">
        <w:rPr>
          <w:rFonts w:ascii="Times New Roman" w:hAnsi="Times New Roman" w:hint="eastAsia"/>
          <w:sz w:val="28"/>
        </w:rPr>
        <w:t>В</w:t>
      </w:r>
      <w:r w:rsidRPr="00ED6AA8">
        <w:rPr>
          <w:rFonts w:ascii="Times New Roman" w:hAnsi="Times New Roman"/>
          <w:sz w:val="28"/>
        </w:rPr>
        <w:t xml:space="preserve"> </w:t>
      </w:r>
      <w:proofErr w:type="gramStart"/>
      <w:r w:rsidRPr="00ED6AA8">
        <w:rPr>
          <w:rFonts w:ascii="Times New Roman" w:hAnsi="Times New Roman" w:hint="eastAsia"/>
          <w:sz w:val="28"/>
        </w:rPr>
        <w:t>случае</w:t>
      </w:r>
      <w:proofErr w:type="gramEnd"/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если</w:t>
      </w:r>
      <w:r w:rsidRPr="00ED6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так</w:t>
      </w:r>
      <w:r>
        <w:rPr>
          <w:rFonts w:ascii="Times New Roman" w:hAnsi="Times New Roman"/>
          <w:sz w:val="28"/>
        </w:rPr>
        <w:t>ие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документ</w:t>
      </w:r>
      <w:r>
        <w:rPr>
          <w:rFonts w:ascii="Times New Roman" w:hAnsi="Times New Roman"/>
          <w:sz w:val="28"/>
        </w:rPr>
        <w:t>ы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не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был</w:t>
      </w:r>
      <w:r>
        <w:rPr>
          <w:rFonts w:ascii="Times New Roman" w:hAnsi="Times New Roman"/>
          <w:sz w:val="28"/>
        </w:rPr>
        <w:t>и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представлен</w:t>
      </w:r>
      <w:r>
        <w:rPr>
          <w:rFonts w:ascii="Times New Roman" w:hAnsi="Times New Roman"/>
          <w:sz w:val="28"/>
        </w:rPr>
        <w:t>ы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заявителем</w:t>
      </w:r>
      <w:r w:rsidRPr="00ED6AA8">
        <w:rPr>
          <w:rFonts w:ascii="Times New Roman" w:hAnsi="Times New Roman"/>
          <w:sz w:val="28"/>
        </w:rPr>
        <w:t xml:space="preserve">, </w:t>
      </w:r>
      <w:r w:rsidRPr="00ED6AA8">
        <w:rPr>
          <w:rFonts w:ascii="Times New Roman" w:hAnsi="Times New Roman" w:hint="eastAsia"/>
          <w:sz w:val="28"/>
        </w:rPr>
        <w:t>то</w:t>
      </w:r>
      <w:r w:rsidRPr="00ED6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Pr="00ED6AA8">
        <w:rPr>
          <w:rFonts w:ascii="Times New Roman" w:hAnsi="Times New Roman" w:hint="eastAsia"/>
          <w:sz w:val="28"/>
        </w:rPr>
        <w:t>инистерство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запрашивает</w:t>
      </w:r>
      <w:r w:rsidRPr="00ED6A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и</w:t>
      </w:r>
      <w:r w:rsidRPr="00ED6AA8">
        <w:rPr>
          <w:rFonts w:ascii="Times New Roman" w:hAnsi="Times New Roman"/>
          <w:sz w:val="28"/>
        </w:rPr>
        <w:t xml:space="preserve"> (</w:t>
      </w:r>
      <w:r w:rsidRPr="00ED6AA8">
        <w:rPr>
          <w:rFonts w:ascii="Times New Roman" w:hAnsi="Times New Roman" w:hint="eastAsia"/>
          <w:sz w:val="28"/>
        </w:rPr>
        <w:t>или</w:t>
      </w:r>
      <w:r w:rsidRPr="00ED6AA8">
        <w:rPr>
          <w:rFonts w:ascii="Times New Roman" w:hAnsi="Times New Roman"/>
          <w:sz w:val="28"/>
        </w:rPr>
        <w:t xml:space="preserve">) </w:t>
      </w:r>
      <w:r w:rsidRPr="00ED6AA8">
        <w:rPr>
          <w:rFonts w:ascii="Times New Roman" w:hAnsi="Times New Roman" w:hint="eastAsia"/>
          <w:sz w:val="28"/>
        </w:rPr>
        <w:t>соответствующую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информацию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в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порядке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межведомственного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информационного</w:t>
      </w:r>
      <w:r w:rsidRPr="00ED6AA8">
        <w:rPr>
          <w:rFonts w:ascii="Times New Roman" w:hAnsi="Times New Roman"/>
          <w:sz w:val="28"/>
        </w:rPr>
        <w:t xml:space="preserve"> </w:t>
      </w:r>
      <w:r w:rsidRPr="00ED6AA8">
        <w:rPr>
          <w:rFonts w:ascii="Times New Roman" w:hAnsi="Times New Roman" w:hint="eastAsia"/>
          <w:sz w:val="28"/>
        </w:rPr>
        <w:t>взаимодействия</w:t>
      </w:r>
      <w:r w:rsidRPr="00ED6AA8">
        <w:rPr>
          <w:rFonts w:ascii="Times New Roman" w:hAnsi="Times New Roman"/>
          <w:sz w:val="28"/>
        </w:rPr>
        <w:t>.»;</w:t>
      </w:r>
    </w:p>
    <w:p w:rsidR="00427E56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A0067">
        <w:rPr>
          <w:rFonts w:ascii="Times New Roman" w:hAnsi="Times New Roman"/>
          <w:sz w:val="28"/>
        </w:rPr>
        <w:t xml:space="preserve">) </w:t>
      </w:r>
      <w:r w:rsidR="00427E56">
        <w:rPr>
          <w:rFonts w:ascii="Times New Roman" w:hAnsi="Times New Roman"/>
          <w:sz w:val="28"/>
        </w:rPr>
        <w:t>в пункте 36 после слов «в пунктах 31»</w:t>
      </w:r>
      <w:r w:rsidR="00EB3CBD">
        <w:rPr>
          <w:rFonts w:ascii="Times New Roman" w:hAnsi="Times New Roman"/>
          <w:sz w:val="28"/>
        </w:rPr>
        <w:t xml:space="preserve"> </w:t>
      </w:r>
      <w:r w:rsidR="00427E56">
        <w:rPr>
          <w:rFonts w:ascii="Times New Roman" w:hAnsi="Times New Roman"/>
          <w:sz w:val="28"/>
        </w:rPr>
        <w:t>дополнить словами «(за исключением заявки)»;</w:t>
      </w:r>
    </w:p>
    <w:p w:rsidR="00324675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A0067">
        <w:rPr>
          <w:rFonts w:ascii="Times New Roman" w:hAnsi="Times New Roman"/>
          <w:sz w:val="28"/>
        </w:rPr>
        <w:t>)</w:t>
      </w:r>
      <w:r w:rsidR="00324675">
        <w:rPr>
          <w:rFonts w:ascii="Times New Roman" w:hAnsi="Times New Roman"/>
          <w:sz w:val="28"/>
        </w:rPr>
        <w:t xml:space="preserve"> пункт 37:</w:t>
      </w:r>
    </w:p>
    <w:p w:rsidR="00324675" w:rsidRDefault="00324675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слово «федеральной» исключить;</w:t>
      </w:r>
    </w:p>
    <w:p w:rsidR="00427E56" w:rsidRDefault="00427E56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EB3CBD">
        <w:rPr>
          <w:rFonts w:ascii="Times New Roman" w:hAnsi="Times New Roman"/>
          <w:sz w:val="28"/>
        </w:rPr>
        <w:t xml:space="preserve">абзаце втором </w:t>
      </w:r>
      <w:r>
        <w:rPr>
          <w:rFonts w:ascii="Times New Roman" w:hAnsi="Times New Roman"/>
          <w:sz w:val="28"/>
        </w:rPr>
        <w:t>слово «заявки» заменить словом «документов»;</w:t>
      </w:r>
    </w:p>
    <w:p w:rsidR="00427E56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A0067" w:rsidRPr="00224019">
        <w:rPr>
          <w:rFonts w:ascii="Times New Roman" w:hAnsi="Times New Roman"/>
          <w:sz w:val="28"/>
        </w:rPr>
        <w:t xml:space="preserve">) </w:t>
      </w:r>
      <w:r w:rsidR="009D3D24" w:rsidRPr="00224019">
        <w:rPr>
          <w:rFonts w:ascii="Times New Roman" w:hAnsi="Times New Roman"/>
          <w:sz w:val="28"/>
        </w:rPr>
        <w:t xml:space="preserve">пункт 40 </w:t>
      </w:r>
      <w:r w:rsidR="00324675">
        <w:rPr>
          <w:rFonts w:ascii="Times New Roman" w:hAnsi="Times New Roman"/>
          <w:sz w:val="28"/>
        </w:rPr>
        <w:t>изложить в следующей редакции:</w:t>
      </w:r>
    </w:p>
    <w:p w:rsidR="00324675" w:rsidRDefault="00324675" w:rsidP="003246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«40. У</w:t>
      </w:r>
      <w:r>
        <w:rPr>
          <w:rFonts w:ascii="Times New Roman" w:hAnsi="Times New Roman"/>
          <w:sz w:val="28"/>
          <w:szCs w:val="28"/>
        </w:rPr>
        <w:t>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>»;</w:t>
      </w:r>
      <w:proofErr w:type="gramEnd"/>
    </w:p>
    <w:p w:rsidR="00D9142C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A0067">
        <w:rPr>
          <w:rFonts w:ascii="Times New Roman" w:hAnsi="Times New Roman"/>
          <w:sz w:val="28"/>
        </w:rPr>
        <w:t>) пункт 45 исключить</w:t>
      </w:r>
      <w:r w:rsidR="002542C9">
        <w:rPr>
          <w:rFonts w:ascii="Times New Roman" w:hAnsi="Times New Roman"/>
          <w:sz w:val="28"/>
        </w:rPr>
        <w:t>;</w:t>
      </w:r>
    </w:p>
    <w:p w:rsidR="00681C4E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681C4E">
        <w:rPr>
          <w:rFonts w:ascii="Times New Roman" w:hAnsi="Times New Roman"/>
          <w:sz w:val="28"/>
        </w:rPr>
        <w:t xml:space="preserve">) </w:t>
      </w:r>
      <w:r w:rsidR="009C48B2">
        <w:rPr>
          <w:rFonts w:ascii="Times New Roman" w:hAnsi="Times New Roman"/>
          <w:sz w:val="28"/>
        </w:rPr>
        <w:t>абзац второй пункта 49 исключить;</w:t>
      </w:r>
    </w:p>
    <w:p w:rsidR="009D3D24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AA0067" w:rsidRPr="007A16C2">
        <w:rPr>
          <w:rFonts w:ascii="Times New Roman" w:hAnsi="Times New Roman"/>
          <w:sz w:val="28"/>
        </w:rPr>
        <w:t>)</w:t>
      </w:r>
      <w:r w:rsidR="00AA0067">
        <w:rPr>
          <w:rFonts w:ascii="Times New Roman" w:hAnsi="Times New Roman"/>
          <w:sz w:val="28"/>
        </w:rPr>
        <w:t xml:space="preserve"> </w:t>
      </w:r>
      <w:r w:rsidR="009D3D24">
        <w:rPr>
          <w:rFonts w:ascii="Times New Roman" w:hAnsi="Times New Roman"/>
          <w:sz w:val="28"/>
        </w:rPr>
        <w:t xml:space="preserve">в пункте 58 после слов «должностных лиц Министерства» дополнить словами «, </w:t>
      </w:r>
      <w:r w:rsidR="009D3D24" w:rsidRPr="009D3D24">
        <w:rPr>
          <w:rFonts w:ascii="Times New Roman" w:hAnsi="Times New Roman" w:hint="eastAsia"/>
          <w:sz w:val="28"/>
        </w:rPr>
        <w:t>количество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взаимодействий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заявителя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с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должностными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лицами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при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предоставлении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государственной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услуги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их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продолжительность</w:t>
      </w:r>
      <w:r w:rsidR="009D3D24" w:rsidRPr="009D3D24">
        <w:rPr>
          <w:rFonts w:ascii="Times New Roman" w:hAnsi="Times New Roman"/>
          <w:sz w:val="28"/>
        </w:rPr>
        <w:t xml:space="preserve">, </w:t>
      </w:r>
      <w:r w:rsidR="009D3D24" w:rsidRPr="009D3D24">
        <w:rPr>
          <w:rFonts w:ascii="Times New Roman" w:hAnsi="Times New Roman" w:hint="eastAsia"/>
          <w:sz w:val="28"/>
        </w:rPr>
        <w:t>возможность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получения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информации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о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ходе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предоставления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государственной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услуги</w:t>
      </w:r>
      <w:r w:rsidR="009D3D24" w:rsidRPr="009D3D24">
        <w:rPr>
          <w:rFonts w:ascii="Times New Roman" w:hAnsi="Times New Roman"/>
          <w:sz w:val="28"/>
        </w:rPr>
        <w:t xml:space="preserve">, </w:t>
      </w:r>
      <w:r w:rsidR="009D3D24" w:rsidRPr="009D3D24">
        <w:rPr>
          <w:rFonts w:ascii="Times New Roman" w:hAnsi="Times New Roman" w:hint="eastAsia"/>
          <w:sz w:val="28"/>
        </w:rPr>
        <w:t>в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том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числе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с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использованием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информационно</w:t>
      </w:r>
      <w:r w:rsidR="009D3D24" w:rsidRPr="009D3D24">
        <w:rPr>
          <w:rFonts w:ascii="Times New Roman" w:hAnsi="Times New Roman"/>
          <w:sz w:val="28"/>
        </w:rPr>
        <w:t>-</w:t>
      </w:r>
      <w:r w:rsidR="009D3D24" w:rsidRPr="009D3D24">
        <w:rPr>
          <w:rFonts w:ascii="Times New Roman" w:hAnsi="Times New Roman" w:hint="eastAsia"/>
          <w:sz w:val="28"/>
        </w:rPr>
        <w:t>коммуникационных</w:t>
      </w:r>
      <w:r w:rsidR="009D3D24" w:rsidRPr="009D3D24">
        <w:rPr>
          <w:rFonts w:ascii="Times New Roman" w:hAnsi="Times New Roman"/>
          <w:sz w:val="28"/>
        </w:rPr>
        <w:t xml:space="preserve"> </w:t>
      </w:r>
      <w:r w:rsidR="009D3D24" w:rsidRPr="009D3D24">
        <w:rPr>
          <w:rFonts w:ascii="Times New Roman" w:hAnsi="Times New Roman" w:hint="eastAsia"/>
          <w:sz w:val="28"/>
        </w:rPr>
        <w:t>технологий</w:t>
      </w:r>
      <w:r w:rsidR="009D3D24">
        <w:rPr>
          <w:rFonts w:ascii="Times New Roman" w:hAnsi="Times New Roman"/>
          <w:sz w:val="28"/>
        </w:rPr>
        <w:t>»;</w:t>
      </w:r>
    </w:p>
    <w:p w:rsidR="00A879AD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</w:t>
      </w:r>
      <w:r w:rsidR="00AA0067">
        <w:rPr>
          <w:rFonts w:ascii="Times New Roman" w:hAnsi="Times New Roman"/>
          <w:sz w:val="28"/>
        </w:rPr>
        <w:t xml:space="preserve">) </w:t>
      </w:r>
      <w:r w:rsidR="00A879AD">
        <w:rPr>
          <w:rFonts w:ascii="Times New Roman" w:hAnsi="Times New Roman"/>
          <w:sz w:val="28"/>
        </w:rPr>
        <w:t xml:space="preserve">главу 20 дополнить пунктами </w:t>
      </w:r>
      <w:r w:rsidR="00563614">
        <w:rPr>
          <w:rFonts w:ascii="Times New Roman" w:hAnsi="Times New Roman"/>
          <w:sz w:val="28"/>
        </w:rPr>
        <w:t xml:space="preserve">62(1) – 62(2) </w:t>
      </w:r>
      <w:r w:rsidR="00A879AD">
        <w:rPr>
          <w:rFonts w:ascii="Times New Roman" w:hAnsi="Times New Roman"/>
          <w:sz w:val="28"/>
        </w:rPr>
        <w:t>следующего содержания:</w:t>
      </w:r>
    </w:p>
    <w:p w:rsidR="00A879AD" w:rsidRPr="00A879AD" w:rsidRDefault="00AA0067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«62(</w:t>
      </w:r>
      <w:r w:rsidR="00A879AD" w:rsidRPr="00001371">
        <w:rPr>
          <w:rFonts w:ascii="Times New Roman" w:hAnsi="Times New Roman"/>
          <w:sz w:val="28"/>
        </w:rPr>
        <w:t>1</w:t>
      </w:r>
      <w:r w:rsidRPr="00001371">
        <w:rPr>
          <w:rFonts w:ascii="Times New Roman" w:hAnsi="Times New Roman"/>
          <w:sz w:val="28"/>
        </w:rPr>
        <w:t>)</w:t>
      </w:r>
      <w:r w:rsidR="00563614" w:rsidRPr="00001371">
        <w:rPr>
          <w:rFonts w:ascii="Times New Roman" w:hAnsi="Times New Roman"/>
          <w:sz w:val="28"/>
        </w:rPr>
        <w:t>.</w:t>
      </w:r>
      <w:r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Предоставление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государственной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услуги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в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электронной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форме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осуществляется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563614" w:rsidRPr="00001371">
        <w:rPr>
          <w:rFonts w:ascii="Times New Roman" w:hAnsi="Times New Roman" w:hint="eastAsia"/>
          <w:sz w:val="28"/>
        </w:rPr>
        <w:t>в</w:t>
      </w:r>
      <w:r w:rsidR="00563614" w:rsidRPr="00001371">
        <w:rPr>
          <w:rFonts w:ascii="Times New Roman" w:hAnsi="Times New Roman"/>
          <w:sz w:val="28"/>
        </w:rPr>
        <w:t xml:space="preserve"> </w:t>
      </w:r>
      <w:r w:rsidR="00563614" w:rsidRPr="00001371">
        <w:rPr>
          <w:rFonts w:ascii="Times New Roman" w:hAnsi="Times New Roman" w:hint="eastAsia"/>
          <w:sz w:val="28"/>
        </w:rPr>
        <w:t>соответствии</w:t>
      </w:r>
      <w:r w:rsidR="00563614" w:rsidRPr="00001371">
        <w:rPr>
          <w:rFonts w:ascii="Times New Roman" w:hAnsi="Times New Roman"/>
          <w:sz w:val="28"/>
        </w:rPr>
        <w:t xml:space="preserve"> </w:t>
      </w:r>
      <w:r w:rsidR="00563614" w:rsidRPr="00001371">
        <w:rPr>
          <w:rFonts w:ascii="Times New Roman" w:hAnsi="Times New Roman" w:hint="eastAsia"/>
          <w:sz w:val="28"/>
        </w:rPr>
        <w:t>с</w:t>
      </w:r>
      <w:r w:rsidR="00563614" w:rsidRPr="00001371">
        <w:rPr>
          <w:rFonts w:ascii="Times New Roman" w:hAnsi="Times New Roman"/>
          <w:sz w:val="28"/>
        </w:rPr>
        <w:t xml:space="preserve"> законодательством Российской Федерации согласно </w:t>
      </w:r>
      <w:r w:rsidR="00563614" w:rsidRPr="00001371">
        <w:rPr>
          <w:rFonts w:ascii="Times New Roman" w:hAnsi="Times New Roman" w:hint="eastAsia"/>
          <w:sz w:val="28"/>
        </w:rPr>
        <w:t>этапам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перехода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на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предоставление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услуг</w:t>
      </w:r>
      <w:r w:rsidR="00A879AD" w:rsidRPr="00001371">
        <w:rPr>
          <w:rFonts w:ascii="Times New Roman" w:hAnsi="Times New Roman"/>
          <w:sz w:val="28"/>
        </w:rPr>
        <w:t xml:space="preserve"> (</w:t>
      </w:r>
      <w:r w:rsidR="00A879AD" w:rsidRPr="00001371">
        <w:rPr>
          <w:rFonts w:ascii="Times New Roman" w:hAnsi="Times New Roman" w:hint="eastAsia"/>
          <w:sz w:val="28"/>
        </w:rPr>
        <w:t>функций</w:t>
      </w:r>
      <w:r w:rsidR="00A879AD" w:rsidRPr="00001371">
        <w:rPr>
          <w:rFonts w:ascii="Times New Roman" w:hAnsi="Times New Roman"/>
          <w:sz w:val="28"/>
        </w:rPr>
        <w:t xml:space="preserve">) </w:t>
      </w:r>
      <w:r w:rsidR="00A879AD" w:rsidRPr="00001371">
        <w:rPr>
          <w:rFonts w:ascii="Times New Roman" w:hAnsi="Times New Roman" w:hint="eastAsia"/>
          <w:sz w:val="28"/>
        </w:rPr>
        <w:t>в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электронном</w:t>
      </w:r>
      <w:r w:rsidR="00A879AD" w:rsidRPr="00001371">
        <w:rPr>
          <w:rFonts w:ascii="Times New Roman" w:hAnsi="Times New Roman"/>
          <w:sz w:val="28"/>
        </w:rPr>
        <w:t xml:space="preserve"> </w:t>
      </w:r>
      <w:r w:rsidR="00A879AD" w:rsidRPr="00001371">
        <w:rPr>
          <w:rFonts w:ascii="Times New Roman" w:hAnsi="Times New Roman" w:hint="eastAsia"/>
          <w:sz w:val="28"/>
        </w:rPr>
        <w:t>виде</w:t>
      </w:r>
      <w:r w:rsidR="00563614">
        <w:rPr>
          <w:rFonts w:ascii="Times New Roman" w:hAnsi="Times New Roman"/>
          <w:sz w:val="28"/>
        </w:rPr>
        <w:t xml:space="preserve">, </w:t>
      </w:r>
      <w:r w:rsidR="00A879AD" w:rsidRPr="00A879AD">
        <w:rPr>
          <w:rFonts w:ascii="Times New Roman" w:hAnsi="Times New Roman" w:hint="eastAsia"/>
          <w:sz w:val="28"/>
        </w:rPr>
        <w:t>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предусматривает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четыре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этапа</w:t>
      </w:r>
      <w:r w:rsidR="00A879AD" w:rsidRPr="00A879AD">
        <w:rPr>
          <w:rFonts w:ascii="Times New Roman" w:hAnsi="Times New Roman"/>
          <w:sz w:val="28"/>
        </w:rPr>
        <w:t xml:space="preserve">: </w:t>
      </w:r>
    </w:p>
    <w:p w:rsidR="00A879AD" w:rsidRPr="00A879AD" w:rsidRDefault="00A879AD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A879AD">
        <w:rPr>
          <w:rFonts w:ascii="Times New Roman" w:hAnsi="Times New Roman"/>
          <w:sz w:val="28"/>
        </w:rPr>
        <w:t xml:space="preserve">I </w:t>
      </w:r>
      <w:r w:rsidRPr="00A879AD">
        <w:rPr>
          <w:rFonts w:ascii="Times New Roman" w:hAnsi="Times New Roman" w:hint="eastAsia"/>
          <w:sz w:val="28"/>
        </w:rPr>
        <w:t>этап</w:t>
      </w:r>
      <w:r w:rsidRPr="00A879AD">
        <w:rPr>
          <w:rFonts w:ascii="Times New Roman" w:hAnsi="Times New Roman"/>
          <w:sz w:val="28"/>
        </w:rPr>
        <w:t xml:space="preserve"> – </w:t>
      </w:r>
      <w:r w:rsidRPr="00A879AD">
        <w:rPr>
          <w:rFonts w:ascii="Times New Roman" w:hAnsi="Times New Roman" w:hint="eastAsia"/>
          <w:sz w:val="28"/>
        </w:rPr>
        <w:t>возможность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получения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информации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о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государственной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услуге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посредством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Портала</w:t>
      </w:r>
      <w:r w:rsidRPr="00A879AD">
        <w:rPr>
          <w:rFonts w:ascii="Times New Roman" w:hAnsi="Times New Roman"/>
          <w:sz w:val="28"/>
        </w:rPr>
        <w:t>;</w:t>
      </w:r>
    </w:p>
    <w:p w:rsidR="00A879AD" w:rsidRPr="00A879AD" w:rsidRDefault="00A879AD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A879AD">
        <w:rPr>
          <w:rFonts w:ascii="Times New Roman" w:hAnsi="Times New Roman"/>
          <w:sz w:val="28"/>
        </w:rPr>
        <w:t xml:space="preserve">II </w:t>
      </w:r>
      <w:r w:rsidRPr="00A879AD">
        <w:rPr>
          <w:rFonts w:ascii="Times New Roman" w:hAnsi="Times New Roman" w:hint="eastAsia"/>
          <w:sz w:val="28"/>
        </w:rPr>
        <w:t>этап</w:t>
      </w:r>
      <w:r w:rsidRPr="00A879AD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возможность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копирования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заполнения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электронном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виде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форм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заявлений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иных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документов</w:t>
      </w:r>
      <w:r w:rsidRPr="00A879AD">
        <w:rPr>
          <w:rFonts w:ascii="Times New Roman" w:hAnsi="Times New Roman"/>
          <w:sz w:val="28"/>
        </w:rPr>
        <w:t xml:space="preserve">, </w:t>
      </w:r>
      <w:r w:rsidRPr="00A879AD">
        <w:rPr>
          <w:rFonts w:ascii="Times New Roman" w:hAnsi="Times New Roman" w:hint="eastAsia"/>
          <w:sz w:val="28"/>
        </w:rPr>
        <w:t>необходимых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для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получения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государственной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услуги</w:t>
      </w:r>
      <w:r w:rsidRPr="00A879AD">
        <w:rPr>
          <w:rFonts w:ascii="Times New Roman" w:hAnsi="Times New Roman"/>
          <w:sz w:val="28"/>
        </w:rPr>
        <w:t xml:space="preserve">, </w:t>
      </w:r>
      <w:r w:rsidRPr="00A879AD">
        <w:rPr>
          <w:rFonts w:ascii="Times New Roman" w:hAnsi="Times New Roman" w:hint="eastAsia"/>
          <w:sz w:val="28"/>
        </w:rPr>
        <w:t>размещенных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на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Портале</w:t>
      </w:r>
      <w:r w:rsidRPr="00A879AD">
        <w:rPr>
          <w:rFonts w:ascii="Times New Roman" w:hAnsi="Times New Roman"/>
          <w:sz w:val="28"/>
        </w:rPr>
        <w:t>;</w:t>
      </w:r>
    </w:p>
    <w:p w:rsidR="00A879AD" w:rsidRPr="00A879AD" w:rsidRDefault="00A879AD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A879AD">
        <w:rPr>
          <w:rFonts w:ascii="Times New Roman" w:hAnsi="Times New Roman"/>
          <w:sz w:val="28"/>
        </w:rPr>
        <w:t xml:space="preserve">III </w:t>
      </w:r>
      <w:r w:rsidRPr="00A879AD">
        <w:rPr>
          <w:rFonts w:ascii="Times New Roman" w:hAnsi="Times New Roman" w:hint="eastAsia"/>
          <w:sz w:val="28"/>
        </w:rPr>
        <w:t>этап</w:t>
      </w:r>
      <w:r w:rsidRPr="00A879AD">
        <w:rPr>
          <w:rFonts w:ascii="Times New Roman" w:hAnsi="Times New Roman"/>
          <w:sz w:val="28"/>
        </w:rPr>
        <w:t xml:space="preserve"> – </w:t>
      </w:r>
      <w:r w:rsidRPr="00A879AD">
        <w:rPr>
          <w:rFonts w:ascii="Times New Roman" w:hAnsi="Times New Roman" w:hint="eastAsia"/>
          <w:sz w:val="28"/>
        </w:rPr>
        <w:t>возможность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целях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получения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государственной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услуги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представления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документов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электронном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виде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с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использованием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Портала</w:t>
      </w:r>
      <w:r w:rsidRPr="00A879AD">
        <w:rPr>
          <w:rFonts w:ascii="Times New Roman" w:hAnsi="Times New Roman"/>
          <w:sz w:val="28"/>
        </w:rPr>
        <w:t>;</w:t>
      </w:r>
    </w:p>
    <w:p w:rsidR="00A879AD" w:rsidRPr="00A879AD" w:rsidRDefault="00A879AD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 </w:t>
      </w:r>
      <w:r w:rsidRPr="00A879AD">
        <w:rPr>
          <w:rFonts w:ascii="Times New Roman" w:hAnsi="Times New Roman" w:hint="eastAsia"/>
          <w:sz w:val="28"/>
        </w:rPr>
        <w:t>этап</w:t>
      </w:r>
      <w:r w:rsidRPr="00A879AD">
        <w:rPr>
          <w:rFonts w:ascii="Times New Roman" w:hAnsi="Times New Roman"/>
          <w:sz w:val="28"/>
        </w:rPr>
        <w:t xml:space="preserve"> – </w:t>
      </w:r>
      <w:r w:rsidRPr="00A879AD">
        <w:rPr>
          <w:rFonts w:ascii="Times New Roman" w:hAnsi="Times New Roman" w:hint="eastAsia"/>
          <w:sz w:val="28"/>
        </w:rPr>
        <w:t>возможность</w:t>
      </w:r>
      <w:r w:rsidRPr="00A879AD">
        <w:rPr>
          <w:rFonts w:ascii="Times New Roman" w:hAnsi="Times New Roman"/>
          <w:sz w:val="28"/>
        </w:rPr>
        <w:t xml:space="preserve"> </w:t>
      </w:r>
      <w:proofErr w:type="gramStart"/>
      <w:r w:rsidRPr="00A879AD">
        <w:rPr>
          <w:rFonts w:ascii="Times New Roman" w:hAnsi="Times New Roman" w:hint="eastAsia"/>
          <w:sz w:val="28"/>
        </w:rPr>
        <w:t>осуществления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мониторинга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хода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предоставления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государственной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услуги</w:t>
      </w:r>
      <w:proofErr w:type="gramEnd"/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с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использованием</w:t>
      </w:r>
      <w:r w:rsidRPr="00A879AD">
        <w:rPr>
          <w:rFonts w:ascii="Times New Roman" w:hAnsi="Times New Roman"/>
          <w:sz w:val="28"/>
        </w:rPr>
        <w:t xml:space="preserve"> </w:t>
      </w:r>
      <w:r w:rsidRPr="00A879AD">
        <w:rPr>
          <w:rFonts w:ascii="Times New Roman" w:hAnsi="Times New Roman" w:hint="eastAsia"/>
          <w:sz w:val="28"/>
        </w:rPr>
        <w:t>Портала</w:t>
      </w:r>
      <w:r w:rsidRPr="00A879AD">
        <w:rPr>
          <w:rFonts w:ascii="Times New Roman" w:hAnsi="Times New Roman"/>
          <w:sz w:val="28"/>
        </w:rPr>
        <w:t>.</w:t>
      </w:r>
    </w:p>
    <w:p w:rsidR="00A879AD" w:rsidRDefault="00963E80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62(</w:t>
      </w:r>
      <w:r w:rsidR="00A879A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="00563614">
        <w:rPr>
          <w:rFonts w:ascii="Times New Roman" w:hAnsi="Times New Roman"/>
          <w:sz w:val="28"/>
        </w:rPr>
        <w:t>.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обращении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за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предоставлением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государственной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услуги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в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электронной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форме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заявитель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либо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его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представитель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использует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электронную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подпись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в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порядке</w:t>
      </w:r>
      <w:r w:rsidR="00A879AD" w:rsidRPr="00A879AD">
        <w:rPr>
          <w:rFonts w:ascii="Times New Roman" w:hAnsi="Times New Roman"/>
          <w:sz w:val="28"/>
        </w:rPr>
        <w:t xml:space="preserve">, </w:t>
      </w:r>
      <w:r w:rsidR="00A879AD" w:rsidRPr="00A879AD">
        <w:rPr>
          <w:rFonts w:ascii="Times New Roman" w:hAnsi="Times New Roman" w:hint="eastAsia"/>
          <w:sz w:val="28"/>
        </w:rPr>
        <w:t>установленном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законодательством</w:t>
      </w:r>
      <w:r w:rsidR="00A879AD" w:rsidRPr="00A879AD">
        <w:rPr>
          <w:rFonts w:ascii="Times New Roman" w:hAnsi="Times New Roman"/>
          <w:sz w:val="28"/>
        </w:rPr>
        <w:t xml:space="preserve">. </w:t>
      </w:r>
      <w:r w:rsidR="00A879AD" w:rsidRPr="00A879AD">
        <w:rPr>
          <w:rFonts w:ascii="Times New Roman" w:hAnsi="Times New Roman" w:hint="eastAsia"/>
          <w:sz w:val="28"/>
        </w:rPr>
        <w:t>Перечень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классов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средств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электронной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подписи</w:t>
      </w:r>
      <w:r w:rsidR="00A879AD" w:rsidRPr="00A879AD">
        <w:rPr>
          <w:rFonts w:ascii="Times New Roman" w:hAnsi="Times New Roman"/>
          <w:sz w:val="28"/>
        </w:rPr>
        <w:t xml:space="preserve">, </w:t>
      </w:r>
      <w:r w:rsidR="00A879AD" w:rsidRPr="00A879AD">
        <w:rPr>
          <w:rFonts w:ascii="Times New Roman" w:hAnsi="Times New Roman" w:hint="eastAsia"/>
          <w:sz w:val="28"/>
        </w:rPr>
        <w:t>которые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допускаются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к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использованию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обращении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за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получением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государственной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услуги</w:t>
      </w:r>
      <w:r w:rsidR="00A879AD" w:rsidRPr="00A879AD">
        <w:rPr>
          <w:rFonts w:ascii="Times New Roman" w:hAnsi="Times New Roman"/>
          <w:sz w:val="28"/>
        </w:rPr>
        <w:t xml:space="preserve">, </w:t>
      </w:r>
      <w:r w:rsidR="00A879AD" w:rsidRPr="00A879AD">
        <w:rPr>
          <w:rFonts w:ascii="Times New Roman" w:hAnsi="Times New Roman" w:hint="eastAsia"/>
          <w:sz w:val="28"/>
        </w:rPr>
        <w:t>оказываемой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с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применением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усиленной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квалифицированной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электронной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подписи</w:t>
      </w:r>
      <w:r w:rsidR="00A879AD" w:rsidRPr="00A879AD">
        <w:rPr>
          <w:rFonts w:ascii="Times New Roman" w:hAnsi="Times New Roman"/>
          <w:sz w:val="28"/>
        </w:rPr>
        <w:t xml:space="preserve">, </w:t>
      </w:r>
      <w:r w:rsidR="00A879AD" w:rsidRPr="00A879AD">
        <w:rPr>
          <w:rFonts w:ascii="Times New Roman" w:hAnsi="Times New Roman" w:hint="eastAsia"/>
          <w:sz w:val="28"/>
        </w:rPr>
        <w:t>устанавливается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в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соответствии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с</w:t>
      </w:r>
      <w:r w:rsidR="00A879AD" w:rsidRPr="00A879AD">
        <w:rPr>
          <w:rFonts w:ascii="Times New Roman" w:hAnsi="Times New Roman"/>
          <w:sz w:val="28"/>
        </w:rPr>
        <w:t xml:space="preserve"> </w:t>
      </w:r>
      <w:r w:rsidR="00A879AD" w:rsidRPr="00A879AD">
        <w:rPr>
          <w:rFonts w:ascii="Times New Roman" w:hAnsi="Times New Roman" w:hint="eastAsia"/>
          <w:sz w:val="28"/>
        </w:rPr>
        <w:t>законодательством</w:t>
      </w:r>
      <w:proofErr w:type="gramStart"/>
      <w:r w:rsidR="00A879AD">
        <w:rPr>
          <w:rFonts w:ascii="Times New Roman" w:hAnsi="Times New Roman"/>
          <w:sz w:val="28"/>
        </w:rPr>
        <w:t>.</w:t>
      </w:r>
      <w:r w:rsidR="00A879AD" w:rsidRPr="00A879AD">
        <w:rPr>
          <w:rFonts w:ascii="Times New Roman" w:hAnsi="Times New Roman" w:hint="eastAsia"/>
          <w:sz w:val="28"/>
        </w:rPr>
        <w:t>»</w:t>
      </w:r>
      <w:r w:rsidR="00A879AD">
        <w:rPr>
          <w:rFonts w:ascii="Times New Roman" w:hAnsi="Times New Roman"/>
          <w:sz w:val="28"/>
        </w:rPr>
        <w:t>;</w:t>
      </w:r>
      <w:proofErr w:type="gramEnd"/>
    </w:p>
    <w:p w:rsidR="00A879AD" w:rsidRDefault="00C21DE1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963E80">
        <w:rPr>
          <w:rFonts w:ascii="Times New Roman" w:hAnsi="Times New Roman"/>
          <w:sz w:val="28"/>
        </w:rPr>
        <w:t xml:space="preserve">) </w:t>
      </w:r>
      <w:r w:rsidR="00A879AD">
        <w:rPr>
          <w:rFonts w:ascii="Times New Roman" w:hAnsi="Times New Roman"/>
          <w:sz w:val="28"/>
        </w:rPr>
        <w:t xml:space="preserve">в пункте 64 </w:t>
      </w:r>
      <w:r w:rsidR="00C54802">
        <w:rPr>
          <w:rFonts w:ascii="Times New Roman" w:hAnsi="Times New Roman"/>
          <w:sz w:val="28"/>
        </w:rPr>
        <w:t>слова «- победителя конкурса среди некоммерческих организаций, оказывающих» заменить словом «оказывающей</w:t>
      </w:r>
      <w:r w:rsidR="00001371">
        <w:rPr>
          <w:rFonts w:ascii="Times New Roman" w:hAnsi="Times New Roman"/>
          <w:sz w:val="28"/>
        </w:rPr>
        <w:t>»;</w:t>
      </w:r>
    </w:p>
    <w:p w:rsidR="009C48B2" w:rsidRDefault="00C21DE1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9C48B2" w:rsidRPr="007A16C2">
        <w:rPr>
          <w:rFonts w:ascii="Times New Roman" w:hAnsi="Times New Roman"/>
          <w:sz w:val="28"/>
        </w:rPr>
        <w:t>)</w:t>
      </w:r>
      <w:r w:rsidR="009C48B2">
        <w:rPr>
          <w:rFonts w:ascii="Times New Roman" w:hAnsi="Times New Roman"/>
          <w:sz w:val="28"/>
        </w:rPr>
        <w:t xml:space="preserve"> в пункте 65 слова «</w:t>
      </w:r>
      <w:r w:rsidR="009C48B2" w:rsidRPr="009C48B2">
        <w:rPr>
          <w:rFonts w:ascii="Times New Roman" w:hAnsi="Times New Roman"/>
          <w:sz w:val="28"/>
        </w:rPr>
        <w:t>Специалист, ответственный</w:t>
      </w:r>
      <w:r w:rsidR="00DE18BB">
        <w:rPr>
          <w:rFonts w:ascii="Times New Roman" w:hAnsi="Times New Roman"/>
          <w:sz w:val="28"/>
        </w:rPr>
        <w:t xml:space="preserve"> за прием документов</w:t>
      </w:r>
      <w:proofErr w:type="gramStart"/>
      <w:r w:rsidR="00DE18BB">
        <w:rPr>
          <w:rFonts w:ascii="Times New Roman" w:hAnsi="Times New Roman"/>
          <w:sz w:val="28"/>
        </w:rPr>
        <w:t>,</w:t>
      </w:r>
      <w:r w:rsidR="009C48B2">
        <w:rPr>
          <w:rFonts w:ascii="Times New Roman" w:hAnsi="Times New Roman"/>
          <w:sz w:val="28"/>
        </w:rPr>
        <w:t>»</w:t>
      </w:r>
      <w:proofErr w:type="gramEnd"/>
      <w:r w:rsidR="009C48B2">
        <w:rPr>
          <w:rFonts w:ascii="Times New Roman" w:hAnsi="Times New Roman"/>
          <w:sz w:val="28"/>
        </w:rPr>
        <w:t xml:space="preserve"> заменить словами «Должностное лицо Министерства»;</w:t>
      </w:r>
    </w:p>
    <w:p w:rsidR="009C48B2" w:rsidRPr="009C48B2" w:rsidRDefault="00C21DE1" w:rsidP="009C48B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9C48B2" w:rsidRPr="007A16C2">
        <w:rPr>
          <w:rFonts w:ascii="Times New Roman" w:hAnsi="Times New Roman"/>
          <w:sz w:val="28"/>
        </w:rPr>
        <w:t>)</w:t>
      </w:r>
      <w:r w:rsidR="009C48B2">
        <w:rPr>
          <w:rFonts w:ascii="Times New Roman" w:hAnsi="Times New Roman"/>
          <w:sz w:val="28"/>
        </w:rPr>
        <w:t xml:space="preserve"> в пункте 66</w:t>
      </w:r>
      <w:r w:rsidR="009C48B2" w:rsidRPr="009C48B2">
        <w:rPr>
          <w:rFonts w:ascii="Times New Roman" w:hAnsi="Times New Roman"/>
          <w:sz w:val="28"/>
        </w:rPr>
        <w:t xml:space="preserve"> слова «Специалист, ответственный</w:t>
      </w:r>
      <w:r w:rsidR="00DE18BB">
        <w:rPr>
          <w:rFonts w:ascii="Times New Roman" w:hAnsi="Times New Roman"/>
          <w:sz w:val="28"/>
        </w:rPr>
        <w:t xml:space="preserve"> </w:t>
      </w:r>
      <w:r w:rsidR="00DE18BB" w:rsidRPr="00DE18BB">
        <w:rPr>
          <w:rFonts w:ascii="Times New Roman" w:hAnsi="Times New Roman"/>
          <w:sz w:val="28"/>
        </w:rPr>
        <w:t>за прием документов</w:t>
      </w:r>
      <w:proofErr w:type="gramStart"/>
      <w:r w:rsidR="00DE18BB" w:rsidRPr="00DE18BB">
        <w:rPr>
          <w:rFonts w:ascii="Times New Roman" w:hAnsi="Times New Roman"/>
          <w:sz w:val="28"/>
        </w:rPr>
        <w:t>,</w:t>
      </w:r>
      <w:r w:rsidR="009C48B2" w:rsidRPr="009C48B2">
        <w:rPr>
          <w:rFonts w:ascii="Times New Roman" w:hAnsi="Times New Roman"/>
          <w:sz w:val="28"/>
        </w:rPr>
        <w:t>»</w:t>
      </w:r>
      <w:proofErr w:type="gramEnd"/>
      <w:r w:rsidR="009C48B2" w:rsidRPr="009C48B2">
        <w:rPr>
          <w:rFonts w:ascii="Times New Roman" w:hAnsi="Times New Roman"/>
          <w:sz w:val="28"/>
        </w:rPr>
        <w:t xml:space="preserve"> заменить словами «Должностное лицо Министерства»;</w:t>
      </w:r>
    </w:p>
    <w:p w:rsidR="009C48B2" w:rsidRPr="009C48B2" w:rsidRDefault="00C21DE1" w:rsidP="009C48B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9C48B2" w:rsidRPr="007A16C2">
        <w:rPr>
          <w:rFonts w:ascii="Times New Roman" w:hAnsi="Times New Roman"/>
          <w:sz w:val="28"/>
        </w:rPr>
        <w:t>)</w:t>
      </w:r>
      <w:r w:rsidR="00914AF7">
        <w:rPr>
          <w:rFonts w:ascii="Times New Roman" w:hAnsi="Times New Roman"/>
          <w:sz w:val="28"/>
        </w:rPr>
        <w:t xml:space="preserve"> в пункте 67</w:t>
      </w:r>
      <w:r w:rsidR="009C48B2" w:rsidRPr="009C48B2">
        <w:rPr>
          <w:rFonts w:ascii="Times New Roman" w:hAnsi="Times New Roman"/>
          <w:sz w:val="28"/>
        </w:rPr>
        <w:t xml:space="preserve"> слова «Специалист, ответственный</w:t>
      </w:r>
      <w:r w:rsidR="00DE18BB">
        <w:rPr>
          <w:rFonts w:ascii="Times New Roman" w:hAnsi="Times New Roman"/>
          <w:sz w:val="28"/>
        </w:rPr>
        <w:t xml:space="preserve"> </w:t>
      </w:r>
      <w:r w:rsidR="00DE18BB" w:rsidRPr="00DE18BB">
        <w:rPr>
          <w:rFonts w:ascii="Times New Roman" w:hAnsi="Times New Roman"/>
          <w:sz w:val="28"/>
        </w:rPr>
        <w:t>за прием документов</w:t>
      </w:r>
      <w:proofErr w:type="gramStart"/>
      <w:r w:rsidR="00DE18BB" w:rsidRPr="00DE18BB">
        <w:rPr>
          <w:rFonts w:ascii="Times New Roman" w:hAnsi="Times New Roman"/>
          <w:sz w:val="28"/>
        </w:rPr>
        <w:t>,</w:t>
      </w:r>
      <w:r w:rsidR="009C48B2" w:rsidRPr="009C48B2">
        <w:rPr>
          <w:rFonts w:ascii="Times New Roman" w:hAnsi="Times New Roman"/>
          <w:sz w:val="28"/>
        </w:rPr>
        <w:t>»</w:t>
      </w:r>
      <w:proofErr w:type="gramEnd"/>
      <w:r w:rsidR="009C48B2" w:rsidRPr="009C48B2">
        <w:rPr>
          <w:rFonts w:ascii="Times New Roman" w:hAnsi="Times New Roman"/>
          <w:sz w:val="28"/>
        </w:rPr>
        <w:t xml:space="preserve"> заменить словами «Должностное лицо Министерства»;</w:t>
      </w:r>
    </w:p>
    <w:p w:rsidR="00914AF7" w:rsidRPr="00914AF7" w:rsidRDefault="00C21DE1" w:rsidP="00914AF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914AF7" w:rsidRPr="007A16C2">
        <w:rPr>
          <w:rFonts w:ascii="Times New Roman" w:hAnsi="Times New Roman"/>
          <w:sz w:val="28"/>
        </w:rPr>
        <w:t>)</w:t>
      </w:r>
      <w:r w:rsidR="00914AF7">
        <w:rPr>
          <w:rFonts w:ascii="Times New Roman" w:hAnsi="Times New Roman"/>
          <w:sz w:val="28"/>
        </w:rPr>
        <w:t xml:space="preserve"> в пункте 68</w:t>
      </w:r>
      <w:r w:rsidR="00FF39A1">
        <w:rPr>
          <w:rFonts w:ascii="Times New Roman" w:hAnsi="Times New Roman"/>
          <w:sz w:val="28"/>
        </w:rPr>
        <w:t xml:space="preserve"> слова «с</w:t>
      </w:r>
      <w:r w:rsidR="00914AF7" w:rsidRPr="00914AF7">
        <w:rPr>
          <w:rFonts w:ascii="Times New Roman" w:hAnsi="Times New Roman"/>
          <w:sz w:val="28"/>
        </w:rPr>
        <w:t>пециалист, ответственный</w:t>
      </w:r>
      <w:r w:rsidR="00DE18BB">
        <w:rPr>
          <w:rFonts w:ascii="Times New Roman" w:hAnsi="Times New Roman"/>
          <w:sz w:val="28"/>
        </w:rPr>
        <w:t xml:space="preserve"> </w:t>
      </w:r>
      <w:r w:rsidR="00DE18BB" w:rsidRPr="00DE18BB">
        <w:rPr>
          <w:rFonts w:ascii="Times New Roman" w:hAnsi="Times New Roman"/>
          <w:sz w:val="28"/>
        </w:rPr>
        <w:t>за прием документов</w:t>
      </w:r>
      <w:proofErr w:type="gramStart"/>
      <w:r w:rsidR="00DE18BB" w:rsidRPr="00DE18BB">
        <w:rPr>
          <w:rFonts w:ascii="Times New Roman" w:hAnsi="Times New Roman"/>
          <w:sz w:val="28"/>
        </w:rPr>
        <w:t>,</w:t>
      </w:r>
      <w:r w:rsidR="00914AF7" w:rsidRPr="00914AF7">
        <w:rPr>
          <w:rFonts w:ascii="Times New Roman" w:hAnsi="Times New Roman"/>
          <w:sz w:val="28"/>
        </w:rPr>
        <w:t>»</w:t>
      </w:r>
      <w:proofErr w:type="gramEnd"/>
      <w:r w:rsidR="00914AF7" w:rsidRPr="00914AF7">
        <w:rPr>
          <w:rFonts w:ascii="Times New Roman" w:hAnsi="Times New Roman"/>
          <w:sz w:val="28"/>
        </w:rPr>
        <w:t xml:space="preserve"> заменить слов</w:t>
      </w:r>
      <w:r>
        <w:rPr>
          <w:rFonts w:ascii="Times New Roman" w:hAnsi="Times New Roman"/>
          <w:sz w:val="28"/>
        </w:rPr>
        <w:t>ами «д</w:t>
      </w:r>
      <w:r w:rsidR="00914AF7" w:rsidRPr="00914AF7">
        <w:rPr>
          <w:rFonts w:ascii="Times New Roman" w:hAnsi="Times New Roman"/>
          <w:sz w:val="28"/>
        </w:rPr>
        <w:t>олжностное лицо Министерства»;</w:t>
      </w:r>
    </w:p>
    <w:p w:rsidR="00914AF7" w:rsidRPr="00914AF7" w:rsidRDefault="00C21DE1" w:rsidP="00914AF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914AF7" w:rsidRPr="00914AF7">
        <w:rPr>
          <w:rFonts w:ascii="Times New Roman" w:hAnsi="Times New Roman"/>
          <w:sz w:val="28"/>
        </w:rPr>
        <w:t xml:space="preserve">) в </w:t>
      </w:r>
      <w:r w:rsidR="00914AF7">
        <w:rPr>
          <w:rFonts w:ascii="Times New Roman" w:hAnsi="Times New Roman"/>
          <w:sz w:val="28"/>
        </w:rPr>
        <w:t>абзаце втором пункта 69 слово</w:t>
      </w:r>
      <w:r w:rsidR="00914AF7" w:rsidRPr="00914AF7">
        <w:rPr>
          <w:rFonts w:ascii="Times New Roman" w:hAnsi="Times New Roman"/>
          <w:sz w:val="28"/>
        </w:rPr>
        <w:t xml:space="preserve"> «</w:t>
      </w:r>
      <w:r w:rsidR="00914AF7">
        <w:rPr>
          <w:rFonts w:ascii="Times New Roman" w:hAnsi="Times New Roman"/>
          <w:sz w:val="28"/>
        </w:rPr>
        <w:t>специалистом</w:t>
      </w:r>
      <w:r w:rsidR="00914AF7" w:rsidRPr="00914AF7">
        <w:rPr>
          <w:rFonts w:ascii="Times New Roman" w:hAnsi="Times New Roman"/>
          <w:sz w:val="28"/>
        </w:rPr>
        <w:t>» заменить словами «</w:t>
      </w:r>
      <w:r w:rsidR="00FF39A1">
        <w:rPr>
          <w:rFonts w:ascii="Times New Roman" w:hAnsi="Times New Roman"/>
          <w:sz w:val="28"/>
        </w:rPr>
        <w:t>должностным</w:t>
      </w:r>
      <w:r w:rsidR="00914AF7">
        <w:rPr>
          <w:rFonts w:ascii="Times New Roman" w:hAnsi="Times New Roman"/>
          <w:sz w:val="28"/>
        </w:rPr>
        <w:t xml:space="preserve"> лицо</w:t>
      </w:r>
      <w:r w:rsidR="00FF39A1">
        <w:rPr>
          <w:rFonts w:ascii="Times New Roman" w:hAnsi="Times New Roman"/>
          <w:sz w:val="28"/>
        </w:rPr>
        <w:t>м</w:t>
      </w:r>
      <w:r w:rsidR="00914AF7" w:rsidRPr="00914AF7">
        <w:rPr>
          <w:rFonts w:ascii="Times New Roman" w:hAnsi="Times New Roman"/>
          <w:sz w:val="28"/>
        </w:rPr>
        <w:t>»;</w:t>
      </w:r>
    </w:p>
    <w:p w:rsidR="00914AF7" w:rsidRPr="00914AF7" w:rsidRDefault="00C21DE1" w:rsidP="00914AF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914AF7" w:rsidRPr="007A16C2">
        <w:rPr>
          <w:rFonts w:ascii="Times New Roman" w:hAnsi="Times New Roman"/>
          <w:sz w:val="28"/>
        </w:rPr>
        <w:t>)</w:t>
      </w:r>
      <w:r w:rsidR="00914AF7" w:rsidRPr="00914AF7">
        <w:rPr>
          <w:rFonts w:ascii="Times New Roman" w:hAnsi="Times New Roman"/>
          <w:sz w:val="28"/>
        </w:rPr>
        <w:t xml:space="preserve"> в </w:t>
      </w:r>
      <w:r w:rsidR="00914AF7">
        <w:rPr>
          <w:rFonts w:ascii="Times New Roman" w:hAnsi="Times New Roman"/>
          <w:sz w:val="28"/>
        </w:rPr>
        <w:t>абзаце третье</w:t>
      </w:r>
      <w:r w:rsidR="00914AF7" w:rsidRPr="00914AF7">
        <w:rPr>
          <w:rFonts w:ascii="Times New Roman" w:hAnsi="Times New Roman"/>
          <w:sz w:val="28"/>
        </w:rPr>
        <w:t>м пункта 69 слово «специалист» заменить словами «должностное лицо»;</w:t>
      </w:r>
    </w:p>
    <w:p w:rsidR="00914AF7" w:rsidRPr="00914AF7" w:rsidRDefault="00C21DE1" w:rsidP="00914AF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="00914AF7" w:rsidRPr="007A16C2">
        <w:rPr>
          <w:rFonts w:ascii="Times New Roman" w:hAnsi="Times New Roman"/>
          <w:sz w:val="28"/>
        </w:rPr>
        <w:t>)</w:t>
      </w:r>
      <w:r w:rsidR="00914AF7">
        <w:rPr>
          <w:rFonts w:ascii="Times New Roman" w:hAnsi="Times New Roman"/>
          <w:sz w:val="28"/>
        </w:rPr>
        <w:t xml:space="preserve"> в пункте </w:t>
      </w:r>
      <w:r w:rsidR="00914AF7" w:rsidRPr="00914AF7">
        <w:rPr>
          <w:rFonts w:ascii="Times New Roman" w:hAnsi="Times New Roman"/>
          <w:sz w:val="28"/>
        </w:rPr>
        <w:t>7</w:t>
      </w:r>
      <w:r w:rsidR="00914AF7">
        <w:rPr>
          <w:rFonts w:ascii="Times New Roman" w:hAnsi="Times New Roman"/>
          <w:sz w:val="28"/>
        </w:rPr>
        <w:t>0 слово «специалист</w:t>
      </w:r>
      <w:r w:rsidR="00FF39A1">
        <w:rPr>
          <w:rFonts w:ascii="Times New Roman" w:hAnsi="Times New Roman"/>
          <w:sz w:val="28"/>
        </w:rPr>
        <w:t>» заменить словами «должностное лицо</w:t>
      </w:r>
      <w:r w:rsidR="00914AF7" w:rsidRPr="00914AF7">
        <w:rPr>
          <w:rFonts w:ascii="Times New Roman" w:hAnsi="Times New Roman"/>
          <w:sz w:val="28"/>
        </w:rPr>
        <w:t>»;</w:t>
      </w:r>
    </w:p>
    <w:p w:rsidR="00D43E98" w:rsidRDefault="00963E80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21DE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 w:rsidR="00D43E98">
        <w:rPr>
          <w:rFonts w:ascii="Times New Roman" w:hAnsi="Times New Roman"/>
          <w:sz w:val="28"/>
        </w:rPr>
        <w:t>в пункте 72 слова «ответственный», «ученые» исключить;</w:t>
      </w:r>
    </w:p>
    <w:p w:rsidR="00D43E98" w:rsidRDefault="00C21DE1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963E80">
        <w:rPr>
          <w:rFonts w:ascii="Times New Roman" w:hAnsi="Times New Roman"/>
          <w:sz w:val="28"/>
        </w:rPr>
        <w:t xml:space="preserve">) </w:t>
      </w:r>
      <w:r w:rsidR="00D43E98">
        <w:rPr>
          <w:rFonts w:ascii="Times New Roman" w:hAnsi="Times New Roman"/>
          <w:sz w:val="28"/>
        </w:rPr>
        <w:t>в пункте 77 после слов «Победителями признаются» дополнить словом «две»;</w:t>
      </w:r>
    </w:p>
    <w:p w:rsidR="00FF39A1" w:rsidRDefault="00AB7975" w:rsidP="00A879AD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21DE1">
        <w:rPr>
          <w:rFonts w:ascii="Times New Roman" w:hAnsi="Times New Roman"/>
          <w:sz w:val="28"/>
        </w:rPr>
        <w:t>4</w:t>
      </w:r>
      <w:r w:rsidR="00FF39A1">
        <w:rPr>
          <w:rFonts w:ascii="Times New Roman" w:hAnsi="Times New Roman"/>
          <w:sz w:val="28"/>
        </w:rPr>
        <w:t>) в пункте 89 слова «принятие решений специалистами» исключить;</w:t>
      </w:r>
    </w:p>
    <w:p w:rsidR="00435287" w:rsidRDefault="00AB7975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21DE1">
        <w:rPr>
          <w:rFonts w:ascii="Times New Roman" w:hAnsi="Times New Roman"/>
          <w:sz w:val="28"/>
        </w:rPr>
        <w:t>5</w:t>
      </w:r>
      <w:r w:rsidR="00435287" w:rsidRPr="007A16C2">
        <w:rPr>
          <w:rFonts w:ascii="Times New Roman" w:hAnsi="Times New Roman"/>
          <w:sz w:val="28"/>
        </w:rPr>
        <w:t>)</w:t>
      </w:r>
      <w:r w:rsidR="00435287" w:rsidRPr="00435287">
        <w:rPr>
          <w:rFonts w:ascii="Times New Roman" w:hAnsi="Times New Roman"/>
          <w:sz w:val="28"/>
        </w:rPr>
        <w:t xml:space="preserve"> в абзац</w:t>
      </w:r>
      <w:r w:rsidR="00435287">
        <w:rPr>
          <w:rFonts w:ascii="Times New Roman" w:hAnsi="Times New Roman"/>
          <w:sz w:val="28"/>
        </w:rPr>
        <w:t xml:space="preserve">е втором пункта </w:t>
      </w:r>
      <w:r w:rsidR="00435287" w:rsidRPr="00435287">
        <w:rPr>
          <w:rFonts w:ascii="Times New Roman" w:hAnsi="Times New Roman"/>
          <w:sz w:val="28"/>
        </w:rPr>
        <w:t>9</w:t>
      </w:r>
      <w:r w:rsidR="00435287">
        <w:rPr>
          <w:rFonts w:ascii="Times New Roman" w:hAnsi="Times New Roman"/>
          <w:sz w:val="28"/>
        </w:rPr>
        <w:t>1</w:t>
      </w:r>
      <w:r w:rsidR="00435287" w:rsidRPr="00435287">
        <w:rPr>
          <w:rFonts w:ascii="Times New Roman" w:hAnsi="Times New Roman"/>
          <w:sz w:val="28"/>
        </w:rPr>
        <w:t xml:space="preserve"> слово «специалист</w:t>
      </w:r>
      <w:r w:rsidR="00435287">
        <w:rPr>
          <w:rFonts w:ascii="Times New Roman" w:hAnsi="Times New Roman"/>
          <w:sz w:val="28"/>
        </w:rPr>
        <w:t>а» заменить словами «должностного лица Министерства</w:t>
      </w:r>
      <w:r w:rsidR="00435287" w:rsidRPr="00435287">
        <w:rPr>
          <w:rFonts w:ascii="Times New Roman" w:hAnsi="Times New Roman"/>
          <w:sz w:val="28"/>
        </w:rPr>
        <w:t>»;</w:t>
      </w:r>
    </w:p>
    <w:p w:rsidR="008A6691" w:rsidRDefault="00C21DE1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26</w:t>
      </w:r>
      <w:r w:rsidR="008A6691" w:rsidRPr="007A16C2">
        <w:rPr>
          <w:rFonts w:ascii="Times New Roman" w:hAnsi="Times New Roman"/>
          <w:sz w:val="28"/>
        </w:rPr>
        <w:t>)</w:t>
      </w:r>
      <w:r w:rsidR="008A6691">
        <w:rPr>
          <w:rFonts w:ascii="Times New Roman" w:hAnsi="Times New Roman"/>
          <w:sz w:val="28"/>
        </w:rPr>
        <w:t xml:space="preserve"> в абзаце втором пункта 93 слова «справки, подписываемой» заменить словами «акта, подписываемого»;</w:t>
      </w:r>
    </w:p>
    <w:p w:rsidR="006E0101" w:rsidRDefault="00C21DE1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6E0101">
        <w:rPr>
          <w:rFonts w:ascii="Times New Roman" w:hAnsi="Times New Roman"/>
          <w:sz w:val="28"/>
        </w:rPr>
        <w:t>) пункт 96 исключить;</w:t>
      </w:r>
    </w:p>
    <w:p w:rsidR="006E0101" w:rsidRPr="00435287" w:rsidRDefault="00C21DE1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6E0101">
        <w:rPr>
          <w:rFonts w:ascii="Times New Roman" w:hAnsi="Times New Roman"/>
          <w:sz w:val="28"/>
        </w:rPr>
        <w:t>) пункт 97 исключить;</w:t>
      </w:r>
    </w:p>
    <w:p w:rsidR="006E0101" w:rsidRDefault="00AB7975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21DE1">
        <w:rPr>
          <w:rFonts w:ascii="Times New Roman" w:hAnsi="Times New Roman"/>
          <w:sz w:val="28"/>
        </w:rPr>
        <w:t>9</w:t>
      </w:r>
      <w:r w:rsidR="00435287" w:rsidRPr="007A16C2">
        <w:rPr>
          <w:rFonts w:ascii="Times New Roman" w:hAnsi="Times New Roman"/>
          <w:sz w:val="28"/>
        </w:rPr>
        <w:t>)</w:t>
      </w:r>
      <w:r w:rsidR="00435287" w:rsidRPr="00435287">
        <w:rPr>
          <w:rFonts w:ascii="Times New Roman" w:hAnsi="Times New Roman"/>
          <w:sz w:val="28"/>
        </w:rPr>
        <w:t xml:space="preserve"> пункт 9</w:t>
      </w:r>
      <w:r w:rsidR="00435287">
        <w:rPr>
          <w:rFonts w:ascii="Times New Roman" w:hAnsi="Times New Roman"/>
          <w:sz w:val="28"/>
        </w:rPr>
        <w:t>8</w:t>
      </w:r>
      <w:r w:rsidR="006E0101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6E0101" w:rsidRDefault="006E0101" w:rsidP="006E01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«98.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законодательством, путем информирования Министерства о фактах: </w:t>
      </w:r>
    </w:p>
    <w:p w:rsidR="006E0101" w:rsidRDefault="006E0101" w:rsidP="006E01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прав и законных интересов граждан, их объединений и организаций решением, действием (бездействием) Министерства, предоставляющего государственную услугу, его должностных лиц;</w:t>
      </w:r>
    </w:p>
    <w:p w:rsidR="006E0101" w:rsidRDefault="006E0101" w:rsidP="006E01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</w:t>
      </w:r>
    </w:p>
    <w:p w:rsidR="00435287" w:rsidRPr="00435287" w:rsidRDefault="006E0101" w:rsidP="006E01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некорректного поведения должностных лиц Министерства, нарушения правил служебной этики при предоставлении государственной услуги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>»</w:t>
      </w:r>
      <w:r w:rsidR="00435287" w:rsidRPr="00435287">
        <w:rPr>
          <w:rFonts w:ascii="Times New Roman" w:hAnsi="Times New Roman"/>
          <w:sz w:val="28"/>
        </w:rPr>
        <w:t>;</w:t>
      </w:r>
      <w:proofErr w:type="gramEnd"/>
    </w:p>
    <w:p w:rsidR="00324675" w:rsidRDefault="00C21DE1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30</w:t>
      </w:r>
      <w:r w:rsidR="00435287" w:rsidRPr="007A16C2">
        <w:rPr>
          <w:rFonts w:ascii="Times New Roman" w:hAnsi="Times New Roman"/>
          <w:sz w:val="28"/>
        </w:rPr>
        <w:t>)</w:t>
      </w:r>
      <w:r w:rsidR="00C0382B">
        <w:rPr>
          <w:rFonts w:ascii="Times New Roman" w:hAnsi="Times New Roman"/>
          <w:sz w:val="28"/>
        </w:rPr>
        <w:t xml:space="preserve"> </w:t>
      </w:r>
      <w:r w:rsidR="00435287" w:rsidRPr="00435287">
        <w:rPr>
          <w:rFonts w:ascii="Times New Roman" w:hAnsi="Times New Roman"/>
          <w:sz w:val="28"/>
        </w:rPr>
        <w:t xml:space="preserve">в </w:t>
      </w:r>
      <w:r w:rsidR="00435287">
        <w:rPr>
          <w:rFonts w:ascii="Times New Roman" w:hAnsi="Times New Roman"/>
          <w:sz w:val="28"/>
        </w:rPr>
        <w:t>пункте</w:t>
      </w:r>
      <w:r w:rsidR="00435287" w:rsidRPr="00435287">
        <w:rPr>
          <w:rFonts w:ascii="Times New Roman" w:hAnsi="Times New Roman"/>
          <w:sz w:val="28"/>
        </w:rPr>
        <w:t xml:space="preserve"> </w:t>
      </w:r>
      <w:r w:rsidR="00435287">
        <w:rPr>
          <w:rFonts w:ascii="Times New Roman" w:hAnsi="Times New Roman"/>
          <w:sz w:val="28"/>
        </w:rPr>
        <w:t>101 слова</w:t>
      </w:r>
      <w:r w:rsidR="00435287" w:rsidRPr="00435287">
        <w:rPr>
          <w:rFonts w:ascii="Times New Roman" w:hAnsi="Times New Roman"/>
          <w:sz w:val="28"/>
        </w:rPr>
        <w:t xml:space="preserve"> «специалистов</w:t>
      </w:r>
      <w:r w:rsidR="00324675">
        <w:rPr>
          <w:rFonts w:ascii="Times New Roman" w:hAnsi="Times New Roman"/>
          <w:sz w:val="28"/>
        </w:rPr>
        <w:t xml:space="preserve">» </w:t>
      </w:r>
      <w:r w:rsidR="00435287" w:rsidRPr="00435287">
        <w:rPr>
          <w:rFonts w:ascii="Times New Roman" w:hAnsi="Times New Roman"/>
          <w:sz w:val="28"/>
        </w:rPr>
        <w:t>заменить словами «</w:t>
      </w:r>
      <w:r w:rsidR="00E12C6A">
        <w:rPr>
          <w:rFonts w:ascii="Times New Roman" w:hAnsi="Times New Roman"/>
          <w:sz w:val="28"/>
        </w:rPr>
        <w:t>должностн</w:t>
      </w:r>
      <w:r w:rsidR="00324675">
        <w:rPr>
          <w:rFonts w:ascii="Times New Roman" w:hAnsi="Times New Roman"/>
          <w:sz w:val="28"/>
        </w:rPr>
        <w:t>ых</w:t>
      </w:r>
      <w:r w:rsidR="00E12C6A">
        <w:rPr>
          <w:rFonts w:ascii="Times New Roman" w:hAnsi="Times New Roman"/>
          <w:sz w:val="28"/>
        </w:rPr>
        <w:t xml:space="preserve"> лиц</w:t>
      </w:r>
      <w:r w:rsidR="00435287" w:rsidRPr="00435287">
        <w:rPr>
          <w:rFonts w:ascii="Times New Roman" w:hAnsi="Times New Roman"/>
          <w:sz w:val="28"/>
        </w:rPr>
        <w:t>»</w:t>
      </w:r>
      <w:r w:rsidR="00324675">
        <w:rPr>
          <w:rFonts w:ascii="Times New Roman" w:hAnsi="Times New Roman"/>
          <w:sz w:val="28"/>
        </w:rPr>
        <w:t>;</w:t>
      </w:r>
    </w:p>
    <w:p w:rsidR="00DD55D3" w:rsidRDefault="00324675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21DE1">
        <w:rPr>
          <w:rFonts w:ascii="Times New Roman" w:hAnsi="Times New Roman"/>
          <w:sz w:val="28"/>
        </w:rPr>
        <w:t>31</w:t>
      </w:r>
      <w:r w:rsidR="00E12C6A" w:rsidRPr="007A16C2">
        <w:rPr>
          <w:rFonts w:ascii="Times New Roman" w:hAnsi="Times New Roman"/>
          <w:sz w:val="28"/>
        </w:rPr>
        <w:t>)</w:t>
      </w:r>
      <w:r w:rsidR="00E12C6A">
        <w:rPr>
          <w:rFonts w:ascii="Times New Roman" w:hAnsi="Times New Roman"/>
          <w:sz w:val="28"/>
        </w:rPr>
        <w:t xml:space="preserve"> </w:t>
      </w:r>
      <w:r w:rsidR="00C0382B">
        <w:rPr>
          <w:rFonts w:ascii="Times New Roman" w:hAnsi="Times New Roman"/>
          <w:sz w:val="28"/>
        </w:rPr>
        <w:t xml:space="preserve"> </w:t>
      </w:r>
      <w:r w:rsidR="00E12C6A">
        <w:rPr>
          <w:rFonts w:ascii="Times New Roman" w:hAnsi="Times New Roman"/>
          <w:sz w:val="28"/>
        </w:rPr>
        <w:t xml:space="preserve">в </w:t>
      </w:r>
      <w:r w:rsidR="00C0382B">
        <w:rPr>
          <w:rFonts w:ascii="Times New Roman" w:hAnsi="Times New Roman"/>
          <w:sz w:val="28"/>
        </w:rPr>
        <w:t>пункте</w:t>
      </w:r>
      <w:r w:rsidR="00E12C6A">
        <w:rPr>
          <w:rFonts w:ascii="Times New Roman" w:hAnsi="Times New Roman"/>
          <w:sz w:val="28"/>
        </w:rPr>
        <w:t xml:space="preserve"> 102</w:t>
      </w:r>
      <w:r w:rsidR="00DD55D3">
        <w:rPr>
          <w:rFonts w:ascii="Times New Roman" w:hAnsi="Times New Roman"/>
          <w:sz w:val="28"/>
        </w:rPr>
        <w:t>:</w:t>
      </w:r>
    </w:p>
    <w:p w:rsidR="00324675" w:rsidRDefault="00E12C6A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0382B">
        <w:rPr>
          <w:rFonts w:ascii="Times New Roman" w:hAnsi="Times New Roman"/>
          <w:sz w:val="28"/>
        </w:rPr>
        <w:t>в абзаце первом с</w:t>
      </w:r>
      <w:r>
        <w:rPr>
          <w:rFonts w:ascii="Times New Roman" w:hAnsi="Times New Roman"/>
          <w:sz w:val="28"/>
        </w:rPr>
        <w:t>лов</w:t>
      </w:r>
      <w:r w:rsidRPr="00C0382B">
        <w:rPr>
          <w:rFonts w:ascii="Times New Roman" w:hAnsi="Times New Roman"/>
          <w:sz w:val="28"/>
        </w:rPr>
        <w:t>а</w:t>
      </w:r>
      <w:r w:rsidR="00C0382B">
        <w:rPr>
          <w:rFonts w:ascii="Times New Roman" w:hAnsi="Times New Roman"/>
          <w:sz w:val="28"/>
        </w:rPr>
        <w:t xml:space="preserve"> </w:t>
      </w:r>
      <w:r w:rsidR="00324675">
        <w:rPr>
          <w:rFonts w:ascii="Times New Roman" w:hAnsi="Times New Roman"/>
          <w:sz w:val="28"/>
        </w:rPr>
        <w:t xml:space="preserve">«специалиста» </w:t>
      </w:r>
      <w:r w:rsidR="00C0382B">
        <w:rPr>
          <w:rFonts w:ascii="Times New Roman" w:hAnsi="Times New Roman"/>
          <w:sz w:val="28"/>
        </w:rPr>
        <w:t>заменить</w:t>
      </w:r>
      <w:r w:rsidR="003246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словами «</w:t>
      </w:r>
      <w:r w:rsidRPr="00E12C6A">
        <w:rPr>
          <w:rFonts w:ascii="Times New Roman" w:hAnsi="Times New Roman"/>
          <w:sz w:val="28"/>
        </w:rPr>
        <w:t>должностного лица Министерства»</w:t>
      </w:r>
      <w:r w:rsidR="0092343A">
        <w:rPr>
          <w:rFonts w:ascii="Times New Roman" w:hAnsi="Times New Roman"/>
          <w:sz w:val="28"/>
        </w:rPr>
        <w:t xml:space="preserve">, </w:t>
      </w:r>
    </w:p>
    <w:p w:rsidR="00435287" w:rsidRPr="00435287" w:rsidRDefault="00324675" w:rsidP="00435287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первом слов</w:t>
      </w:r>
      <w:r w:rsidRPr="00C0382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«должность соответствующего специалиста» заменить </w:t>
      </w:r>
      <w:r w:rsidRPr="00324675">
        <w:rPr>
          <w:rFonts w:ascii="Times New Roman" w:hAnsi="Times New Roman"/>
          <w:sz w:val="28"/>
        </w:rPr>
        <w:t xml:space="preserve">словами  </w:t>
      </w:r>
      <w:r w:rsidR="0092343A" w:rsidRPr="00324675">
        <w:rPr>
          <w:rFonts w:ascii="Times New Roman" w:hAnsi="Times New Roman"/>
          <w:sz w:val="28"/>
        </w:rPr>
        <w:t>«должность</w:t>
      </w:r>
      <w:r>
        <w:rPr>
          <w:rFonts w:ascii="Times New Roman" w:hAnsi="Times New Roman"/>
          <w:sz w:val="28"/>
        </w:rPr>
        <w:t xml:space="preserve"> соответствующего должностного лица </w:t>
      </w:r>
      <w:r w:rsidRPr="00E12C6A">
        <w:rPr>
          <w:rFonts w:ascii="Times New Roman" w:hAnsi="Times New Roman"/>
          <w:sz w:val="28"/>
        </w:rPr>
        <w:t>Министерства</w:t>
      </w:r>
      <w:r w:rsidR="0092343A">
        <w:rPr>
          <w:rFonts w:ascii="Times New Roman" w:hAnsi="Times New Roman"/>
          <w:sz w:val="28"/>
        </w:rPr>
        <w:t>»</w:t>
      </w:r>
      <w:r w:rsidR="00E12C6A" w:rsidRPr="00E12C6A">
        <w:rPr>
          <w:rFonts w:ascii="Times New Roman" w:hAnsi="Times New Roman"/>
          <w:sz w:val="28"/>
        </w:rPr>
        <w:t>;</w:t>
      </w:r>
    </w:p>
    <w:p w:rsidR="00797FFA" w:rsidRDefault="00797FFA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</w:t>
      </w:r>
      <w:r w:rsidR="00504C20">
        <w:rPr>
          <w:rFonts w:ascii="Times New Roman" w:hAnsi="Times New Roman"/>
          <w:sz w:val="28"/>
        </w:rPr>
        <w:t xml:space="preserve">новым абзацем </w:t>
      </w:r>
      <w:r w:rsidR="00963E80">
        <w:rPr>
          <w:rFonts w:ascii="Times New Roman" w:hAnsi="Times New Roman"/>
          <w:sz w:val="28"/>
        </w:rPr>
        <w:t xml:space="preserve">четвертым </w:t>
      </w:r>
      <w:r>
        <w:rPr>
          <w:rFonts w:ascii="Times New Roman" w:hAnsi="Times New Roman"/>
          <w:sz w:val="28"/>
        </w:rPr>
        <w:t>следу</w:t>
      </w:r>
      <w:r w:rsidR="00F05870">
        <w:rPr>
          <w:rFonts w:ascii="Times New Roman" w:hAnsi="Times New Roman"/>
          <w:sz w:val="28"/>
        </w:rPr>
        <w:t>ющего содержания:</w:t>
      </w:r>
    </w:p>
    <w:p w:rsidR="00F05870" w:rsidRDefault="00F05870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«Жалоба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6E0101" w:rsidRDefault="00C21DE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6E0101">
        <w:rPr>
          <w:rFonts w:ascii="Times New Roman" w:hAnsi="Times New Roman"/>
          <w:sz w:val="28"/>
        </w:rPr>
        <w:t>) в пункте 103 слова «управления» исключить;</w:t>
      </w:r>
    </w:p>
    <w:p w:rsidR="00F05870" w:rsidRDefault="00AB7975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1DE1">
        <w:rPr>
          <w:rFonts w:ascii="Times New Roman" w:hAnsi="Times New Roman"/>
          <w:sz w:val="28"/>
        </w:rPr>
        <w:t>3</w:t>
      </w:r>
      <w:r w:rsidR="00963E80">
        <w:rPr>
          <w:rFonts w:ascii="Times New Roman" w:hAnsi="Times New Roman"/>
          <w:sz w:val="28"/>
        </w:rPr>
        <w:t xml:space="preserve">) </w:t>
      </w:r>
      <w:r w:rsidR="00F05870">
        <w:rPr>
          <w:rFonts w:ascii="Times New Roman" w:hAnsi="Times New Roman"/>
          <w:sz w:val="28"/>
        </w:rPr>
        <w:t>пункт 105 изложить в следующей редакции:</w:t>
      </w:r>
    </w:p>
    <w:p w:rsidR="00E67548" w:rsidRPr="00E67548" w:rsidRDefault="00E67548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E67548">
        <w:rPr>
          <w:rFonts w:ascii="Times New Roman" w:hAnsi="Times New Roman"/>
          <w:sz w:val="28"/>
        </w:rPr>
        <w:t xml:space="preserve">«105. </w:t>
      </w:r>
      <w:r w:rsidRPr="00E67548">
        <w:rPr>
          <w:rFonts w:ascii="Times New Roman" w:hAnsi="Times New Roman" w:hint="eastAsia"/>
          <w:sz w:val="28"/>
        </w:rPr>
        <w:t>Порядок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рассмотрения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отдельных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</w:t>
      </w:r>
      <w:r w:rsidRPr="00E67548">
        <w:rPr>
          <w:rFonts w:ascii="Times New Roman" w:hAnsi="Times New Roman"/>
          <w:sz w:val="28"/>
        </w:rPr>
        <w:t>:</w:t>
      </w:r>
    </w:p>
    <w:p w:rsidR="00E67548" w:rsidRPr="00E67548" w:rsidRDefault="00E67548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E67548">
        <w:rPr>
          <w:rFonts w:ascii="Times New Roman" w:hAnsi="Times New Roman" w:hint="eastAsia"/>
          <w:sz w:val="28"/>
        </w:rPr>
        <w:t>а</w:t>
      </w:r>
      <w:r w:rsidRPr="00E67548">
        <w:rPr>
          <w:rFonts w:ascii="Times New Roman" w:hAnsi="Times New Roman"/>
          <w:sz w:val="28"/>
        </w:rPr>
        <w:t xml:space="preserve">) </w:t>
      </w:r>
      <w:r w:rsidRPr="00E67548">
        <w:rPr>
          <w:rFonts w:ascii="Times New Roman" w:hAnsi="Times New Roman" w:hint="eastAsia"/>
          <w:sz w:val="28"/>
        </w:rPr>
        <w:t>если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указаны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фамилия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заявителя</w:t>
      </w:r>
      <w:r w:rsidRPr="00E67548">
        <w:rPr>
          <w:rFonts w:ascii="Times New Roman" w:hAnsi="Times New Roman"/>
          <w:sz w:val="28"/>
        </w:rPr>
        <w:t xml:space="preserve"> - </w:t>
      </w:r>
      <w:r w:rsidRPr="00E67548">
        <w:rPr>
          <w:rFonts w:ascii="Times New Roman" w:hAnsi="Times New Roman" w:hint="eastAsia"/>
          <w:sz w:val="28"/>
        </w:rPr>
        <w:t>физического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либо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наименование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заявителя</w:t>
      </w:r>
      <w:r w:rsidRPr="00E67548">
        <w:rPr>
          <w:rFonts w:ascii="Times New Roman" w:hAnsi="Times New Roman"/>
          <w:sz w:val="28"/>
        </w:rPr>
        <w:t xml:space="preserve"> - </w:t>
      </w:r>
      <w:r w:rsidRPr="00E67548">
        <w:rPr>
          <w:rFonts w:ascii="Times New Roman" w:hAnsi="Times New Roman" w:hint="eastAsia"/>
          <w:sz w:val="28"/>
        </w:rPr>
        <w:t>юридического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лица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также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адрес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электронной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почты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почтовый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адрес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по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которым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должен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быть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направлен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ответ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заявителю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ответ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дается</w:t>
      </w:r>
      <w:r w:rsidRPr="00E67548">
        <w:rPr>
          <w:rFonts w:ascii="Times New Roman" w:hAnsi="Times New Roman"/>
          <w:sz w:val="28"/>
        </w:rPr>
        <w:t>;</w:t>
      </w:r>
    </w:p>
    <w:p w:rsidR="00E67548" w:rsidRPr="00E67548" w:rsidRDefault="00E67548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E67548">
        <w:rPr>
          <w:rFonts w:ascii="Times New Roman" w:hAnsi="Times New Roman" w:hint="eastAsia"/>
          <w:sz w:val="28"/>
        </w:rPr>
        <w:t>б</w:t>
      </w:r>
      <w:r w:rsidRPr="00E67548">
        <w:rPr>
          <w:rFonts w:ascii="Times New Roman" w:hAnsi="Times New Roman"/>
          <w:sz w:val="28"/>
        </w:rPr>
        <w:t xml:space="preserve">) </w:t>
      </w:r>
      <w:r w:rsidRPr="00E67548">
        <w:rPr>
          <w:rFonts w:ascii="Times New Roman" w:hAnsi="Times New Roman" w:hint="eastAsia"/>
          <w:sz w:val="28"/>
        </w:rPr>
        <w:t>при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получении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жалобы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которой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содержатся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нецензурные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оскорбительные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выражения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угрозы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жизни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здоровью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имуществу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должностного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лица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также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членам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его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семьи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Минист</w:t>
      </w:r>
      <w:r w:rsidR="006E0101">
        <w:rPr>
          <w:rFonts w:ascii="Times New Roman" w:hAnsi="Times New Roman"/>
          <w:sz w:val="28"/>
        </w:rPr>
        <w:t>ерство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оставляет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без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ответа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существу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поставленных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вопросов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течение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семи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рабочих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дней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письменной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бумажном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носителе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электронной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сообщает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лицу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направившему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недопустимости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злоупотребления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правом</w:t>
      </w:r>
      <w:r w:rsidRPr="00E67548">
        <w:rPr>
          <w:rFonts w:ascii="Times New Roman" w:hAnsi="Times New Roman"/>
          <w:sz w:val="28"/>
        </w:rPr>
        <w:t>;</w:t>
      </w:r>
      <w:proofErr w:type="gramEnd"/>
    </w:p>
    <w:p w:rsidR="00E67548" w:rsidRPr="00E67548" w:rsidRDefault="00E67548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) </w:t>
      </w:r>
      <w:r w:rsidRPr="00E67548">
        <w:rPr>
          <w:rFonts w:ascii="Times New Roman" w:hAnsi="Times New Roman" w:hint="eastAsia"/>
          <w:sz w:val="28"/>
        </w:rPr>
        <w:t>если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текст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письменной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поддается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прочтению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ответ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дается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чем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течение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семи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рабочих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дней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дня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регистрации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lastRenderedPageBreak/>
        <w:t>жалобы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письменной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бумажном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носителе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электронной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сообщается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лицу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направившему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случае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если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его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фамилия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почтовый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адрес</w:t>
      </w:r>
      <w:r w:rsidRPr="00E67548">
        <w:rPr>
          <w:rFonts w:ascii="Times New Roman" w:hAnsi="Times New Roman"/>
          <w:sz w:val="28"/>
        </w:rPr>
        <w:t xml:space="preserve"> (</w:t>
      </w:r>
      <w:r w:rsidRPr="00E67548">
        <w:rPr>
          <w:rFonts w:ascii="Times New Roman" w:hAnsi="Times New Roman" w:hint="eastAsia"/>
          <w:sz w:val="28"/>
        </w:rPr>
        <w:t>адрес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электронной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почты</w:t>
      </w:r>
      <w:r w:rsidRPr="00E67548">
        <w:rPr>
          <w:rFonts w:ascii="Times New Roman" w:hAnsi="Times New Roman"/>
          <w:sz w:val="28"/>
        </w:rPr>
        <w:t xml:space="preserve">) </w:t>
      </w:r>
      <w:r w:rsidRPr="00E67548">
        <w:rPr>
          <w:rFonts w:ascii="Times New Roman" w:hAnsi="Times New Roman" w:hint="eastAsia"/>
          <w:sz w:val="28"/>
        </w:rPr>
        <w:t>поддаются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прочтению</w:t>
      </w:r>
      <w:r w:rsidRPr="00E67548">
        <w:rPr>
          <w:rFonts w:ascii="Times New Roman" w:hAnsi="Times New Roman"/>
          <w:sz w:val="28"/>
        </w:rPr>
        <w:t>;</w:t>
      </w:r>
      <w:proofErr w:type="gramEnd"/>
    </w:p>
    <w:p w:rsidR="00783BB0" w:rsidRDefault="00E67548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E67548">
        <w:rPr>
          <w:rFonts w:ascii="Times New Roman" w:hAnsi="Times New Roman" w:hint="eastAsia"/>
          <w:sz w:val="28"/>
        </w:rPr>
        <w:t>г</w:t>
      </w:r>
      <w:r w:rsidRPr="00E67548">
        <w:rPr>
          <w:rFonts w:ascii="Times New Roman" w:hAnsi="Times New Roman"/>
          <w:sz w:val="28"/>
        </w:rPr>
        <w:t xml:space="preserve">) </w:t>
      </w:r>
      <w:r w:rsidRPr="00E67548">
        <w:rPr>
          <w:rFonts w:ascii="Times New Roman" w:hAnsi="Times New Roman" w:hint="eastAsia"/>
          <w:sz w:val="28"/>
        </w:rPr>
        <w:t>если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содержится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вопрос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который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заявителю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неоднократно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давались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письменные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ответы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существу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связи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ранее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направляемыми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жалобами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при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этом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приводятся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новые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доводы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обстоятельства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Минист</w:t>
      </w:r>
      <w:r w:rsidR="006E0101">
        <w:rPr>
          <w:rFonts w:ascii="Times New Roman" w:hAnsi="Times New Roman"/>
          <w:sz w:val="28"/>
        </w:rPr>
        <w:t>ерство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принимает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решение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безосновательности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очередной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прекращении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переписки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данному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вопросу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при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условии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что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указанная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ранее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направляемые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жалобы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направлялись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исполнительный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орган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государственной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власти</w:t>
      </w:r>
      <w:proofErr w:type="gramEnd"/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Иркутской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области</w:t>
      </w:r>
      <w:r w:rsidRPr="00E67548">
        <w:rPr>
          <w:rFonts w:ascii="Times New Roman" w:hAnsi="Times New Roman"/>
          <w:sz w:val="28"/>
        </w:rPr>
        <w:t xml:space="preserve">. </w:t>
      </w:r>
      <w:proofErr w:type="gramStart"/>
      <w:r w:rsidRPr="00E67548">
        <w:rPr>
          <w:rFonts w:ascii="Times New Roman" w:hAnsi="Times New Roman" w:hint="eastAsia"/>
          <w:sz w:val="28"/>
        </w:rPr>
        <w:t>О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данном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решении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лицо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направившее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жалобу</w:t>
      </w:r>
      <w:r w:rsidRPr="00E67548">
        <w:rPr>
          <w:rFonts w:ascii="Times New Roman" w:hAnsi="Times New Roman"/>
          <w:sz w:val="28"/>
        </w:rPr>
        <w:t xml:space="preserve">, </w:t>
      </w:r>
      <w:r w:rsidRPr="00E67548">
        <w:rPr>
          <w:rFonts w:ascii="Times New Roman" w:hAnsi="Times New Roman" w:hint="eastAsia"/>
          <w:sz w:val="28"/>
        </w:rPr>
        <w:t>уведомляется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письменной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на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бумажном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носителе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или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электронной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форме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в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течение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семи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рабочих</w:t>
      </w:r>
      <w:r w:rsidRPr="00E67548">
        <w:rPr>
          <w:rFonts w:ascii="Times New Roman" w:hAnsi="Times New Roman"/>
          <w:sz w:val="28"/>
        </w:rPr>
        <w:t xml:space="preserve"> </w:t>
      </w:r>
      <w:r w:rsidRPr="00E67548">
        <w:rPr>
          <w:rFonts w:ascii="Times New Roman" w:hAnsi="Times New Roman" w:hint="eastAsia"/>
          <w:sz w:val="28"/>
        </w:rPr>
        <w:t>дней»</w:t>
      </w:r>
      <w:r w:rsidR="00783BB0">
        <w:rPr>
          <w:rFonts w:ascii="Times New Roman" w:hAnsi="Times New Roman"/>
          <w:sz w:val="28"/>
        </w:rPr>
        <w:t>;</w:t>
      </w:r>
      <w:proofErr w:type="gramEnd"/>
    </w:p>
    <w:p w:rsidR="00E12C6A" w:rsidRDefault="00AB7975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1DE1">
        <w:rPr>
          <w:rFonts w:ascii="Times New Roman" w:hAnsi="Times New Roman"/>
          <w:sz w:val="28"/>
        </w:rPr>
        <w:t>4</w:t>
      </w:r>
      <w:r w:rsidR="00E12C6A" w:rsidRPr="007A16C2">
        <w:rPr>
          <w:rFonts w:ascii="Times New Roman" w:hAnsi="Times New Roman"/>
          <w:sz w:val="28"/>
        </w:rPr>
        <w:t>)</w:t>
      </w:r>
      <w:r w:rsidR="00E12C6A">
        <w:rPr>
          <w:rFonts w:ascii="Times New Roman" w:hAnsi="Times New Roman"/>
          <w:sz w:val="28"/>
        </w:rPr>
        <w:t xml:space="preserve"> в пункте 106 слово «специалистом» заменить словами «должностным лицом»;</w:t>
      </w:r>
    </w:p>
    <w:p w:rsidR="009A328A" w:rsidRPr="009A328A" w:rsidRDefault="00AB7975" w:rsidP="009A328A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1DE1">
        <w:rPr>
          <w:rFonts w:ascii="Times New Roman" w:hAnsi="Times New Roman"/>
          <w:sz w:val="28"/>
        </w:rPr>
        <w:t>5</w:t>
      </w:r>
      <w:r w:rsidR="009A328A" w:rsidRPr="007A16C2">
        <w:rPr>
          <w:rFonts w:ascii="Times New Roman" w:hAnsi="Times New Roman"/>
          <w:sz w:val="28"/>
        </w:rPr>
        <w:t>)</w:t>
      </w:r>
      <w:r w:rsidR="009A328A">
        <w:rPr>
          <w:rFonts w:ascii="Times New Roman" w:hAnsi="Times New Roman"/>
          <w:sz w:val="28"/>
        </w:rPr>
        <w:t xml:space="preserve"> в пункте 108 слово «специалисту</w:t>
      </w:r>
      <w:r w:rsidR="009A328A" w:rsidRPr="009A328A">
        <w:rPr>
          <w:rFonts w:ascii="Times New Roman" w:hAnsi="Times New Roman"/>
          <w:sz w:val="28"/>
        </w:rPr>
        <w:t>» заменить с</w:t>
      </w:r>
      <w:r w:rsidR="009A328A">
        <w:rPr>
          <w:rFonts w:ascii="Times New Roman" w:hAnsi="Times New Roman"/>
          <w:sz w:val="28"/>
        </w:rPr>
        <w:t>ловами «должностному лицу Министерства</w:t>
      </w:r>
      <w:r w:rsidR="009A328A" w:rsidRPr="009A328A">
        <w:rPr>
          <w:rFonts w:ascii="Times New Roman" w:hAnsi="Times New Roman"/>
          <w:sz w:val="28"/>
        </w:rPr>
        <w:t>»;</w:t>
      </w:r>
    </w:p>
    <w:p w:rsidR="009A328A" w:rsidRPr="009A328A" w:rsidRDefault="00C21DE1" w:rsidP="009A328A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="009A328A" w:rsidRPr="007A16C2">
        <w:rPr>
          <w:rFonts w:ascii="Times New Roman" w:hAnsi="Times New Roman"/>
          <w:sz w:val="28"/>
        </w:rPr>
        <w:t>)</w:t>
      </w:r>
      <w:r w:rsidR="009A328A">
        <w:rPr>
          <w:rFonts w:ascii="Times New Roman" w:hAnsi="Times New Roman"/>
          <w:sz w:val="28"/>
        </w:rPr>
        <w:t xml:space="preserve"> в пункте 119 слово «специалистом</w:t>
      </w:r>
      <w:r w:rsidR="009A328A" w:rsidRPr="009A328A">
        <w:rPr>
          <w:rFonts w:ascii="Times New Roman" w:hAnsi="Times New Roman"/>
          <w:sz w:val="28"/>
        </w:rPr>
        <w:t>» заменить с</w:t>
      </w:r>
      <w:r w:rsidR="009A328A">
        <w:rPr>
          <w:rFonts w:ascii="Times New Roman" w:hAnsi="Times New Roman"/>
          <w:sz w:val="28"/>
        </w:rPr>
        <w:t>ловами «должностным лицом</w:t>
      </w:r>
      <w:r w:rsidR="009A328A" w:rsidRPr="009A328A">
        <w:rPr>
          <w:rFonts w:ascii="Times New Roman" w:hAnsi="Times New Roman"/>
          <w:sz w:val="28"/>
        </w:rPr>
        <w:t xml:space="preserve"> Министерства»;</w:t>
      </w:r>
    </w:p>
    <w:p w:rsidR="00504C20" w:rsidRDefault="00AB7975" w:rsidP="00906935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21DE1">
        <w:rPr>
          <w:rFonts w:ascii="Times New Roman" w:hAnsi="Times New Roman"/>
          <w:sz w:val="28"/>
        </w:rPr>
        <w:t>7</w:t>
      </w:r>
      <w:r w:rsidR="00504C20">
        <w:rPr>
          <w:rFonts w:ascii="Times New Roman" w:hAnsi="Times New Roman"/>
          <w:sz w:val="28"/>
        </w:rPr>
        <w:t>) объединить главу 25, 26 в главу 25 и изложить в новой редакции:</w:t>
      </w:r>
    </w:p>
    <w:p w:rsidR="00256C09" w:rsidRPr="00256C09" w:rsidRDefault="00256C09" w:rsidP="00256C09">
      <w:pPr>
        <w:suppressAutoHyphens/>
        <w:ind w:left="57" w:firstLine="720"/>
        <w:jc w:val="center"/>
        <w:rPr>
          <w:rFonts w:ascii="Times New Roman" w:hAnsi="Times New Roman"/>
          <w:b/>
          <w:sz w:val="28"/>
        </w:rPr>
      </w:pPr>
      <w:r w:rsidRPr="00256C09">
        <w:rPr>
          <w:rFonts w:ascii="Times New Roman" w:hAnsi="Times New Roman"/>
          <w:sz w:val="28"/>
        </w:rPr>
        <w:t>«</w:t>
      </w:r>
      <w:r w:rsidRPr="00256C09">
        <w:rPr>
          <w:rFonts w:ascii="Times New Roman" w:hAnsi="Times New Roman"/>
          <w:b/>
          <w:sz w:val="28"/>
        </w:rPr>
        <w:t>Глава 25. ОПРЕДЕЛЕНИЕ ОБЪЕМА СУБСИДИИ</w:t>
      </w:r>
      <w:r>
        <w:rPr>
          <w:rFonts w:ascii="Times New Roman" w:hAnsi="Times New Roman"/>
          <w:b/>
          <w:sz w:val="28"/>
        </w:rPr>
        <w:t xml:space="preserve"> И </w:t>
      </w:r>
      <w:r w:rsidRPr="00256C09">
        <w:rPr>
          <w:rFonts w:ascii="Times New Roman" w:hAnsi="Times New Roman"/>
          <w:b/>
          <w:sz w:val="28"/>
        </w:rPr>
        <w:t>ПРИНЯТИЕ РЕШЕНИЯ О ПРЕДОСТАВЛЕНИИ СУБСИДИИ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b/>
          <w:sz w:val="28"/>
        </w:rPr>
      </w:pP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79. </w:t>
      </w:r>
      <w:proofErr w:type="gramStart"/>
      <w:r w:rsidRPr="00256C09">
        <w:rPr>
          <w:rFonts w:ascii="Times New Roman" w:hAnsi="Times New Roman"/>
          <w:sz w:val="28"/>
        </w:rPr>
        <w:t xml:space="preserve">Объем субсидии для некоммерческих организаций, оказывающих социальные услуги детям и молодежи по реабилитации лиц, больных наркоманией, установлен в подпрограмме «Комплексные меры профилактики злоупотребления наркотическими средствами, токсическими и психотропными веществами» на 2014 – 2018 годы государственной программы Иркутской области «Молодежная политика»  на 2014 – 2018 годы, утвержденной постановлением Правительства Иркутской области </w:t>
      </w:r>
      <w:r w:rsidR="00001371">
        <w:rPr>
          <w:rFonts w:ascii="Times New Roman" w:hAnsi="Times New Roman"/>
          <w:sz w:val="28"/>
        </w:rPr>
        <w:br/>
      </w:r>
      <w:r w:rsidRPr="00256C09">
        <w:rPr>
          <w:rFonts w:ascii="Times New Roman" w:hAnsi="Times New Roman"/>
          <w:sz w:val="28"/>
        </w:rPr>
        <w:t>24 октября 2013 года № 447-пп «Об утверждении государственной программы Иркутской области «Молодежная</w:t>
      </w:r>
      <w:proofErr w:type="gramEnd"/>
      <w:r w:rsidRPr="00256C09">
        <w:rPr>
          <w:rFonts w:ascii="Times New Roman" w:hAnsi="Times New Roman"/>
          <w:sz w:val="28"/>
        </w:rPr>
        <w:t xml:space="preserve"> политика»  на 2014 - 2018 годы».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80. Министерство направляет членам Экспертно-консультативного совета по распределению субсидий при Правительстве Иркутской области (далее - Экспертно-консультативный совет), следующие документы, в течение 5 рабочих дней со дня определения победителей: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документы, определенные </w:t>
      </w:r>
      <w:r w:rsidR="006E0101">
        <w:rPr>
          <w:rFonts w:ascii="Times New Roman" w:hAnsi="Times New Roman"/>
          <w:sz w:val="28"/>
        </w:rPr>
        <w:t>П</w:t>
      </w:r>
      <w:r w:rsidRPr="00256C09">
        <w:rPr>
          <w:rFonts w:ascii="Times New Roman" w:hAnsi="Times New Roman"/>
          <w:sz w:val="28"/>
        </w:rPr>
        <w:t>оложением о конкурсе</w:t>
      </w:r>
      <w:r w:rsidR="006E0101">
        <w:rPr>
          <w:rFonts w:ascii="Times New Roman" w:hAnsi="Times New Roman"/>
          <w:sz w:val="28"/>
        </w:rPr>
        <w:t xml:space="preserve"> </w:t>
      </w:r>
      <w:r w:rsidRPr="00256C09">
        <w:rPr>
          <w:rFonts w:ascii="Times New Roman" w:hAnsi="Times New Roman"/>
          <w:sz w:val="28"/>
        </w:rPr>
        <w:t>среди некоммерческих организаций, оказывающих социальные услуги детям и молодежи по реабилитации лиц, больных наркоманией, утвержденным приказом министерства по физической культуре, спорту и молодежной политике Иркутской области от 30 июля 2014 года № 60-мпр.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81.  Члены Экспертно-Консультативного совета оценивают документы некоммерческих организаций</w:t>
      </w:r>
      <w:r w:rsidR="006E0101">
        <w:rPr>
          <w:rFonts w:ascii="Times New Roman" w:hAnsi="Times New Roman"/>
          <w:sz w:val="28"/>
        </w:rPr>
        <w:t xml:space="preserve"> – победителей конкурса </w:t>
      </w:r>
      <w:r w:rsidRPr="00256C09">
        <w:rPr>
          <w:rFonts w:ascii="Times New Roman" w:hAnsi="Times New Roman"/>
          <w:sz w:val="28"/>
        </w:rPr>
        <w:t xml:space="preserve">- среди </w:t>
      </w:r>
      <w:r w:rsidRPr="00256C09">
        <w:rPr>
          <w:rFonts w:ascii="Times New Roman" w:hAnsi="Times New Roman"/>
          <w:sz w:val="28"/>
        </w:rPr>
        <w:lastRenderedPageBreak/>
        <w:t>некоммерческих организаций, оказывающих социальные услуги детям и молодежи по реабилитации лиц, больных наркоманией по следующим критериям: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1) материально-техническая оснащенность и санитарно-бытовые условия некоммерческой организации;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2) 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больного наркоманией; 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256C09">
        <w:rPr>
          <w:rFonts w:ascii="Times New Roman" w:hAnsi="Times New Roman"/>
          <w:sz w:val="28"/>
        </w:rPr>
        <w:t>3) создание условий для вовлечения в реабилитационный процесс значимых для реабилитируемого лиц;</w:t>
      </w:r>
      <w:proofErr w:type="gramEnd"/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4) кадровое обеспечение некоммерческой организации (наличие персонала центра с опытом участия в реабилитационной деятельности не менее 1 года, привлечение лиц, завершивших программу реабилитации, к работе центра в качестве консультантов); 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256C09">
        <w:rPr>
          <w:rFonts w:ascii="Times New Roman" w:hAnsi="Times New Roman"/>
          <w:sz w:val="28"/>
        </w:rPr>
        <w:t>5) финансово-экономическое обоснование (которое включает в себя стоимость расходов на одного человека и стоимость общих расходов, которые должны включать: затраты на оплату труда, начисление на фонд оплаты труда, продукты питания, хозяйственные расходы, транспортные услуги, оплата содержания помещений (аренда, текущий и капитальный ремонт), оплата услуг связи, оплата коммунальных услуг (водоснабжение, канализация), оплата полученной тепловой и электрической энергии;</w:t>
      </w:r>
      <w:proofErr w:type="gramEnd"/>
      <w:r w:rsidRPr="00256C09">
        <w:rPr>
          <w:rFonts w:ascii="Times New Roman" w:hAnsi="Times New Roman"/>
          <w:sz w:val="28"/>
        </w:rPr>
        <w:br/>
        <w:t>прочие расходы: расходы на стирку и дезинфекцию белья (договор).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При этом оценка критериев осуществляется в соответствии со следующей методикой: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критерий не отражен - 0 баллов;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критерий отражен обзорно, без дополнительной детализации показателей - от 1 до 3 баллов;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наличие полного обоснования критерия с дополнительными описаниями и подтверждающими документами – от 4 до 5 баллов.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После оценки документов, подаваемых организациями, члены Совета составляют соответствующий рейтинг по следующей схеме:</w:t>
      </w:r>
    </w:p>
    <w:p w:rsidR="00C138E6" w:rsidRDefault="00C138E6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Ind w:w="57" w:type="dxa"/>
        <w:tblLook w:val="04A0"/>
      </w:tblPr>
      <w:tblGrid>
        <w:gridCol w:w="1044"/>
        <w:gridCol w:w="2409"/>
        <w:gridCol w:w="2127"/>
        <w:gridCol w:w="3934"/>
      </w:tblGrid>
      <w:tr w:rsidR="00C138E6" w:rsidTr="00C138E6">
        <w:tc>
          <w:tcPr>
            <w:tcW w:w="104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C138E6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C138E6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409" w:type="dxa"/>
          </w:tcPr>
          <w:p w:rsidR="00C138E6" w:rsidRP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Наименование</w:t>
            </w:r>
          </w:p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некоммерческой организации</w:t>
            </w:r>
          </w:p>
        </w:tc>
        <w:tc>
          <w:tcPr>
            <w:tcW w:w="2127" w:type="dxa"/>
          </w:tcPr>
          <w:p w:rsidR="00C138E6" w:rsidRP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Общая сумма</w:t>
            </w:r>
          </w:p>
          <w:p w:rsidR="00C138E6" w:rsidRP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баллов по всем</w:t>
            </w:r>
          </w:p>
          <w:p w:rsidR="00C138E6" w:rsidRP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критериям</w:t>
            </w:r>
          </w:p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конкурса</w:t>
            </w:r>
          </w:p>
        </w:tc>
        <w:tc>
          <w:tcPr>
            <w:tcW w:w="393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Доля оценки конкурса среди некоммерческих организаций, оказывающих услуги в сфере реабилитации лиц, больных наркоманией, в общем рейтинге, %</w:t>
            </w:r>
          </w:p>
        </w:tc>
      </w:tr>
      <w:tr w:rsidR="00C138E6" w:rsidTr="00C138E6">
        <w:tc>
          <w:tcPr>
            <w:tcW w:w="104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3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138E6" w:rsidTr="00C138E6">
        <w:tc>
          <w:tcPr>
            <w:tcW w:w="104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8E6" w:rsidTr="00C138E6">
        <w:tc>
          <w:tcPr>
            <w:tcW w:w="104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8E6" w:rsidTr="00C138E6">
        <w:tc>
          <w:tcPr>
            <w:tcW w:w="1044" w:type="dxa"/>
          </w:tcPr>
          <w:p w:rsidR="00C138E6" w:rsidRDefault="006F6FAF" w:rsidP="006F6FAF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2409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138E6" w:rsidTr="00C138E6">
        <w:tc>
          <w:tcPr>
            <w:tcW w:w="3453" w:type="dxa"/>
            <w:gridSpan w:val="2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C138E6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127" w:type="dxa"/>
          </w:tcPr>
          <w:p w:rsidR="00C138E6" w:rsidRDefault="00C138E6" w:rsidP="00256C09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C138E6" w:rsidRDefault="00C138E6" w:rsidP="00C138E6">
            <w:pPr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C138E6" w:rsidRPr="00256C09" w:rsidRDefault="00C138E6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lastRenderedPageBreak/>
        <w:t>Объем субсидий для победителей конкурса среди некоммерческих организаций, оказывающих социальные услуги детям и молодежи по реабилитации лиц, больных наркоманией определяется по следующим формулам: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                                  K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                            </w:t>
      </w:r>
      <w:proofErr w:type="spellStart"/>
      <w:r w:rsidRPr="00256C09">
        <w:rPr>
          <w:rFonts w:ascii="Times New Roman" w:hAnsi="Times New Roman"/>
          <w:sz w:val="28"/>
        </w:rPr>
        <w:t>Ai</w:t>
      </w:r>
      <w:proofErr w:type="spellEnd"/>
      <w:r w:rsidRPr="00256C09">
        <w:rPr>
          <w:rFonts w:ascii="Times New Roman" w:hAnsi="Times New Roman"/>
          <w:sz w:val="28"/>
        </w:rPr>
        <w:t xml:space="preserve"> = --- </w:t>
      </w:r>
      <w:proofErr w:type="spellStart"/>
      <w:r w:rsidRPr="00256C09">
        <w:rPr>
          <w:rFonts w:ascii="Times New Roman" w:hAnsi="Times New Roman"/>
          <w:sz w:val="28"/>
        </w:rPr>
        <w:t>x</w:t>
      </w:r>
      <w:proofErr w:type="spellEnd"/>
      <w:r w:rsidRPr="00256C09">
        <w:rPr>
          <w:rFonts w:ascii="Times New Roman" w:hAnsi="Times New Roman"/>
          <w:sz w:val="28"/>
        </w:rPr>
        <w:t xml:space="preserve"> 100%,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                                  L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где </w:t>
      </w:r>
      <w:proofErr w:type="spellStart"/>
      <w:r w:rsidRPr="00256C09">
        <w:rPr>
          <w:rFonts w:ascii="Times New Roman" w:hAnsi="Times New Roman"/>
          <w:sz w:val="28"/>
        </w:rPr>
        <w:t>Ai</w:t>
      </w:r>
      <w:proofErr w:type="spellEnd"/>
      <w:r w:rsidRPr="00256C09">
        <w:rPr>
          <w:rFonts w:ascii="Times New Roman" w:hAnsi="Times New Roman"/>
          <w:sz w:val="28"/>
        </w:rPr>
        <w:t xml:space="preserve"> - доля субсидий, приходящаяся на i-ю  некоммерческую  организацию</w:t>
      </w:r>
      <w:proofErr w:type="gramStart"/>
      <w:r w:rsidRPr="00256C09">
        <w:rPr>
          <w:rFonts w:ascii="Times New Roman" w:hAnsi="Times New Roman"/>
          <w:sz w:val="28"/>
        </w:rPr>
        <w:t>, %;</w:t>
      </w:r>
      <w:proofErr w:type="gramEnd"/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K - сумма баллов i-ой некоммерческой организации;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L - общая сумма баллов победителей конкурса.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gramStart"/>
      <w:r w:rsidRPr="00256C09">
        <w:rPr>
          <w:rFonts w:ascii="Times New Roman" w:hAnsi="Times New Roman"/>
          <w:sz w:val="28"/>
          <w:lang w:val="en-US"/>
        </w:rPr>
        <w:t>Pi</w:t>
      </w:r>
      <w:r w:rsidRPr="00256C09">
        <w:rPr>
          <w:rFonts w:ascii="Times New Roman" w:hAnsi="Times New Roman"/>
          <w:sz w:val="28"/>
        </w:rPr>
        <w:t>(</w:t>
      </w:r>
      <w:proofErr w:type="gramEnd"/>
      <w:r w:rsidRPr="00256C09">
        <w:rPr>
          <w:rFonts w:ascii="Times New Roman" w:hAnsi="Times New Roman"/>
          <w:sz w:val="28"/>
        </w:rPr>
        <w:t xml:space="preserve">с) = </w:t>
      </w:r>
      <w:r w:rsidRPr="00256C09">
        <w:rPr>
          <w:rFonts w:ascii="Times New Roman" w:hAnsi="Times New Roman"/>
          <w:sz w:val="28"/>
          <w:lang w:val="en-US"/>
        </w:rPr>
        <w:t>S</w:t>
      </w:r>
      <w:r w:rsidRPr="00256C09">
        <w:rPr>
          <w:rFonts w:ascii="Times New Roman" w:hAnsi="Times New Roman"/>
          <w:sz w:val="28"/>
        </w:rPr>
        <w:t xml:space="preserve">(с) </w:t>
      </w:r>
      <w:r w:rsidRPr="00256C09">
        <w:rPr>
          <w:rFonts w:ascii="Times New Roman" w:hAnsi="Times New Roman"/>
          <w:sz w:val="28"/>
          <w:lang w:val="en-US"/>
        </w:rPr>
        <w:t>x</w:t>
      </w:r>
      <w:r w:rsidRPr="00256C09">
        <w:rPr>
          <w:rFonts w:ascii="Times New Roman" w:hAnsi="Times New Roman"/>
          <w:sz w:val="28"/>
        </w:rPr>
        <w:t xml:space="preserve"> </w:t>
      </w:r>
      <w:r w:rsidRPr="00256C09">
        <w:rPr>
          <w:rFonts w:ascii="Times New Roman" w:hAnsi="Times New Roman"/>
          <w:sz w:val="28"/>
          <w:lang w:val="en-US"/>
        </w:rPr>
        <w:t>Ai</w:t>
      </w:r>
      <w:r w:rsidRPr="00256C09">
        <w:rPr>
          <w:rFonts w:ascii="Times New Roman" w:hAnsi="Times New Roman"/>
          <w:sz w:val="28"/>
        </w:rPr>
        <w:t>,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где </w:t>
      </w:r>
      <w:proofErr w:type="spellStart"/>
      <w:r w:rsidRPr="00256C09">
        <w:rPr>
          <w:rFonts w:ascii="Times New Roman" w:hAnsi="Times New Roman"/>
          <w:sz w:val="28"/>
        </w:rPr>
        <w:t>Pi</w:t>
      </w:r>
      <w:proofErr w:type="spellEnd"/>
      <w:r w:rsidRPr="00256C09">
        <w:rPr>
          <w:rFonts w:ascii="Times New Roman" w:hAnsi="Times New Roman"/>
          <w:sz w:val="28"/>
        </w:rPr>
        <w:t xml:space="preserve"> (с) – количество лиц, больных наркоманией, определенных Советом для i-ой  некоммерческой организации, для прохождения курса социальной реабилитации;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S (с) - общее количество лиц, больных наркоманией, указанное в распоряжении Министерства об итогах конкурса, на текущий год.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Q(с) = </w:t>
      </w:r>
      <w:proofErr w:type="spellStart"/>
      <w:r w:rsidRPr="00256C09">
        <w:rPr>
          <w:rFonts w:ascii="Times New Roman" w:hAnsi="Times New Roman"/>
          <w:sz w:val="28"/>
        </w:rPr>
        <w:t>Pi</w:t>
      </w:r>
      <w:proofErr w:type="spellEnd"/>
      <w:r w:rsidRPr="00256C09">
        <w:rPr>
          <w:rFonts w:ascii="Times New Roman" w:hAnsi="Times New Roman"/>
          <w:sz w:val="28"/>
        </w:rPr>
        <w:t xml:space="preserve">(с) </w:t>
      </w:r>
      <w:proofErr w:type="spellStart"/>
      <w:r w:rsidRPr="00256C09">
        <w:rPr>
          <w:rFonts w:ascii="Times New Roman" w:hAnsi="Times New Roman"/>
          <w:sz w:val="28"/>
        </w:rPr>
        <w:t>x</w:t>
      </w:r>
      <w:proofErr w:type="spellEnd"/>
      <w:r w:rsidRPr="00256C09">
        <w:rPr>
          <w:rFonts w:ascii="Times New Roman" w:hAnsi="Times New Roman"/>
          <w:sz w:val="28"/>
        </w:rPr>
        <w:t xml:space="preserve"> M(с),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где Q(с)  - размер субсидии для i-ой некоммерческой  организации с учетом решения Совета;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proofErr w:type="spellStart"/>
      <w:r w:rsidRPr="00256C09">
        <w:rPr>
          <w:rFonts w:ascii="Times New Roman" w:hAnsi="Times New Roman"/>
          <w:sz w:val="28"/>
        </w:rPr>
        <w:t>Pi</w:t>
      </w:r>
      <w:proofErr w:type="spellEnd"/>
      <w:r w:rsidRPr="00256C09">
        <w:rPr>
          <w:rFonts w:ascii="Times New Roman" w:hAnsi="Times New Roman"/>
          <w:sz w:val="28"/>
        </w:rPr>
        <w:t xml:space="preserve"> (с) – количество лиц, больных наркоманией, определенных Советом для i-ой  некоммерческой организации, для прохождения курса социальной реабилитации;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M(с) - сумма затрат на 1 лицо, больное наркоманией i-ой некоммерческой организации для прохождения курса социальной реабилитации, указанная в распоряжении Министерства об итогах конкурса на текущий </w:t>
      </w:r>
      <w:r>
        <w:rPr>
          <w:rFonts w:ascii="Times New Roman" w:hAnsi="Times New Roman"/>
          <w:sz w:val="28"/>
        </w:rPr>
        <w:t xml:space="preserve">год, руб. (из расчета не более </w:t>
      </w:r>
      <w:r w:rsidR="00E62C1C">
        <w:rPr>
          <w:rFonts w:ascii="Times New Roman" w:hAnsi="Times New Roman"/>
          <w:sz w:val="28"/>
        </w:rPr>
        <w:t>5</w:t>
      </w:r>
      <w:r w:rsidRPr="00F92B56">
        <w:rPr>
          <w:rFonts w:ascii="Times New Roman" w:hAnsi="Times New Roman"/>
          <w:sz w:val="28"/>
        </w:rPr>
        <w:t>00</w:t>
      </w:r>
      <w:r w:rsidRPr="00256C09">
        <w:rPr>
          <w:rFonts w:ascii="Times New Roman" w:hAnsi="Times New Roman"/>
          <w:sz w:val="28"/>
        </w:rPr>
        <w:t xml:space="preserve"> рублей на 1 лицо, больное наркоманией, в сутки, не более 120  дней).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Возмещение затрат из областного бюджета распространяется  только на лиц, состоящих на диспансерном учете с диагнозом «наркомания» или с впервые  установленным диагнозом «наркомания», постоянно проживающих на территории Иркутской области.   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82. На основании заключений Экспертно-консультативного совета Министерством в течение 7 календарных дней с момента составления протокола заседания Экспертно-консультативного совета принимаются решения о предоставлении субсидий, которые оформляются соответствующими распоряжениями Министерства.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 xml:space="preserve">83. Заявитель, в отношении  которого принято решение о предоставлении субсидии и определен размер субсидии,  к соглашению </w:t>
      </w:r>
      <w:proofErr w:type="gramStart"/>
      <w:r w:rsidRPr="00256C09">
        <w:rPr>
          <w:rFonts w:ascii="Times New Roman" w:hAnsi="Times New Roman"/>
          <w:sz w:val="28"/>
        </w:rPr>
        <w:t>предоставляет следующие документы</w:t>
      </w:r>
      <w:proofErr w:type="gramEnd"/>
      <w:r w:rsidRPr="00256C09">
        <w:rPr>
          <w:rFonts w:ascii="Times New Roman" w:hAnsi="Times New Roman"/>
          <w:sz w:val="28"/>
        </w:rPr>
        <w:t xml:space="preserve"> на лиц, проходящих курс социальной реабилитации, на лиц, поступивших на реабилитацию, имеющих сертификат на реабилитацию: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копию  документа  удостоверяющего личность;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копию прописки;</w:t>
      </w:r>
    </w:p>
    <w:p w:rsidR="00256C09" w:rsidRP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lastRenderedPageBreak/>
        <w:t>медицинскую справку, подтверждающую официальный диагноз «наркомания»;</w:t>
      </w:r>
    </w:p>
    <w:p w:rsidR="00256C09" w:rsidRDefault="00256C09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256C09">
        <w:rPr>
          <w:rFonts w:ascii="Times New Roman" w:hAnsi="Times New Roman"/>
          <w:sz w:val="28"/>
        </w:rPr>
        <w:t>письменное  согласие  на обработку персональных данных</w:t>
      </w:r>
      <w:proofErr w:type="gramStart"/>
      <w:r w:rsidRPr="00256C0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  <w:proofErr w:type="gramEnd"/>
    </w:p>
    <w:p w:rsidR="006F6FAF" w:rsidRDefault="00C21DE1" w:rsidP="00256C09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="006F6FAF">
        <w:rPr>
          <w:rFonts w:ascii="Times New Roman" w:hAnsi="Times New Roman"/>
          <w:sz w:val="28"/>
        </w:rPr>
        <w:t>) об</w:t>
      </w:r>
      <w:r w:rsidR="00DD55D3">
        <w:rPr>
          <w:rFonts w:ascii="Times New Roman" w:hAnsi="Times New Roman"/>
          <w:sz w:val="28"/>
        </w:rPr>
        <w:t>ъединить главу 27, 28 в главу 26</w:t>
      </w:r>
      <w:r w:rsidR="006F6FAF">
        <w:rPr>
          <w:rFonts w:ascii="Times New Roman" w:hAnsi="Times New Roman"/>
          <w:sz w:val="28"/>
        </w:rPr>
        <w:t xml:space="preserve"> и изложить в новой редакции:</w:t>
      </w:r>
    </w:p>
    <w:p w:rsidR="00F9594B" w:rsidRPr="00F9594B" w:rsidRDefault="006F6FAF" w:rsidP="00F9594B">
      <w:pPr>
        <w:suppressAutoHyphens/>
        <w:ind w:left="57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F9594B" w:rsidRPr="00F9594B">
        <w:rPr>
          <w:rFonts w:ascii="Times New Roman" w:hAnsi="Times New Roman" w:hint="eastAsia"/>
          <w:b/>
          <w:sz w:val="28"/>
        </w:rPr>
        <w:t>Глава</w:t>
      </w:r>
      <w:r w:rsidR="00DD55D3">
        <w:rPr>
          <w:rFonts w:ascii="Times New Roman" w:hAnsi="Times New Roman"/>
          <w:b/>
          <w:sz w:val="28"/>
        </w:rPr>
        <w:t xml:space="preserve"> 26</w:t>
      </w:r>
      <w:r w:rsidR="00F9594B" w:rsidRPr="00F9594B">
        <w:rPr>
          <w:rFonts w:ascii="Times New Roman" w:hAnsi="Times New Roman"/>
          <w:b/>
          <w:sz w:val="28"/>
        </w:rPr>
        <w:t xml:space="preserve">. </w:t>
      </w:r>
      <w:r w:rsidR="00F9594B" w:rsidRPr="00F9594B">
        <w:rPr>
          <w:rFonts w:ascii="Times New Roman" w:hAnsi="Times New Roman" w:hint="eastAsia"/>
          <w:b/>
          <w:sz w:val="28"/>
        </w:rPr>
        <w:t>ЗАКЛЮЧЕНИЕ</w:t>
      </w:r>
      <w:r w:rsidR="00F9594B" w:rsidRPr="00F9594B">
        <w:rPr>
          <w:rFonts w:ascii="Times New Roman" w:hAnsi="Times New Roman"/>
          <w:b/>
          <w:sz w:val="28"/>
        </w:rPr>
        <w:t xml:space="preserve"> </w:t>
      </w:r>
      <w:r w:rsidR="00F9594B" w:rsidRPr="00F9594B">
        <w:rPr>
          <w:rFonts w:ascii="Times New Roman" w:hAnsi="Times New Roman" w:hint="eastAsia"/>
          <w:b/>
          <w:sz w:val="28"/>
        </w:rPr>
        <w:t>СОГЛАШЕНИЯ</w:t>
      </w:r>
      <w:r w:rsidR="00F9594B" w:rsidRPr="00F9594B">
        <w:rPr>
          <w:rFonts w:ascii="Times New Roman" w:hAnsi="Times New Roman"/>
          <w:b/>
          <w:sz w:val="28"/>
        </w:rPr>
        <w:t xml:space="preserve"> </w:t>
      </w:r>
      <w:r w:rsidR="00F9594B" w:rsidRPr="00F9594B">
        <w:rPr>
          <w:rFonts w:ascii="Times New Roman" w:hAnsi="Times New Roman" w:hint="eastAsia"/>
          <w:b/>
          <w:sz w:val="28"/>
        </w:rPr>
        <w:t>О</w:t>
      </w:r>
      <w:r w:rsidR="00F9594B" w:rsidRPr="00F9594B">
        <w:rPr>
          <w:rFonts w:ascii="Times New Roman" w:hAnsi="Times New Roman"/>
          <w:b/>
          <w:sz w:val="28"/>
        </w:rPr>
        <w:t xml:space="preserve"> </w:t>
      </w:r>
      <w:r w:rsidR="00F9594B" w:rsidRPr="00F9594B">
        <w:rPr>
          <w:rFonts w:ascii="Times New Roman" w:hAnsi="Times New Roman" w:hint="eastAsia"/>
          <w:b/>
          <w:sz w:val="28"/>
        </w:rPr>
        <w:t>ПРЕДОСТАВЛЕНИИ</w:t>
      </w:r>
      <w:r w:rsidR="00F9594B" w:rsidRPr="00F9594B">
        <w:rPr>
          <w:rFonts w:ascii="Times New Roman" w:hAnsi="Times New Roman"/>
          <w:b/>
          <w:sz w:val="28"/>
        </w:rPr>
        <w:t xml:space="preserve"> </w:t>
      </w:r>
      <w:r w:rsidR="00F9594B" w:rsidRPr="00F9594B">
        <w:rPr>
          <w:rFonts w:ascii="Times New Roman" w:hAnsi="Times New Roman" w:hint="eastAsia"/>
          <w:b/>
          <w:sz w:val="28"/>
        </w:rPr>
        <w:t>СУБСИДИИ</w:t>
      </w:r>
      <w:r w:rsidR="00F9594B">
        <w:rPr>
          <w:rFonts w:ascii="Times New Roman" w:hAnsi="Times New Roman"/>
          <w:b/>
          <w:sz w:val="28"/>
        </w:rPr>
        <w:t xml:space="preserve"> И </w:t>
      </w:r>
      <w:r w:rsidR="00F9594B" w:rsidRPr="00F9594B">
        <w:rPr>
          <w:rFonts w:ascii="Times New Roman" w:hAnsi="Times New Roman" w:hint="eastAsia"/>
          <w:b/>
          <w:sz w:val="28"/>
        </w:rPr>
        <w:t>ПРЕДОСТАВЛЕНИЕ</w:t>
      </w:r>
      <w:r w:rsidR="00F9594B" w:rsidRPr="00F9594B">
        <w:rPr>
          <w:rFonts w:ascii="Times New Roman" w:hAnsi="Times New Roman"/>
          <w:b/>
          <w:sz w:val="28"/>
        </w:rPr>
        <w:t xml:space="preserve"> </w:t>
      </w:r>
      <w:r w:rsidR="00F9594B" w:rsidRPr="00F9594B">
        <w:rPr>
          <w:rFonts w:ascii="Times New Roman" w:hAnsi="Times New Roman" w:hint="eastAsia"/>
          <w:b/>
          <w:sz w:val="28"/>
        </w:rPr>
        <w:t>СУБСИДИИ</w:t>
      </w:r>
    </w:p>
    <w:p w:rsidR="00F9594B" w:rsidRPr="00F9594B" w:rsidRDefault="00F9594B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F9594B" w:rsidRPr="00F9594B" w:rsidRDefault="00F9594B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F9594B">
        <w:rPr>
          <w:rFonts w:ascii="Times New Roman" w:hAnsi="Times New Roman"/>
          <w:sz w:val="28"/>
        </w:rPr>
        <w:t xml:space="preserve">84. </w:t>
      </w:r>
      <w:r w:rsidRPr="00F9594B">
        <w:rPr>
          <w:rFonts w:ascii="Times New Roman" w:hAnsi="Times New Roman" w:hint="eastAsia"/>
          <w:sz w:val="28"/>
        </w:rPr>
        <w:t>На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основании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распоряжения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Министерства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</w:t>
      </w:r>
      <w:r w:rsidRPr="00F9594B">
        <w:rPr>
          <w:rFonts w:ascii="Times New Roman" w:hAnsi="Times New Roman"/>
          <w:sz w:val="28"/>
        </w:rPr>
        <w:t xml:space="preserve">  </w:t>
      </w:r>
      <w:r w:rsidRPr="00F9594B">
        <w:rPr>
          <w:rFonts w:ascii="Times New Roman" w:hAnsi="Times New Roman" w:hint="eastAsia"/>
          <w:sz w:val="28"/>
        </w:rPr>
        <w:t>некоммерческими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организациями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течение</w:t>
      </w:r>
      <w:r w:rsidRPr="00F9594B">
        <w:rPr>
          <w:rFonts w:ascii="Times New Roman" w:hAnsi="Times New Roman"/>
          <w:sz w:val="28"/>
        </w:rPr>
        <w:t xml:space="preserve"> 30 </w:t>
      </w:r>
      <w:r w:rsidRPr="00F9594B">
        <w:rPr>
          <w:rFonts w:ascii="Times New Roman" w:hAnsi="Times New Roman" w:hint="eastAsia"/>
          <w:sz w:val="28"/>
        </w:rPr>
        <w:t>рабочих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дней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момента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подписания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распоряжения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Министерства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заключаются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соглашения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предоставлении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субсидий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соответствии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утвержденной</w:t>
      </w:r>
      <w:r w:rsidRPr="00F9594B">
        <w:rPr>
          <w:rFonts w:ascii="Times New Roman" w:hAnsi="Times New Roman"/>
          <w:sz w:val="28"/>
        </w:rPr>
        <w:t xml:space="preserve">   </w:t>
      </w:r>
      <w:r w:rsidRPr="00F9594B">
        <w:rPr>
          <w:rFonts w:ascii="Times New Roman" w:hAnsi="Times New Roman" w:hint="eastAsia"/>
          <w:sz w:val="28"/>
        </w:rPr>
        <w:t>Министерством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формой</w:t>
      </w:r>
      <w:r w:rsidRPr="00F9594B">
        <w:rPr>
          <w:rFonts w:ascii="Times New Roman" w:hAnsi="Times New Roman"/>
          <w:sz w:val="28"/>
        </w:rPr>
        <w:t>.</w:t>
      </w:r>
    </w:p>
    <w:p w:rsidR="00F9594B" w:rsidRPr="00F9594B" w:rsidRDefault="00E15E19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85. </w:t>
      </w:r>
      <w:r w:rsidR="00F9594B" w:rsidRPr="00F9594B">
        <w:rPr>
          <w:rFonts w:ascii="Times New Roman" w:hAnsi="Times New Roman" w:hint="eastAsia"/>
          <w:sz w:val="28"/>
        </w:rPr>
        <w:t>Перечисление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субсидий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осуществляется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лицевого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счета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Министерства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на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расчетные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счета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некоммерческих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организаций</w:t>
      </w:r>
      <w:r w:rsidR="00F9594B" w:rsidRPr="00F9594B">
        <w:rPr>
          <w:rFonts w:ascii="Times New Roman" w:hAnsi="Times New Roman"/>
          <w:sz w:val="28"/>
        </w:rPr>
        <w:t>.</w:t>
      </w:r>
    </w:p>
    <w:p w:rsidR="00F9594B" w:rsidRPr="00F9594B" w:rsidRDefault="00F9594B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F9594B">
        <w:rPr>
          <w:rFonts w:ascii="Times New Roman" w:hAnsi="Times New Roman" w:hint="eastAsia"/>
          <w:sz w:val="28"/>
        </w:rPr>
        <w:t>Обязательным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условием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предоставления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субсидий</w:t>
      </w:r>
      <w:r w:rsidRPr="00F9594B">
        <w:rPr>
          <w:rFonts w:ascii="Times New Roman" w:hAnsi="Times New Roman"/>
          <w:sz w:val="28"/>
        </w:rPr>
        <w:t xml:space="preserve">, </w:t>
      </w:r>
      <w:r w:rsidRPr="00F9594B">
        <w:rPr>
          <w:rFonts w:ascii="Times New Roman" w:hAnsi="Times New Roman" w:hint="eastAsia"/>
          <w:sz w:val="28"/>
        </w:rPr>
        <w:t>включаемым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соглашения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предоставлении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субсидий</w:t>
      </w:r>
      <w:r w:rsidRPr="00F9594B">
        <w:rPr>
          <w:rFonts w:ascii="Times New Roman" w:hAnsi="Times New Roman"/>
          <w:sz w:val="28"/>
        </w:rPr>
        <w:t xml:space="preserve">, </w:t>
      </w:r>
      <w:r w:rsidRPr="00F9594B">
        <w:rPr>
          <w:rFonts w:ascii="Times New Roman" w:hAnsi="Times New Roman" w:hint="eastAsia"/>
          <w:sz w:val="28"/>
        </w:rPr>
        <w:t>является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согласие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получателей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на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осуществление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Министерством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органом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государственного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финансового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контроля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проверок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соблюдения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получателями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субсидий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условий</w:t>
      </w:r>
      <w:r w:rsidRPr="00F9594B">
        <w:rPr>
          <w:rFonts w:ascii="Times New Roman" w:hAnsi="Times New Roman"/>
          <w:sz w:val="28"/>
        </w:rPr>
        <w:t xml:space="preserve">, </w:t>
      </w:r>
      <w:r w:rsidRPr="00F9594B">
        <w:rPr>
          <w:rFonts w:ascii="Times New Roman" w:hAnsi="Times New Roman" w:hint="eastAsia"/>
          <w:sz w:val="28"/>
        </w:rPr>
        <w:t>целей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порядка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их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предоставления</w:t>
      </w:r>
      <w:r w:rsidRPr="00F9594B">
        <w:rPr>
          <w:rFonts w:ascii="Times New Roman" w:hAnsi="Times New Roman"/>
          <w:sz w:val="28"/>
        </w:rPr>
        <w:t>.</w:t>
      </w:r>
    </w:p>
    <w:p w:rsidR="00F9594B" w:rsidRPr="00F9594B" w:rsidRDefault="00F9594B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случае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нарушения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условий</w:t>
      </w:r>
      <w:r w:rsidRPr="00F9594B">
        <w:rPr>
          <w:rFonts w:ascii="Times New Roman" w:hAnsi="Times New Roman"/>
          <w:sz w:val="28"/>
        </w:rPr>
        <w:t xml:space="preserve">, </w:t>
      </w:r>
      <w:r w:rsidRPr="00F9594B">
        <w:rPr>
          <w:rFonts w:ascii="Times New Roman" w:hAnsi="Times New Roman" w:hint="eastAsia"/>
          <w:sz w:val="28"/>
        </w:rPr>
        <w:t>установленных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их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предоставлении</w:t>
      </w:r>
      <w:r w:rsidRPr="00F9594B">
        <w:rPr>
          <w:rFonts w:ascii="Times New Roman" w:hAnsi="Times New Roman"/>
          <w:sz w:val="28"/>
        </w:rPr>
        <w:t xml:space="preserve">, </w:t>
      </w:r>
      <w:r w:rsidRPr="00F9594B">
        <w:rPr>
          <w:rFonts w:ascii="Times New Roman" w:hAnsi="Times New Roman" w:hint="eastAsia"/>
          <w:sz w:val="28"/>
        </w:rPr>
        <w:t>субсидии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подлежат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возврату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областной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бюджет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соответствии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действующим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законодательством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течение</w:t>
      </w:r>
      <w:r w:rsidRPr="00F9594B">
        <w:rPr>
          <w:rFonts w:ascii="Times New Roman" w:hAnsi="Times New Roman"/>
          <w:sz w:val="28"/>
        </w:rPr>
        <w:t xml:space="preserve"> 30 </w:t>
      </w:r>
      <w:r w:rsidRPr="00F9594B">
        <w:rPr>
          <w:rFonts w:ascii="Times New Roman" w:hAnsi="Times New Roman" w:hint="eastAsia"/>
          <w:sz w:val="28"/>
        </w:rPr>
        <w:t>календарных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дней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со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дня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извещения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Министерством</w:t>
      </w:r>
      <w:r w:rsidRPr="00F9594B">
        <w:rPr>
          <w:rFonts w:ascii="Times New Roman" w:hAnsi="Times New Roman"/>
          <w:sz w:val="28"/>
        </w:rPr>
        <w:t xml:space="preserve">  </w:t>
      </w:r>
      <w:r w:rsidRPr="00F9594B">
        <w:rPr>
          <w:rFonts w:ascii="Times New Roman" w:hAnsi="Times New Roman" w:hint="eastAsia"/>
          <w:sz w:val="28"/>
        </w:rPr>
        <w:t>некоммерческих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организаций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о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выявленных</w:t>
      </w:r>
      <w:r w:rsidRPr="00F9594B">
        <w:rPr>
          <w:rFonts w:ascii="Times New Roman" w:hAnsi="Times New Roman"/>
          <w:sz w:val="28"/>
        </w:rPr>
        <w:t xml:space="preserve"> </w:t>
      </w:r>
      <w:r w:rsidRPr="00F9594B">
        <w:rPr>
          <w:rFonts w:ascii="Times New Roman" w:hAnsi="Times New Roman" w:hint="eastAsia"/>
          <w:sz w:val="28"/>
        </w:rPr>
        <w:t>нарушениях</w:t>
      </w:r>
      <w:r w:rsidRPr="00F9594B">
        <w:rPr>
          <w:rFonts w:ascii="Times New Roman" w:hAnsi="Times New Roman"/>
          <w:sz w:val="28"/>
        </w:rPr>
        <w:t>.</w:t>
      </w:r>
    </w:p>
    <w:p w:rsidR="00F9594B" w:rsidRPr="00F9594B" w:rsidRDefault="00E15E19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</w:t>
      </w:r>
      <w:r w:rsidR="00F9594B" w:rsidRPr="00F9594B">
        <w:rPr>
          <w:rFonts w:ascii="Times New Roman" w:hAnsi="Times New Roman"/>
          <w:sz w:val="28"/>
        </w:rPr>
        <w:t xml:space="preserve">.  </w:t>
      </w:r>
      <w:r w:rsidR="00F9594B" w:rsidRPr="00F9594B">
        <w:rPr>
          <w:rFonts w:ascii="Times New Roman" w:hAnsi="Times New Roman" w:hint="eastAsia"/>
          <w:sz w:val="28"/>
        </w:rPr>
        <w:t>Предоставление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субсидий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осуществляется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из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областного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бюджета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в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целях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оказания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социальных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услуг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детям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молодежи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по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реабилитации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лиц</w:t>
      </w:r>
      <w:r w:rsidR="00F9594B" w:rsidRPr="00F9594B">
        <w:rPr>
          <w:rFonts w:ascii="Times New Roman" w:hAnsi="Times New Roman"/>
          <w:sz w:val="28"/>
        </w:rPr>
        <w:t xml:space="preserve">, </w:t>
      </w:r>
      <w:r w:rsidR="00F9594B" w:rsidRPr="00F9594B">
        <w:rPr>
          <w:rFonts w:ascii="Times New Roman" w:hAnsi="Times New Roman" w:hint="eastAsia"/>
          <w:sz w:val="28"/>
        </w:rPr>
        <w:t>больных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наркоманией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в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рамках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предоставления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государственной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услуги</w:t>
      </w:r>
      <w:r w:rsidR="00F9594B" w:rsidRPr="00F9594B">
        <w:rPr>
          <w:rFonts w:ascii="Times New Roman" w:hAnsi="Times New Roman"/>
          <w:sz w:val="28"/>
        </w:rPr>
        <w:t xml:space="preserve"> «</w:t>
      </w:r>
      <w:r w:rsidR="00F9594B" w:rsidRPr="00F9594B">
        <w:rPr>
          <w:rFonts w:ascii="Times New Roman" w:hAnsi="Times New Roman" w:hint="eastAsia"/>
          <w:sz w:val="28"/>
        </w:rPr>
        <w:t>Предоставление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из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областного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бюджета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субсидий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в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целях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возмещения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затрат</w:t>
      </w:r>
      <w:r w:rsidR="00F9594B" w:rsidRPr="00F9594B">
        <w:rPr>
          <w:rFonts w:ascii="Times New Roman" w:hAnsi="Times New Roman"/>
          <w:sz w:val="28"/>
        </w:rPr>
        <w:t xml:space="preserve">, </w:t>
      </w:r>
      <w:r w:rsidR="00F9594B" w:rsidRPr="00F9594B">
        <w:rPr>
          <w:rFonts w:ascii="Times New Roman" w:hAnsi="Times New Roman" w:hint="eastAsia"/>
          <w:sz w:val="28"/>
        </w:rPr>
        <w:t>связанных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оказанием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некоммерческими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организациями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социальных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услуг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детям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молодежи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по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реабилитации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лиц</w:t>
      </w:r>
      <w:r w:rsidR="00F9594B" w:rsidRPr="00F9594B">
        <w:rPr>
          <w:rFonts w:ascii="Times New Roman" w:hAnsi="Times New Roman"/>
          <w:sz w:val="28"/>
        </w:rPr>
        <w:t xml:space="preserve">, </w:t>
      </w:r>
      <w:r w:rsidR="00F9594B" w:rsidRPr="00F9594B">
        <w:rPr>
          <w:rFonts w:ascii="Times New Roman" w:hAnsi="Times New Roman" w:hint="eastAsia"/>
          <w:sz w:val="28"/>
        </w:rPr>
        <w:t>больных</w:t>
      </w:r>
      <w:r w:rsidR="00F9594B" w:rsidRPr="00F9594B">
        <w:rPr>
          <w:rFonts w:ascii="Times New Roman" w:hAnsi="Times New Roman"/>
          <w:sz w:val="28"/>
        </w:rPr>
        <w:t xml:space="preserve"> </w:t>
      </w:r>
      <w:r w:rsidR="00F9594B" w:rsidRPr="00F9594B">
        <w:rPr>
          <w:rFonts w:ascii="Times New Roman" w:hAnsi="Times New Roman" w:hint="eastAsia"/>
          <w:sz w:val="28"/>
        </w:rPr>
        <w:t>наркоманией»</w:t>
      </w:r>
      <w:r w:rsidR="00F9594B" w:rsidRPr="00F9594B">
        <w:rPr>
          <w:rFonts w:ascii="Times New Roman" w:hAnsi="Times New Roman"/>
          <w:sz w:val="28"/>
        </w:rPr>
        <w:t xml:space="preserve">.  </w:t>
      </w:r>
    </w:p>
    <w:p w:rsidR="00F9594B" w:rsidRPr="000B4472" w:rsidRDefault="00E15E19" w:rsidP="00F9594B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87</w:t>
      </w:r>
      <w:r w:rsidR="00F9594B" w:rsidRPr="000B4472">
        <w:rPr>
          <w:rFonts w:ascii="Times New Roman" w:hAnsi="Times New Roman"/>
          <w:sz w:val="28"/>
        </w:rPr>
        <w:t xml:space="preserve">.  </w:t>
      </w:r>
      <w:r w:rsidR="00F9594B" w:rsidRPr="000B4472">
        <w:rPr>
          <w:rFonts w:ascii="Times New Roman" w:hAnsi="Times New Roman" w:hint="eastAsia"/>
          <w:sz w:val="28"/>
        </w:rPr>
        <w:t>Министерство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органы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государственного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финансового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контроля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в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соответствии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с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законодательством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осуществляют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проверку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соблюдения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общественными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объединениями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некоммерческими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организациями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условий</w:t>
      </w:r>
      <w:r w:rsidR="00F9594B" w:rsidRPr="000B4472">
        <w:rPr>
          <w:rFonts w:ascii="Times New Roman" w:hAnsi="Times New Roman"/>
          <w:sz w:val="28"/>
        </w:rPr>
        <w:t xml:space="preserve">, </w:t>
      </w:r>
      <w:r w:rsidR="00F9594B" w:rsidRPr="000B4472">
        <w:rPr>
          <w:rFonts w:ascii="Times New Roman" w:hAnsi="Times New Roman" w:hint="eastAsia"/>
          <w:sz w:val="28"/>
        </w:rPr>
        <w:t>целей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и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порядка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предоставления</w:t>
      </w:r>
      <w:r w:rsidR="00F9594B" w:rsidRPr="000B4472">
        <w:rPr>
          <w:rFonts w:ascii="Times New Roman" w:hAnsi="Times New Roman"/>
          <w:sz w:val="28"/>
        </w:rPr>
        <w:t xml:space="preserve"> </w:t>
      </w:r>
      <w:r w:rsidR="00F9594B" w:rsidRPr="000B4472">
        <w:rPr>
          <w:rFonts w:ascii="Times New Roman" w:hAnsi="Times New Roman" w:hint="eastAsia"/>
          <w:sz w:val="28"/>
        </w:rPr>
        <w:t>субсидий</w:t>
      </w:r>
      <w:proofErr w:type="gramStart"/>
      <w:r w:rsidR="00F9594B" w:rsidRPr="000B4472">
        <w:rPr>
          <w:rFonts w:ascii="Times New Roman" w:hAnsi="Times New Roman"/>
          <w:sz w:val="28"/>
        </w:rPr>
        <w:t>.»;</w:t>
      </w:r>
      <w:proofErr w:type="gramEnd"/>
    </w:p>
    <w:p w:rsidR="00906935" w:rsidRDefault="00C21DE1" w:rsidP="00906935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="00906935" w:rsidRPr="000B4472">
        <w:rPr>
          <w:rFonts w:ascii="Times New Roman" w:hAnsi="Times New Roman"/>
          <w:sz w:val="28"/>
        </w:rPr>
        <w:t xml:space="preserve">) </w:t>
      </w:r>
      <w:r w:rsidR="00906935" w:rsidRPr="000B4472">
        <w:rPr>
          <w:rFonts w:ascii="Times New Roman" w:hAnsi="Times New Roman" w:hint="eastAsia"/>
          <w:sz w:val="28"/>
        </w:rPr>
        <w:t>главы</w:t>
      </w:r>
      <w:r w:rsidR="00906935" w:rsidRPr="000B4472">
        <w:rPr>
          <w:rFonts w:ascii="Times New Roman" w:hAnsi="Times New Roman"/>
          <w:sz w:val="28"/>
        </w:rPr>
        <w:t xml:space="preserve"> </w:t>
      </w:r>
      <w:r w:rsidR="00906935" w:rsidRPr="000B4472">
        <w:rPr>
          <w:rFonts w:ascii="Times New Roman" w:hAnsi="Times New Roman" w:hint="eastAsia"/>
          <w:sz w:val="28"/>
        </w:rPr>
        <w:t>с</w:t>
      </w:r>
      <w:r w:rsidR="009459A9" w:rsidRPr="000B4472">
        <w:rPr>
          <w:rFonts w:ascii="Times New Roman" w:hAnsi="Times New Roman"/>
          <w:sz w:val="28"/>
        </w:rPr>
        <w:t xml:space="preserve"> 29</w:t>
      </w:r>
      <w:r w:rsidR="00906935" w:rsidRPr="000B4472">
        <w:rPr>
          <w:rFonts w:ascii="Times New Roman" w:hAnsi="Times New Roman"/>
          <w:sz w:val="28"/>
        </w:rPr>
        <w:t xml:space="preserve"> </w:t>
      </w:r>
      <w:r w:rsidR="00906935" w:rsidRPr="000B4472">
        <w:rPr>
          <w:rFonts w:ascii="Times New Roman" w:hAnsi="Times New Roman" w:hint="eastAsia"/>
          <w:sz w:val="28"/>
        </w:rPr>
        <w:t>по</w:t>
      </w:r>
      <w:r w:rsidR="00906935" w:rsidRPr="000B4472">
        <w:rPr>
          <w:rFonts w:ascii="Times New Roman" w:hAnsi="Times New Roman"/>
          <w:sz w:val="28"/>
        </w:rPr>
        <w:t xml:space="preserve"> 33 </w:t>
      </w:r>
      <w:r w:rsidR="00906935" w:rsidRPr="000B4472">
        <w:rPr>
          <w:rFonts w:ascii="Times New Roman" w:hAnsi="Times New Roman" w:hint="eastAsia"/>
          <w:sz w:val="28"/>
        </w:rPr>
        <w:t>считать</w:t>
      </w:r>
      <w:r w:rsidR="00906935" w:rsidRPr="000B4472">
        <w:rPr>
          <w:rFonts w:ascii="Times New Roman" w:hAnsi="Times New Roman"/>
          <w:sz w:val="28"/>
        </w:rPr>
        <w:t xml:space="preserve"> соответственно </w:t>
      </w:r>
      <w:r w:rsidR="00906935" w:rsidRPr="000B4472">
        <w:rPr>
          <w:rFonts w:ascii="Times New Roman" w:hAnsi="Times New Roman" w:hint="eastAsia"/>
          <w:sz w:val="28"/>
        </w:rPr>
        <w:t>главами</w:t>
      </w:r>
      <w:r w:rsidR="009459A9" w:rsidRPr="000B4472">
        <w:rPr>
          <w:rFonts w:ascii="Times New Roman" w:hAnsi="Times New Roman"/>
          <w:sz w:val="28"/>
        </w:rPr>
        <w:t xml:space="preserve"> 27</w:t>
      </w:r>
      <w:r w:rsidR="00906935" w:rsidRPr="000B4472">
        <w:rPr>
          <w:rFonts w:ascii="Times New Roman" w:hAnsi="Times New Roman"/>
          <w:sz w:val="28"/>
        </w:rPr>
        <w:t xml:space="preserve"> </w:t>
      </w:r>
      <w:r w:rsidR="00906935" w:rsidRPr="000B4472">
        <w:rPr>
          <w:rFonts w:ascii="Times New Roman" w:hAnsi="Times New Roman" w:hint="eastAsia"/>
          <w:sz w:val="28"/>
        </w:rPr>
        <w:t>по</w:t>
      </w:r>
      <w:r w:rsidR="00DD55D3">
        <w:rPr>
          <w:rFonts w:ascii="Times New Roman" w:hAnsi="Times New Roman"/>
          <w:sz w:val="28"/>
        </w:rPr>
        <w:t xml:space="preserve"> 31</w:t>
      </w:r>
      <w:r w:rsidR="00906935" w:rsidRPr="000B4472">
        <w:rPr>
          <w:rFonts w:ascii="Times New Roman" w:hAnsi="Times New Roman"/>
          <w:sz w:val="28"/>
        </w:rPr>
        <w:t>;</w:t>
      </w:r>
    </w:p>
    <w:p w:rsidR="00F05870" w:rsidRDefault="00C21DE1" w:rsidP="00E67548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783BB0">
        <w:rPr>
          <w:rFonts w:ascii="Times New Roman" w:hAnsi="Times New Roman"/>
          <w:sz w:val="28"/>
        </w:rPr>
        <w:t>) приложение 2 изложить в новой редакции</w:t>
      </w:r>
      <w:r w:rsidR="000B4472">
        <w:rPr>
          <w:rFonts w:ascii="Times New Roman" w:hAnsi="Times New Roman"/>
          <w:sz w:val="28"/>
        </w:rPr>
        <w:t xml:space="preserve"> (прилагается)</w:t>
      </w:r>
      <w:r w:rsidR="00783BB0">
        <w:rPr>
          <w:rFonts w:ascii="Times New Roman" w:hAnsi="Times New Roman"/>
          <w:sz w:val="28"/>
        </w:rPr>
        <w:t>.</w:t>
      </w:r>
      <w:r w:rsidR="00F05870">
        <w:rPr>
          <w:rFonts w:ascii="Times New Roman" w:hAnsi="Times New Roman"/>
          <w:sz w:val="28"/>
        </w:rPr>
        <w:t xml:space="preserve"> </w:t>
      </w:r>
    </w:p>
    <w:p w:rsid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t>2.</w:t>
      </w:r>
      <w:r w:rsid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Настоящий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приказ</w:t>
      </w:r>
      <w:r w:rsidR="00783BB0" w:rsidRPr="00783BB0">
        <w:rPr>
          <w:rFonts w:ascii="Times New Roman" w:hAnsi="Times New Roman"/>
          <w:sz w:val="28"/>
        </w:rPr>
        <w:t xml:space="preserve"> </w:t>
      </w:r>
      <w:proofErr w:type="gramStart"/>
      <w:r w:rsidR="00783BB0" w:rsidRPr="00783BB0">
        <w:rPr>
          <w:rFonts w:ascii="Times New Roman" w:hAnsi="Times New Roman" w:hint="eastAsia"/>
          <w:sz w:val="28"/>
        </w:rPr>
        <w:t>вступает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в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9459A9">
        <w:rPr>
          <w:rFonts w:ascii="Times New Roman" w:hAnsi="Times New Roman" w:hint="eastAsia"/>
          <w:sz w:val="28"/>
        </w:rPr>
        <w:t>силу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C338D5">
        <w:rPr>
          <w:rFonts w:ascii="Times New Roman" w:hAnsi="Times New Roman"/>
          <w:sz w:val="28"/>
          <w:szCs w:val="28"/>
        </w:rPr>
        <w:t xml:space="preserve">со дня </w:t>
      </w:r>
      <w:r w:rsidR="009459A9" w:rsidRPr="00C338D5">
        <w:rPr>
          <w:rFonts w:ascii="Times New Roman" w:hAnsi="Times New Roman" w:hint="eastAsia"/>
          <w:sz w:val="28"/>
          <w:szCs w:val="28"/>
        </w:rPr>
        <w:t>его</w:t>
      </w:r>
      <w:r w:rsidR="009459A9" w:rsidRPr="00C338D5">
        <w:rPr>
          <w:rFonts w:ascii="Times New Roman" w:hAnsi="Times New Roman"/>
          <w:sz w:val="28"/>
          <w:szCs w:val="28"/>
        </w:rPr>
        <w:t xml:space="preserve"> подписания </w:t>
      </w:r>
      <w:r w:rsidR="009459A9">
        <w:rPr>
          <w:rFonts w:ascii="Times New Roman" w:hAnsi="Times New Roman"/>
          <w:sz w:val="28"/>
          <w:szCs w:val="28"/>
        </w:rPr>
        <w:t>и подлежит</w:t>
      </w:r>
      <w:proofErr w:type="gramEnd"/>
      <w:r w:rsidR="009459A9">
        <w:rPr>
          <w:rFonts w:ascii="Times New Roman" w:hAnsi="Times New Roman"/>
          <w:sz w:val="28"/>
          <w:szCs w:val="28"/>
        </w:rPr>
        <w:t xml:space="preserve"> </w:t>
      </w:r>
      <w:r w:rsidR="009459A9" w:rsidRPr="009459A9">
        <w:rPr>
          <w:rFonts w:ascii="Times New Roman" w:hAnsi="Times New Roman" w:hint="eastAsia"/>
          <w:sz w:val="28"/>
        </w:rPr>
        <w:t>официально</w:t>
      </w:r>
      <w:r w:rsidR="009459A9" w:rsidRPr="009459A9">
        <w:rPr>
          <w:rFonts w:ascii="Times New Roman" w:hAnsi="Times New Roman"/>
          <w:sz w:val="28"/>
        </w:rPr>
        <w:t>му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9459A9">
        <w:rPr>
          <w:rFonts w:ascii="Times New Roman" w:hAnsi="Times New Roman" w:hint="eastAsia"/>
          <w:sz w:val="28"/>
        </w:rPr>
        <w:t>опубликовани</w:t>
      </w:r>
      <w:r w:rsidR="009459A9" w:rsidRPr="009459A9">
        <w:rPr>
          <w:rFonts w:ascii="Times New Roman" w:hAnsi="Times New Roman"/>
          <w:sz w:val="28"/>
        </w:rPr>
        <w:t>ю.</w:t>
      </w:r>
    </w:p>
    <w:p w:rsidR="00AD53F4" w:rsidRDefault="00AD53F4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AD53F4" w:rsidRPr="00B70982" w:rsidRDefault="00AD53F4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3544"/>
      </w:tblGrid>
      <w:tr w:rsidR="009E64C4" w:rsidTr="00AD53F4">
        <w:trPr>
          <w:cantSplit/>
        </w:trPr>
        <w:tc>
          <w:tcPr>
            <w:tcW w:w="5670" w:type="dxa"/>
          </w:tcPr>
          <w:p w:rsidR="00AD53F4" w:rsidRDefault="00AD53F4" w:rsidP="00AD53F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министра</w:t>
            </w:r>
          </w:p>
          <w:p w:rsidR="00AD53F4" w:rsidRDefault="00AD53F4" w:rsidP="00AD53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физической культуре, спорту и</w:t>
            </w:r>
          </w:p>
          <w:p w:rsidR="008F4C5E" w:rsidRDefault="00AD53F4" w:rsidP="00AD53F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молодежной политике Иркутской области</w:t>
            </w:r>
            <w:r w:rsidR="00DA52D5">
              <w:rPr>
                <w:rFonts w:ascii="Times New Roman" w:hAnsi="Times New Roman"/>
                <w:sz w:val="28"/>
              </w:rPr>
              <w:t xml:space="preserve"> </w:t>
            </w:r>
          </w:p>
          <w:p w:rsidR="00D0090C" w:rsidRDefault="00D0090C" w:rsidP="00AD53F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</w:tcPr>
          <w:p w:rsidR="009E64C4" w:rsidRDefault="009E64C4" w:rsidP="00AD53F4">
            <w:pPr>
              <w:spacing w:line="240" w:lineRule="exact"/>
              <w:ind w:left="2835" w:hanging="1100"/>
              <w:rPr>
                <w:rFonts w:ascii="Times New Roman" w:hAnsi="Times New Roman"/>
                <w:sz w:val="28"/>
              </w:rPr>
            </w:pPr>
          </w:p>
          <w:p w:rsidR="00AD53F4" w:rsidRDefault="00AD53F4" w:rsidP="00AD53F4">
            <w:pPr>
              <w:spacing w:line="240" w:lineRule="exact"/>
              <w:ind w:left="2835" w:hanging="1100"/>
              <w:rPr>
                <w:rFonts w:ascii="Times New Roman" w:hAnsi="Times New Roman"/>
                <w:sz w:val="28"/>
              </w:rPr>
            </w:pPr>
          </w:p>
          <w:p w:rsidR="00AD53F4" w:rsidRDefault="00AD53F4" w:rsidP="00AD53F4">
            <w:pPr>
              <w:spacing w:line="240" w:lineRule="exact"/>
              <w:ind w:left="2835" w:hanging="1100"/>
              <w:rPr>
                <w:rFonts w:ascii="Times New Roman" w:hAnsi="Times New Roman"/>
                <w:sz w:val="28"/>
              </w:rPr>
            </w:pPr>
          </w:p>
          <w:p w:rsidR="00AD53F4" w:rsidRDefault="00AD53F4" w:rsidP="00AD53F4">
            <w:pPr>
              <w:spacing w:line="240" w:lineRule="exact"/>
              <w:ind w:left="2835" w:hanging="13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 Никитин</w:t>
            </w:r>
          </w:p>
          <w:p w:rsidR="00AD53F4" w:rsidRPr="00132EA1" w:rsidRDefault="00AD53F4" w:rsidP="00AD53F4">
            <w:pPr>
              <w:spacing w:line="240" w:lineRule="exact"/>
              <w:ind w:left="2835" w:hanging="1100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AD53F4" w:rsidRDefault="00DA52D5" w:rsidP="00AD53F4">
      <w:pPr>
        <w:ind w:right="-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</w:t>
      </w:r>
    </w:p>
    <w:p w:rsidR="00EE2669" w:rsidRDefault="005D59D9" w:rsidP="001C66B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</w:p>
    <w:p w:rsidR="009E64C4" w:rsidRDefault="009E64C4" w:rsidP="00EE2669">
      <w:pPr>
        <w:spacing w:after="120"/>
        <w:jc w:val="both"/>
      </w:pPr>
    </w:p>
    <w:sectPr w:rsidR="009E64C4" w:rsidSect="00FA078E">
      <w:headerReference w:type="first" r:id="rId10"/>
      <w:footerReference w:type="first" r:id="rId11"/>
      <w:pgSz w:w="11907" w:h="16840" w:code="9"/>
      <w:pgMar w:top="1134" w:right="567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D8" w:rsidRDefault="008162D8">
      <w:r>
        <w:separator/>
      </w:r>
    </w:p>
  </w:endnote>
  <w:endnote w:type="continuationSeparator" w:id="0">
    <w:p w:rsidR="008162D8" w:rsidRDefault="0081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C" w:rsidRPr="00191AAE" w:rsidRDefault="00D0090C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D8" w:rsidRDefault="008162D8">
      <w:r>
        <w:separator/>
      </w:r>
    </w:p>
  </w:footnote>
  <w:footnote w:type="continuationSeparator" w:id="0">
    <w:p w:rsidR="008162D8" w:rsidRDefault="0081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C" w:rsidRDefault="00D0090C" w:rsidP="00AF3F3B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lang w:val="en-US"/>
      </w:rPr>
    </w:pPr>
  </w:p>
  <w:p w:rsidR="00D0090C" w:rsidRDefault="00D0090C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0C" w:rsidRDefault="00D0090C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81"/>
    <w:rsid w:val="00001371"/>
    <w:rsid w:val="00010F74"/>
    <w:rsid w:val="000121DD"/>
    <w:rsid w:val="000365AD"/>
    <w:rsid w:val="00063ED0"/>
    <w:rsid w:val="00072923"/>
    <w:rsid w:val="0007336E"/>
    <w:rsid w:val="00082A3C"/>
    <w:rsid w:val="000A3EA0"/>
    <w:rsid w:val="000B4472"/>
    <w:rsid w:val="000E2437"/>
    <w:rsid w:val="000E4E89"/>
    <w:rsid w:val="00106EF7"/>
    <w:rsid w:val="00132EA1"/>
    <w:rsid w:val="00146A81"/>
    <w:rsid w:val="00166E00"/>
    <w:rsid w:val="00176958"/>
    <w:rsid w:val="001774A4"/>
    <w:rsid w:val="00196A47"/>
    <w:rsid w:val="001B0FD5"/>
    <w:rsid w:val="001C66BA"/>
    <w:rsid w:val="001E2E95"/>
    <w:rsid w:val="001E7114"/>
    <w:rsid w:val="002237D0"/>
    <w:rsid w:val="00224019"/>
    <w:rsid w:val="002441E8"/>
    <w:rsid w:val="0025013C"/>
    <w:rsid w:val="002542C9"/>
    <w:rsid w:val="00256C09"/>
    <w:rsid w:val="002722D6"/>
    <w:rsid w:val="002C2CEE"/>
    <w:rsid w:val="002D7172"/>
    <w:rsid w:val="002E09D8"/>
    <w:rsid w:val="002E404B"/>
    <w:rsid w:val="00324675"/>
    <w:rsid w:val="00336CCA"/>
    <w:rsid w:val="003437BE"/>
    <w:rsid w:val="003D1272"/>
    <w:rsid w:val="003D4A59"/>
    <w:rsid w:val="00427E56"/>
    <w:rsid w:val="00435287"/>
    <w:rsid w:val="00454B93"/>
    <w:rsid w:val="004649C2"/>
    <w:rsid w:val="00477540"/>
    <w:rsid w:val="00492602"/>
    <w:rsid w:val="004D22C5"/>
    <w:rsid w:val="00504C20"/>
    <w:rsid w:val="0051299B"/>
    <w:rsid w:val="00532F02"/>
    <w:rsid w:val="00542346"/>
    <w:rsid w:val="00552079"/>
    <w:rsid w:val="00563614"/>
    <w:rsid w:val="00580172"/>
    <w:rsid w:val="005A28A4"/>
    <w:rsid w:val="005A6C50"/>
    <w:rsid w:val="005B6932"/>
    <w:rsid w:val="005D59D9"/>
    <w:rsid w:val="00644405"/>
    <w:rsid w:val="00653B6B"/>
    <w:rsid w:val="0067335B"/>
    <w:rsid w:val="00681C4E"/>
    <w:rsid w:val="0069203D"/>
    <w:rsid w:val="006B149C"/>
    <w:rsid w:val="006E001D"/>
    <w:rsid w:val="006E0101"/>
    <w:rsid w:val="006F6FAF"/>
    <w:rsid w:val="006F78B7"/>
    <w:rsid w:val="00705ECF"/>
    <w:rsid w:val="00706599"/>
    <w:rsid w:val="00711FA7"/>
    <w:rsid w:val="00760B43"/>
    <w:rsid w:val="00783A54"/>
    <w:rsid w:val="00783BB0"/>
    <w:rsid w:val="00797FFA"/>
    <w:rsid w:val="007A16C2"/>
    <w:rsid w:val="007A4B64"/>
    <w:rsid w:val="007C3DA1"/>
    <w:rsid w:val="007C4665"/>
    <w:rsid w:val="007D4DDC"/>
    <w:rsid w:val="007D7B3C"/>
    <w:rsid w:val="007E13DB"/>
    <w:rsid w:val="008162D8"/>
    <w:rsid w:val="00820322"/>
    <w:rsid w:val="00826874"/>
    <w:rsid w:val="00845514"/>
    <w:rsid w:val="008A2CAB"/>
    <w:rsid w:val="008A6691"/>
    <w:rsid w:val="008B28F3"/>
    <w:rsid w:val="008C5631"/>
    <w:rsid w:val="008E2C7A"/>
    <w:rsid w:val="008F4C5E"/>
    <w:rsid w:val="00906935"/>
    <w:rsid w:val="00914AF7"/>
    <w:rsid w:val="0092156F"/>
    <w:rsid w:val="00922B7D"/>
    <w:rsid w:val="0092343A"/>
    <w:rsid w:val="00936D77"/>
    <w:rsid w:val="009459A9"/>
    <w:rsid w:val="0096000B"/>
    <w:rsid w:val="00963E80"/>
    <w:rsid w:val="00973A49"/>
    <w:rsid w:val="00984ACF"/>
    <w:rsid w:val="009A328A"/>
    <w:rsid w:val="009C48B2"/>
    <w:rsid w:val="009D3D24"/>
    <w:rsid w:val="009E64C4"/>
    <w:rsid w:val="00A04023"/>
    <w:rsid w:val="00A143B3"/>
    <w:rsid w:val="00A54548"/>
    <w:rsid w:val="00A56F45"/>
    <w:rsid w:val="00A77E42"/>
    <w:rsid w:val="00A879AD"/>
    <w:rsid w:val="00AA0067"/>
    <w:rsid w:val="00AB3F3A"/>
    <w:rsid w:val="00AB7975"/>
    <w:rsid w:val="00AD53F4"/>
    <w:rsid w:val="00AF3F3B"/>
    <w:rsid w:val="00B236AC"/>
    <w:rsid w:val="00B70982"/>
    <w:rsid w:val="00B76A04"/>
    <w:rsid w:val="00BD6959"/>
    <w:rsid w:val="00BE0596"/>
    <w:rsid w:val="00BF085E"/>
    <w:rsid w:val="00C0382B"/>
    <w:rsid w:val="00C10F5F"/>
    <w:rsid w:val="00C138E6"/>
    <w:rsid w:val="00C21DE1"/>
    <w:rsid w:val="00C47371"/>
    <w:rsid w:val="00C51963"/>
    <w:rsid w:val="00C52620"/>
    <w:rsid w:val="00C54802"/>
    <w:rsid w:val="00C67E12"/>
    <w:rsid w:val="00C729AF"/>
    <w:rsid w:val="00C93B58"/>
    <w:rsid w:val="00CC6E22"/>
    <w:rsid w:val="00D0090C"/>
    <w:rsid w:val="00D374CD"/>
    <w:rsid w:val="00D43E98"/>
    <w:rsid w:val="00D63500"/>
    <w:rsid w:val="00D9142C"/>
    <w:rsid w:val="00DA4EAD"/>
    <w:rsid w:val="00DA52D5"/>
    <w:rsid w:val="00DC262E"/>
    <w:rsid w:val="00DD55D3"/>
    <w:rsid w:val="00DE18BB"/>
    <w:rsid w:val="00DF7B07"/>
    <w:rsid w:val="00DF7F6B"/>
    <w:rsid w:val="00E12C6A"/>
    <w:rsid w:val="00E15E19"/>
    <w:rsid w:val="00E242A8"/>
    <w:rsid w:val="00E62C1C"/>
    <w:rsid w:val="00E67548"/>
    <w:rsid w:val="00E81372"/>
    <w:rsid w:val="00E841B8"/>
    <w:rsid w:val="00E87D5C"/>
    <w:rsid w:val="00EA5727"/>
    <w:rsid w:val="00EB3CBD"/>
    <w:rsid w:val="00ED36F7"/>
    <w:rsid w:val="00ED6A04"/>
    <w:rsid w:val="00ED6AA8"/>
    <w:rsid w:val="00EE2669"/>
    <w:rsid w:val="00EE4096"/>
    <w:rsid w:val="00EF733D"/>
    <w:rsid w:val="00F05870"/>
    <w:rsid w:val="00F41D21"/>
    <w:rsid w:val="00F4602E"/>
    <w:rsid w:val="00F65BB7"/>
    <w:rsid w:val="00F92B56"/>
    <w:rsid w:val="00F952CF"/>
    <w:rsid w:val="00F9594B"/>
    <w:rsid w:val="00FA078E"/>
    <w:rsid w:val="00FB68BC"/>
    <w:rsid w:val="00FD69D2"/>
    <w:rsid w:val="00FE7375"/>
    <w:rsid w:val="00FF0A60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BC"/>
  </w:style>
  <w:style w:type="paragraph" w:styleId="1">
    <w:name w:val="heading 1"/>
    <w:basedOn w:val="a"/>
    <w:next w:val="a"/>
    <w:qFormat/>
    <w:rsid w:val="00FB68B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B68B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8B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68BC"/>
  </w:style>
  <w:style w:type="paragraph" w:styleId="a5">
    <w:name w:val="Block Text"/>
    <w:basedOn w:val="a"/>
    <w:rsid w:val="00FB68B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FB68B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A17D-32B5-484D-BDF3-75A9F711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13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Мир</dc:creator>
  <cp:lastModifiedBy>n.stasevich</cp:lastModifiedBy>
  <cp:revision>7</cp:revision>
  <cp:lastPrinted>2015-05-21T08:56:00Z</cp:lastPrinted>
  <dcterms:created xsi:type="dcterms:W3CDTF">2015-05-21T08:55:00Z</dcterms:created>
  <dcterms:modified xsi:type="dcterms:W3CDTF">2015-06-09T00:43:00Z</dcterms:modified>
</cp:coreProperties>
</file>