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612D31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612D3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495344471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5372D5" w:rsidRDefault="00381FD5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мая 2015 года</w:t>
      </w:r>
      <w:r w:rsidR="009E64C4" w:rsidRPr="00132EA1">
        <w:rPr>
          <w:rFonts w:ascii="Times New Roman" w:hAnsi="Times New Roman"/>
        </w:rPr>
        <w:t xml:space="preserve">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5372D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51-мпр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C3272F">
          <w:headerReference w:type="default" r:id="rId10"/>
          <w:type w:val="continuous"/>
          <w:pgSz w:w="11907" w:h="16840" w:code="9"/>
          <w:pgMar w:top="709" w:right="567" w:bottom="426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2F5735" w:rsidTr="00E50BFE">
        <w:tc>
          <w:tcPr>
            <w:tcW w:w="6487" w:type="dxa"/>
          </w:tcPr>
          <w:p w:rsidR="005079A3" w:rsidRPr="00C3272F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3272F"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 xml:space="preserve"> внесении изменений в ведомственную 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>целев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ую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п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>рограмм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у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«</w:t>
            </w:r>
            <w:r w:rsidR="00E01CF2" w:rsidRPr="00C3272F">
              <w:rPr>
                <w:rFonts w:ascii="Times New Roman" w:hAnsi="Times New Roman"/>
                <w:sz w:val="27"/>
                <w:szCs w:val="27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» на 2014</w:t>
            </w:r>
            <w:r w:rsidR="00AF03CF" w:rsidRPr="00C3272F">
              <w:rPr>
                <w:rFonts w:ascii="Times New Roman" w:hAnsi="Times New Roman"/>
                <w:sz w:val="27"/>
                <w:szCs w:val="27"/>
              </w:rPr>
              <w:t>-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2018 годы</w:t>
            </w:r>
          </w:p>
        </w:tc>
      </w:tr>
    </w:tbl>
    <w:p w:rsidR="005079A3" w:rsidRPr="002F5735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C3272F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3272F">
        <w:rPr>
          <w:rFonts w:ascii="Times New Roman" w:hAnsi="Times New Roman" w:cs="Times New Roman"/>
          <w:b w:val="0"/>
          <w:spacing w:val="-2"/>
          <w:kern w:val="24"/>
          <w:sz w:val="27"/>
          <w:szCs w:val="27"/>
        </w:rPr>
        <w:t xml:space="preserve">В 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целях приведения в соответствие с государственной программой Иркутской области «Молодежная политика» на 2014</w:t>
      </w:r>
      <w:r w:rsidR="00AF03CF" w:rsidRPr="00C3272F">
        <w:rPr>
          <w:rFonts w:ascii="Times New Roman" w:hAnsi="Times New Roman" w:cs="Times New Roman"/>
          <w:b w:val="0"/>
          <w:sz w:val="27"/>
          <w:szCs w:val="27"/>
        </w:rPr>
        <w:t>-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2018 годы, утвержденной постановлением Правительства Иркутской области от 24 октября 2013 года</w:t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3272F">
        <w:rPr>
          <w:rFonts w:ascii="Times New Roman" w:hAnsi="Times New Roman" w:cs="Times New Roman"/>
          <w:b w:val="0"/>
          <w:sz w:val="27"/>
          <w:szCs w:val="27"/>
        </w:rPr>
        <w:br/>
      </w:r>
      <w:r w:rsidRPr="00C3272F">
        <w:rPr>
          <w:rFonts w:ascii="Times New Roman" w:hAnsi="Times New Roman" w:cs="Times New Roman"/>
          <w:b w:val="0"/>
          <w:sz w:val="27"/>
          <w:szCs w:val="27"/>
        </w:rPr>
        <w:t>№ 447-пп</w:t>
      </w:r>
      <w:r w:rsidR="005112A1" w:rsidRPr="00C3272F">
        <w:rPr>
          <w:rFonts w:ascii="Times New Roman" w:hAnsi="Times New Roman" w:cs="Times New Roman"/>
          <w:b w:val="0"/>
          <w:sz w:val="27"/>
          <w:szCs w:val="27"/>
        </w:rPr>
        <w:t>,</w:t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 xml:space="preserve"> в соответствии с Положением 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</w:t>
      </w:r>
      <w:r w:rsidR="00C3272F">
        <w:rPr>
          <w:rFonts w:ascii="Times New Roman" w:hAnsi="Times New Roman" w:cs="Times New Roman"/>
          <w:b w:val="0"/>
          <w:sz w:val="27"/>
          <w:szCs w:val="27"/>
        </w:rPr>
        <w:br/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>№ 32-пп,</w:t>
      </w:r>
      <w:r w:rsidR="008C6B9A" w:rsidRPr="00C327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руководствуясь статьей 21 Устава Иркутской области,</w:t>
      </w:r>
    </w:p>
    <w:p w:rsidR="00C1284F" w:rsidRPr="00C3272F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C3272F">
        <w:rPr>
          <w:rFonts w:ascii="Times New Roman" w:hAnsi="Times New Roman" w:cs="Times New Roman"/>
          <w:sz w:val="27"/>
          <w:szCs w:val="27"/>
        </w:rPr>
        <w:t>П Р И К А З Ы В А Ю:</w:t>
      </w:r>
    </w:p>
    <w:p w:rsidR="00C1284F" w:rsidRPr="00C3272F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1. </w:t>
      </w:r>
      <w:r w:rsidR="00C1284F" w:rsidRPr="00C3272F">
        <w:rPr>
          <w:rFonts w:ascii="Times New Roman" w:hAnsi="Times New Roman"/>
          <w:sz w:val="27"/>
          <w:szCs w:val="27"/>
        </w:rPr>
        <w:t>Внести в ведомственную целевую программу «</w:t>
      </w:r>
      <w:r w:rsidR="00E01CF2" w:rsidRPr="00C3272F">
        <w:rPr>
          <w:rFonts w:ascii="Times New Roman" w:hAnsi="Times New Roman"/>
          <w:sz w:val="27"/>
          <w:szCs w:val="27"/>
        </w:rPr>
        <w:t>Патриотическое воспитание граждан в Иркутской области и допризывная  подготовка молодежи</w:t>
      </w:r>
      <w:r w:rsidR="00C1284F" w:rsidRPr="00C3272F">
        <w:rPr>
          <w:rFonts w:ascii="Times New Roman" w:hAnsi="Times New Roman"/>
          <w:sz w:val="27"/>
          <w:szCs w:val="27"/>
        </w:rPr>
        <w:t>» на 2014</w:t>
      </w:r>
      <w:r w:rsidR="00AF03CF" w:rsidRPr="00C3272F">
        <w:rPr>
          <w:rFonts w:ascii="Times New Roman" w:hAnsi="Times New Roman"/>
          <w:sz w:val="27"/>
          <w:szCs w:val="27"/>
        </w:rPr>
        <w:t>-</w:t>
      </w:r>
      <w:r w:rsidR="00C1284F" w:rsidRPr="00C3272F">
        <w:rPr>
          <w:rFonts w:ascii="Times New Roman" w:hAnsi="Times New Roman"/>
          <w:sz w:val="27"/>
          <w:szCs w:val="27"/>
        </w:rPr>
        <w:t xml:space="preserve">2018 годы, утвержденную приказом министерства по физической культуре, спорту и молодежной политике Иркутской области </w:t>
      </w:r>
      <w:r w:rsidR="00C3272F">
        <w:rPr>
          <w:rFonts w:ascii="Times New Roman" w:hAnsi="Times New Roman"/>
          <w:sz w:val="27"/>
          <w:szCs w:val="27"/>
        </w:rPr>
        <w:br/>
      </w:r>
      <w:r w:rsidR="00C1284F" w:rsidRPr="00C3272F">
        <w:rPr>
          <w:rFonts w:ascii="Times New Roman" w:hAnsi="Times New Roman"/>
          <w:sz w:val="27"/>
          <w:szCs w:val="27"/>
        </w:rPr>
        <w:t>от 21 октября 2013 года № 9</w:t>
      </w:r>
      <w:r w:rsidR="00E01CF2" w:rsidRPr="00C3272F">
        <w:rPr>
          <w:rFonts w:ascii="Times New Roman" w:hAnsi="Times New Roman"/>
          <w:sz w:val="27"/>
          <w:szCs w:val="27"/>
        </w:rPr>
        <w:t>5</w:t>
      </w:r>
      <w:r w:rsidR="00C1284F" w:rsidRPr="00C3272F">
        <w:rPr>
          <w:rFonts w:ascii="Times New Roman" w:hAnsi="Times New Roman"/>
          <w:sz w:val="27"/>
          <w:szCs w:val="27"/>
        </w:rPr>
        <w:t>-мпр (далее - Программа), следующие изменения:</w:t>
      </w:r>
      <w:r w:rsidR="00FC43B3" w:rsidRPr="00C3272F">
        <w:rPr>
          <w:rFonts w:ascii="Times New Roman" w:hAnsi="Times New Roman"/>
          <w:sz w:val="27"/>
          <w:szCs w:val="27"/>
        </w:rPr>
        <w:t xml:space="preserve"> </w:t>
      </w:r>
    </w:p>
    <w:p w:rsidR="00C52878" w:rsidRPr="00C3272F" w:rsidRDefault="00686167" w:rsidP="00C52878">
      <w:pPr>
        <w:suppressAutoHyphens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1) </w:t>
      </w:r>
      <w:r w:rsidR="002F5735" w:rsidRPr="00C3272F">
        <w:rPr>
          <w:rFonts w:ascii="Times New Roman" w:hAnsi="Times New Roman"/>
          <w:color w:val="000000"/>
          <w:sz w:val="27"/>
          <w:szCs w:val="27"/>
        </w:rPr>
        <w:t xml:space="preserve">строку «Ресурсное обеспечение ведомственной целевой программы» </w:t>
      </w:r>
      <w:r w:rsidR="002F5735" w:rsidRPr="00C3272F">
        <w:rPr>
          <w:rFonts w:ascii="Times New Roman" w:hAnsi="Times New Roman"/>
          <w:sz w:val="27"/>
          <w:szCs w:val="27"/>
        </w:rPr>
        <w:t>Паспорта Программы из</w:t>
      </w:r>
      <w:r w:rsidR="00C52878" w:rsidRPr="00C3272F">
        <w:rPr>
          <w:rFonts w:ascii="Times New Roman" w:hAnsi="Times New Roman"/>
          <w:color w:val="000000"/>
          <w:sz w:val="27"/>
          <w:szCs w:val="27"/>
        </w:rPr>
        <w:t xml:space="preserve">ложить в </w:t>
      </w:r>
      <w:r w:rsidR="002F5735" w:rsidRPr="00C3272F">
        <w:rPr>
          <w:rFonts w:ascii="Times New Roman" w:hAnsi="Times New Roman"/>
          <w:color w:val="000000"/>
          <w:sz w:val="27"/>
          <w:szCs w:val="27"/>
        </w:rPr>
        <w:t>следующей</w:t>
      </w:r>
      <w:r w:rsidR="00C52878" w:rsidRPr="00C3272F">
        <w:rPr>
          <w:rFonts w:ascii="Times New Roman" w:hAnsi="Times New Roman"/>
          <w:color w:val="000000"/>
          <w:sz w:val="27"/>
          <w:szCs w:val="27"/>
        </w:rPr>
        <w:t xml:space="preserve"> редакции: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C52878" w:rsidRPr="002F5735" w:rsidTr="002F5735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2F5735" w:rsidRDefault="00C52878" w:rsidP="009C20BA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2F5735" w:rsidRDefault="00C52878" w:rsidP="009C20B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</w:t>
            </w:r>
            <w:r w:rsidR="00121FD7"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2F5735" w:rsidRDefault="00C52878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областного бюджета составляет </w:t>
            </w:r>
            <w:r w:rsidR="00FF2990">
              <w:rPr>
                <w:rFonts w:ascii="Times New Roman" w:hAnsi="Times New Roman"/>
                <w:sz w:val="24"/>
                <w:szCs w:val="24"/>
              </w:rPr>
              <w:t>32</w:t>
            </w:r>
            <w:r w:rsidR="00FC6B23">
              <w:rPr>
                <w:rFonts w:ascii="Times New Roman" w:hAnsi="Times New Roman"/>
                <w:sz w:val="24"/>
                <w:szCs w:val="24"/>
              </w:rPr>
              <w:t> 871,3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>2014  год - 8 796,7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2015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B3E">
              <w:rPr>
                <w:rFonts w:ascii="Times New Roman" w:hAnsi="Times New Roman"/>
                <w:sz w:val="24"/>
                <w:szCs w:val="24"/>
              </w:rPr>
              <w:t>6</w:t>
            </w:r>
            <w:r w:rsidR="00FC6B23">
              <w:rPr>
                <w:rFonts w:ascii="Times New Roman" w:hAnsi="Times New Roman"/>
                <w:sz w:val="24"/>
                <w:szCs w:val="24"/>
              </w:rPr>
              <w:t> 640,4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2016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5 450,8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2017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6 054,2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C32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2018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5 929,2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142F" w:rsidRPr="00C3272F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2) </w:t>
      </w:r>
      <w:r w:rsidR="0056142F" w:rsidRPr="00C3272F">
        <w:rPr>
          <w:rFonts w:ascii="Times New Roman" w:hAnsi="Times New Roman"/>
          <w:sz w:val="27"/>
          <w:szCs w:val="27"/>
        </w:rPr>
        <w:t>в разделе 6 «Обоснование потребности в необходимых ресурсах»:</w:t>
      </w:r>
    </w:p>
    <w:p w:rsidR="0056142F" w:rsidRPr="00C3272F" w:rsidRDefault="0056142F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>в абзаце втором цифры «</w:t>
      </w:r>
      <w:r w:rsidR="00115B3E">
        <w:rPr>
          <w:rFonts w:ascii="Times New Roman" w:hAnsi="Times New Roman"/>
          <w:sz w:val="27"/>
          <w:szCs w:val="27"/>
        </w:rPr>
        <w:t>32 512,5</w:t>
      </w:r>
      <w:r w:rsidRPr="00C3272F">
        <w:rPr>
          <w:rFonts w:ascii="Times New Roman" w:hAnsi="Times New Roman"/>
          <w:sz w:val="27"/>
          <w:szCs w:val="27"/>
        </w:rPr>
        <w:t>» заменить цифрами «</w:t>
      </w:r>
      <w:r w:rsidR="00C3272F" w:rsidRPr="00C3272F">
        <w:rPr>
          <w:rFonts w:ascii="Times New Roman" w:hAnsi="Times New Roman"/>
          <w:sz w:val="27"/>
          <w:szCs w:val="27"/>
        </w:rPr>
        <w:t>3</w:t>
      </w:r>
      <w:r w:rsidR="00FF2990">
        <w:rPr>
          <w:rFonts w:ascii="Times New Roman" w:hAnsi="Times New Roman"/>
          <w:sz w:val="27"/>
          <w:szCs w:val="27"/>
        </w:rPr>
        <w:t>2</w:t>
      </w:r>
      <w:r w:rsidR="00FC6B23">
        <w:rPr>
          <w:rFonts w:ascii="Times New Roman" w:hAnsi="Times New Roman"/>
          <w:sz w:val="27"/>
          <w:szCs w:val="27"/>
        </w:rPr>
        <w:t> 871,3</w:t>
      </w:r>
      <w:r w:rsidRPr="00C3272F">
        <w:rPr>
          <w:rFonts w:ascii="Times New Roman" w:hAnsi="Times New Roman"/>
          <w:sz w:val="27"/>
          <w:szCs w:val="27"/>
        </w:rPr>
        <w:t>»;</w:t>
      </w:r>
    </w:p>
    <w:p w:rsidR="00301282" w:rsidRPr="00C3272F" w:rsidRDefault="00301282" w:rsidP="00301282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в абзаце </w:t>
      </w:r>
      <w:r w:rsidR="00C3272F" w:rsidRPr="00C3272F">
        <w:rPr>
          <w:rFonts w:ascii="Times New Roman" w:hAnsi="Times New Roman"/>
          <w:sz w:val="27"/>
          <w:szCs w:val="27"/>
        </w:rPr>
        <w:t>четвертом</w:t>
      </w:r>
      <w:r w:rsidRPr="00C3272F">
        <w:rPr>
          <w:rFonts w:ascii="Times New Roman" w:hAnsi="Times New Roman"/>
          <w:sz w:val="27"/>
          <w:szCs w:val="27"/>
        </w:rPr>
        <w:t xml:space="preserve"> цифры «</w:t>
      </w:r>
      <w:r w:rsidR="00115B3E">
        <w:rPr>
          <w:rFonts w:ascii="Times New Roman" w:hAnsi="Times New Roman"/>
          <w:sz w:val="27"/>
          <w:szCs w:val="27"/>
        </w:rPr>
        <w:t>6 281,6</w:t>
      </w:r>
      <w:r w:rsidRPr="00C3272F">
        <w:rPr>
          <w:rFonts w:ascii="Times New Roman" w:hAnsi="Times New Roman"/>
          <w:sz w:val="27"/>
          <w:szCs w:val="27"/>
        </w:rPr>
        <w:t>» заменить цифрами «</w:t>
      </w:r>
      <w:r w:rsidR="00115B3E">
        <w:rPr>
          <w:rFonts w:ascii="Times New Roman" w:hAnsi="Times New Roman"/>
          <w:sz w:val="27"/>
          <w:szCs w:val="27"/>
        </w:rPr>
        <w:t>6</w:t>
      </w:r>
      <w:r w:rsidR="00FC6B23">
        <w:rPr>
          <w:rFonts w:ascii="Times New Roman" w:hAnsi="Times New Roman"/>
          <w:sz w:val="27"/>
          <w:szCs w:val="27"/>
        </w:rPr>
        <w:t> 640,4</w:t>
      </w:r>
      <w:r w:rsidRPr="00C3272F">
        <w:rPr>
          <w:rFonts w:ascii="Times New Roman" w:hAnsi="Times New Roman"/>
          <w:sz w:val="27"/>
          <w:szCs w:val="27"/>
        </w:rPr>
        <w:t>»;</w:t>
      </w:r>
    </w:p>
    <w:p w:rsidR="00FC43B3" w:rsidRPr="00C3272F" w:rsidRDefault="00327F7F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>3</w:t>
      </w:r>
      <w:r w:rsidR="0056142F" w:rsidRPr="00C3272F">
        <w:rPr>
          <w:rFonts w:ascii="Times New Roman" w:hAnsi="Times New Roman"/>
          <w:sz w:val="27"/>
          <w:szCs w:val="27"/>
        </w:rPr>
        <w:t>) приложени</w:t>
      </w:r>
      <w:r w:rsidR="00E16CDC" w:rsidRPr="00C3272F">
        <w:rPr>
          <w:rFonts w:ascii="Times New Roman" w:hAnsi="Times New Roman"/>
          <w:sz w:val="27"/>
          <w:szCs w:val="27"/>
        </w:rPr>
        <w:t xml:space="preserve">я </w:t>
      </w:r>
      <w:r w:rsidR="002A297C">
        <w:rPr>
          <w:rFonts w:ascii="Times New Roman" w:hAnsi="Times New Roman"/>
          <w:sz w:val="27"/>
          <w:szCs w:val="27"/>
        </w:rPr>
        <w:t xml:space="preserve">1, </w:t>
      </w:r>
      <w:r w:rsidR="00E16CDC" w:rsidRPr="00C3272F">
        <w:rPr>
          <w:rFonts w:ascii="Times New Roman" w:hAnsi="Times New Roman"/>
          <w:sz w:val="27"/>
          <w:szCs w:val="27"/>
        </w:rPr>
        <w:t>2,</w:t>
      </w:r>
      <w:r w:rsidR="0056142F" w:rsidRPr="00C3272F">
        <w:rPr>
          <w:rFonts w:ascii="Times New Roman" w:hAnsi="Times New Roman"/>
          <w:sz w:val="27"/>
          <w:szCs w:val="27"/>
        </w:rPr>
        <w:t xml:space="preserve"> 3 изложить </w:t>
      </w:r>
      <w:r w:rsidR="00E16CDC" w:rsidRPr="00C3272F">
        <w:rPr>
          <w:rFonts w:ascii="Times New Roman" w:hAnsi="Times New Roman"/>
          <w:sz w:val="27"/>
          <w:szCs w:val="27"/>
        </w:rPr>
        <w:t>в новой редакции (прил</w:t>
      </w:r>
      <w:r w:rsidR="00C52878" w:rsidRPr="00C3272F">
        <w:rPr>
          <w:rFonts w:ascii="Times New Roman" w:hAnsi="Times New Roman"/>
          <w:sz w:val="27"/>
          <w:szCs w:val="27"/>
        </w:rPr>
        <w:t>а</w:t>
      </w:r>
      <w:r w:rsidR="00E16CDC" w:rsidRPr="00C3272F">
        <w:rPr>
          <w:rFonts w:ascii="Times New Roman" w:hAnsi="Times New Roman"/>
          <w:sz w:val="27"/>
          <w:szCs w:val="27"/>
        </w:rPr>
        <w:t>гаются)</w:t>
      </w:r>
      <w:r w:rsidR="00E01CF2" w:rsidRPr="00C3272F">
        <w:rPr>
          <w:rFonts w:ascii="Times New Roman" w:hAnsi="Times New Roman"/>
          <w:sz w:val="27"/>
          <w:szCs w:val="27"/>
        </w:rPr>
        <w:t>.</w:t>
      </w:r>
    </w:p>
    <w:p w:rsidR="007F32D4" w:rsidRPr="00C3272F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>2</w:t>
      </w:r>
      <w:r w:rsidR="007F32D4" w:rsidRPr="00C3272F">
        <w:rPr>
          <w:rFonts w:ascii="Times New Roman" w:hAnsi="Times New Roman"/>
          <w:sz w:val="27"/>
          <w:szCs w:val="27"/>
        </w:rPr>
        <w:t>. Настоящий приказ подлежит официальному опубликованию.</w:t>
      </w:r>
    </w:p>
    <w:p w:rsidR="00B25F52" w:rsidRPr="00C3272F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516B2C" w:rsidRPr="00C3272F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2F5735">
        <w:trPr>
          <w:cantSplit/>
        </w:trPr>
        <w:tc>
          <w:tcPr>
            <w:tcW w:w="3828" w:type="dxa"/>
          </w:tcPr>
          <w:p w:rsidR="009E64C4" w:rsidRPr="00C3272F" w:rsidRDefault="00404A29" w:rsidP="00404A29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Исполняющий обязанности м</w:t>
            </w:r>
            <w:r w:rsidR="00B25C3B" w:rsidRPr="00C3272F">
              <w:rPr>
                <w:rFonts w:ascii="Times New Roman" w:hAnsi="Times New Roman"/>
                <w:sz w:val="27"/>
                <w:szCs w:val="27"/>
              </w:rPr>
              <w:t>инистр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5386" w:type="dxa"/>
          </w:tcPr>
          <w:p w:rsidR="009E64C4" w:rsidRPr="00C3272F" w:rsidRDefault="00B25C3B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C3272F">
              <w:rPr>
                <w:rFonts w:ascii="Times New Roman" w:hAnsi="Times New Roman"/>
                <w:sz w:val="27"/>
                <w:szCs w:val="27"/>
              </w:rPr>
              <w:t>П.В. Никитин</w:t>
            </w: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C3272F">
          <w:type w:val="continuous"/>
          <w:pgSz w:w="11907" w:h="16840" w:code="9"/>
          <w:pgMar w:top="851" w:right="567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8C6B9A" w:rsidRDefault="009E64C4" w:rsidP="00D47ADB">
      <w:pPr>
        <w:spacing w:after="120"/>
        <w:jc w:val="both"/>
        <w:rPr>
          <w:rFonts w:ascii="Calibri" w:hAnsi="Calibri"/>
        </w:rPr>
      </w:pPr>
      <w:bookmarkStart w:id="0" w:name="_GoBack"/>
      <w:bookmarkEnd w:id="0"/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36" w:rsidRDefault="00C00736">
      <w:r>
        <w:separator/>
      </w:r>
    </w:p>
  </w:endnote>
  <w:endnote w:type="continuationSeparator" w:id="0">
    <w:p w:rsidR="00C00736" w:rsidRDefault="00C0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36" w:rsidRDefault="00C00736">
      <w:r>
        <w:separator/>
      </w:r>
    </w:p>
  </w:footnote>
  <w:footnote w:type="continuationSeparator" w:id="0">
    <w:p w:rsidR="00C00736" w:rsidRDefault="00C0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26D22"/>
    <w:rsid w:val="0003185A"/>
    <w:rsid w:val="000365AD"/>
    <w:rsid w:val="00054CF8"/>
    <w:rsid w:val="00063ED0"/>
    <w:rsid w:val="0009332C"/>
    <w:rsid w:val="00106EF7"/>
    <w:rsid w:val="00107913"/>
    <w:rsid w:val="0011278E"/>
    <w:rsid w:val="00115B3E"/>
    <w:rsid w:val="00121FD7"/>
    <w:rsid w:val="001264A0"/>
    <w:rsid w:val="00132EA1"/>
    <w:rsid w:val="00163DAC"/>
    <w:rsid w:val="00175BD9"/>
    <w:rsid w:val="00177BE0"/>
    <w:rsid w:val="00185C77"/>
    <w:rsid w:val="00186C68"/>
    <w:rsid w:val="001B061C"/>
    <w:rsid w:val="001B0FD5"/>
    <w:rsid w:val="001C5581"/>
    <w:rsid w:val="002063E2"/>
    <w:rsid w:val="002237D0"/>
    <w:rsid w:val="00224535"/>
    <w:rsid w:val="00237DEC"/>
    <w:rsid w:val="002441E8"/>
    <w:rsid w:val="002459D7"/>
    <w:rsid w:val="0025013C"/>
    <w:rsid w:val="0025768D"/>
    <w:rsid w:val="00264D19"/>
    <w:rsid w:val="0026677C"/>
    <w:rsid w:val="002722D6"/>
    <w:rsid w:val="00274E12"/>
    <w:rsid w:val="0027790E"/>
    <w:rsid w:val="00281684"/>
    <w:rsid w:val="002A297C"/>
    <w:rsid w:val="002B0DF2"/>
    <w:rsid w:val="002C431D"/>
    <w:rsid w:val="002C7C0C"/>
    <w:rsid w:val="002D62EF"/>
    <w:rsid w:val="002E404B"/>
    <w:rsid w:val="002E7500"/>
    <w:rsid w:val="002F5735"/>
    <w:rsid w:val="00301282"/>
    <w:rsid w:val="00302875"/>
    <w:rsid w:val="00311881"/>
    <w:rsid w:val="00315646"/>
    <w:rsid w:val="00327F7F"/>
    <w:rsid w:val="00340FDA"/>
    <w:rsid w:val="003437BE"/>
    <w:rsid w:val="00381FD5"/>
    <w:rsid w:val="00397FDF"/>
    <w:rsid w:val="003A5E85"/>
    <w:rsid w:val="003C67E0"/>
    <w:rsid w:val="003D2DE9"/>
    <w:rsid w:val="003D4A53"/>
    <w:rsid w:val="003F03C5"/>
    <w:rsid w:val="003F74EB"/>
    <w:rsid w:val="003F7946"/>
    <w:rsid w:val="004011B1"/>
    <w:rsid w:val="00404A29"/>
    <w:rsid w:val="004447FB"/>
    <w:rsid w:val="00466D98"/>
    <w:rsid w:val="00492602"/>
    <w:rsid w:val="004A3CCE"/>
    <w:rsid w:val="004B077F"/>
    <w:rsid w:val="004B1977"/>
    <w:rsid w:val="004D22C5"/>
    <w:rsid w:val="004D764B"/>
    <w:rsid w:val="004E6A4D"/>
    <w:rsid w:val="005051CD"/>
    <w:rsid w:val="005079A3"/>
    <w:rsid w:val="005112A1"/>
    <w:rsid w:val="0051299B"/>
    <w:rsid w:val="00516B2C"/>
    <w:rsid w:val="005372D5"/>
    <w:rsid w:val="005559DC"/>
    <w:rsid w:val="0056142F"/>
    <w:rsid w:val="00563955"/>
    <w:rsid w:val="005644F7"/>
    <w:rsid w:val="00580172"/>
    <w:rsid w:val="005932D9"/>
    <w:rsid w:val="005965B8"/>
    <w:rsid w:val="005D70E7"/>
    <w:rsid w:val="005F5959"/>
    <w:rsid w:val="00612D31"/>
    <w:rsid w:val="00637370"/>
    <w:rsid w:val="00647B1C"/>
    <w:rsid w:val="00650757"/>
    <w:rsid w:val="00653B6B"/>
    <w:rsid w:val="0066075E"/>
    <w:rsid w:val="00671482"/>
    <w:rsid w:val="0067335B"/>
    <w:rsid w:val="006813D1"/>
    <w:rsid w:val="00686167"/>
    <w:rsid w:val="006C19BD"/>
    <w:rsid w:val="006C241E"/>
    <w:rsid w:val="006C6619"/>
    <w:rsid w:val="006D27C1"/>
    <w:rsid w:val="006D3E6E"/>
    <w:rsid w:val="006E001D"/>
    <w:rsid w:val="00706599"/>
    <w:rsid w:val="00711FA7"/>
    <w:rsid w:val="00746CC4"/>
    <w:rsid w:val="00760994"/>
    <w:rsid w:val="00773683"/>
    <w:rsid w:val="00776074"/>
    <w:rsid w:val="00796BE2"/>
    <w:rsid w:val="00796E64"/>
    <w:rsid w:val="007A2DDA"/>
    <w:rsid w:val="007A4B64"/>
    <w:rsid w:val="007B520D"/>
    <w:rsid w:val="007C02BB"/>
    <w:rsid w:val="007E13DB"/>
    <w:rsid w:val="007F32D4"/>
    <w:rsid w:val="008020A5"/>
    <w:rsid w:val="0080579A"/>
    <w:rsid w:val="00806B9A"/>
    <w:rsid w:val="00817786"/>
    <w:rsid w:val="00837DD9"/>
    <w:rsid w:val="008404D0"/>
    <w:rsid w:val="00845514"/>
    <w:rsid w:val="00890D0A"/>
    <w:rsid w:val="008974A4"/>
    <w:rsid w:val="008C3BBA"/>
    <w:rsid w:val="008C5631"/>
    <w:rsid w:val="008C6B9A"/>
    <w:rsid w:val="008D1652"/>
    <w:rsid w:val="008F0A47"/>
    <w:rsid w:val="008F4B10"/>
    <w:rsid w:val="0091361A"/>
    <w:rsid w:val="00923F6B"/>
    <w:rsid w:val="00930DCC"/>
    <w:rsid w:val="00936D77"/>
    <w:rsid w:val="00945F50"/>
    <w:rsid w:val="00953250"/>
    <w:rsid w:val="00957AA5"/>
    <w:rsid w:val="0096000B"/>
    <w:rsid w:val="00967877"/>
    <w:rsid w:val="00973A49"/>
    <w:rsid w:val="00996171"/>
    <w:rsid w:val="009A16F3"/>
    <w:rsid w:val="009B7723"/>
    <w:rsid w:val="009B7D6A"/>
    <w:rsid w:val="009E64C4"/>
    <w:rsid w:val="009E6B64"/>
    <w:rsid w:val="009F054A"/>
    <w:rsid w:val="00A03725"/>
    <w:rsid w:val="00A04023"/>
    <w:rsid w:val="00A143B3"/>
    <w:rsid w:val="00A21A0E"/>
    <w:rsid w:val="00A77E42"/>
    <w:rsid w:val="00AA1074"/>
    <w:rsid w:val="00AC0CD7"/>
    <w:rsid w:val="00AF03CF"/>
    <w:rsid w:val="00B06B19"/>
    <w:rsid w:val="00B1444E"/>
    <w:rsid w:val="00B20F72"/>
    <w:rsid w:val="00B21A62"/>
    <w:rsid w:val="00B25C3B"/>
    <w:rsid w:val="00B25F52"/>
    <w:rsid w:val="00B57FB8"/>
    <w:rsid w:val="00B76A04"/>
    <w:rsid w:val="00B9309D"/>
    <w:rsid w:val="00BA39ED"/>
    <w:rsid w:val="00BA63E8"/>
    <w:rsid w:val="00BB02E1"/>
    <w:rsid w:val="00BD0805"/>
    <w:rsid w:val="00BF085E"/>
    <w:rsid w:val="00C00736"/>
    <w:rsid w:val="00C026CC"/>
    <w:rsid w:val="00C11D59"/>
    <w:rsid w:val="00C1284F"/>
    <w:rsid w:val="00C2227E"/>
    <w:rsid w:val="00C3272F"/>
    <w:rsid w:val="00C32D03"/>
    <w:rsid w:val="00C47371"/>
    <w:rsid w:val="00C52878"/>
    <w:rsid w:val="00CA3362"/>
    <w:rsid w:val="00CC688D"/>
    <w:rsid w:val="00CC7D27"/>
    <w:rsid w:val="00D167AB"/>
    <w:rsid w:val="00D47ADB"/>
    <w:rsid w:val="00D67BE6"/>
    <w:rsid w:val="00D76DDA"/>
    <w:rsid w:val="00DC262E"/>
    <w:rsid w:val="00DD393A"/>
    <w:rsid w:val="00DF629E"/>
    <w:rsid w:val="00DF7B07"/>
    <w:rsid w:val="00E01925"/>
    <w:rsid w:val="00E01CF2"/>
    <w:rsid w:val="00E16CDC"/>
    <w:rsid w:val="00E242A8"/>
    <w:rsid w:val="00E27474"/>
    <w:rsid w:val="00E50BFE"/>
    <w:rsid w:val="00E70F48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4E04"/>
    <w:rsid w:val="00F41D21"/>
    <w:rsid w:val="00F44983"/>
    <w:rsid w:val="00F45766"/>
    <w:rsid w:val="00F4602E"/>
    <w:rsid w:val="00F5422A"/>
    <w:rsid w:val="00F647E3"/>
    <w:rsid w:val="00F8404E"/>
    <w:rsid w:val="00F84FCB"/>
    <w:rsid w:val="00FC289C"/>
    <w:rsid w:val="00FC43B3"/>
    <w:rsid w:val="00FC6B23"/>
    <w:rsid w:val="00FD2EF8"/>
    <w:rsid w:val="00FD69D2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5C41-2815-488C-A533-7BA8333C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6</cp:revision>
  <cp:lastPrinted>2015-05-20T00:39:00Z</cp:lastPrinted>
  <dcterms:created xsi:type="dcterms:W3CDTF">2015-05-19T10:00:00Z</dcterms:created>
  <dcterms:modified xsi:type="dcterms:W3CDTF">2015-06-09T00:41:00Z</dcterms:modified>
</cp:coreProperties>
</file>