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22" w:rsidRDefault="00405212" w:rsidP="000C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0622" w:rsidRDefault="00405212" w:rsidP="000C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A3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 </w:t>
      </w:r>
    </w:p>
    <w:p w:rsidR="00000000" w:rsidRPr="000350A3" w:rsidRDefault="00405212" w:rsidP="000C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A3">
        <w:rPr>
          <w:rFonts w:ascii="Times New Roman" w:hAnsi="Times New Roman" w:cs="Times New Roman"/>
          <w:b/>
          <w:sz w:val="28"/>
          <w:szCs w:val="28"/>
        </w:rPr>
        <w:t>областных государственных казенных учреждений, подведомственных министерству по молодежной политике Иркутской области</w:t>
      </w:r>
    </w:p>
    <w:p w:rsidR="00D9306E" w:rsidRDefault="00D9306E" w:rsidP="004052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99"/>
        <w:gridCol w:w="1631"/>
        <w:gridCol w:w="1852"/>
        <w:gridCol w:w="1689"/>
      </w:tblGrid>
      <w:tr w:rsidR="00405212" w:rsidTr="00B37C12">
        <w:trPr>
          <w:trHeight w:val="572"/>
        </w:trPr>
        <w:tc>
          <w:tcPr>
            <w:tcW w:w="0" w:type="auto"/>
            <w:vMerge w:val="restart"/>
          </w:tcPr>
          <w:p w:rsidR="00B37C12" w:rsidRDefault="00B37C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2" w:rsidRDefault="00B37C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1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</w:t>
            </w:r>
          </w:p>
        </w:tc>
        <w:tc>
          <w:tcPr>
            <w:tcW w:w="5172" w:type="dxa"/>
            <w:gridSpan w:val="3"/>
            <w:tcBorders>
              <w:bottom w:val="single" w:sz="4" w:space="0" w:color="auto"/>
            </w:tcBorders>
          </w:tcPr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0350A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05212" w:rsidTr="00B37C12">
        <w:trPr>
          <w:trHeight w:val="1132"/>
        </w:trPr>
        <w:tc>
          <w:tcPr>
            <w:tcW w:w="0" w:type="auto"/>
            <w:vMerge/>
          </w:tcPr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306E" w:rsidRDefault="00D9306E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Default="004052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1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B37C12" w:rsidRDefault="00B37C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Default="004052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1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37C12" w:rsidRDefault="00B37C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2" w:rsidRDefault="00405212" w:rsidP="00D9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1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05212" w:rsidTr="000C0622">
        <w:trPr>
          <w:trHeight w:val="1224"/>
        </w:trPr>
        <w:tc>
          <w:tcPr>
            <w:tcW w:w="0" w:type="auto"/>
          </w:tcPr>
          <w:p w:rsidR="00D9306E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>«Молодежный кадровый центр»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51 194,63</w:t>
            </w: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34 773,95</w:t>
            </w:r>
          </w:p>
        </w:tc>
        <w:tc>
          <w:tcPr>
            <w:tcW w:w="1689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42 984,84</w:t>
            </w:r>
          </w:p>
        </w:tc>
      </w:tr>
      <w:tr w:rsidR="00405212" w:rsidTr="00F90D3D">
        <w:trPr>
          <w:trHeight w:val="1128"/>
        </w:trPr>
        <w:tc>
          <w:tcPr>
            <w:tcW w:w="0" w:type="auto"/>
          </w:tcPr>
          <w:p w:rsidR="00D9306E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 xml:space="preserve"> «Центр профилактики наркомании» 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51 060,54</w:t>
            </w:r>
          </w:p>
        </w:tc>
        <w:tc>
          <w:tcPr>
            <w:tcW w:w="1852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30 913,64</w:t>
            </w:r>
          </w:p>
        </w:tc>
        <w:tc>
          <w:tcPr>
            <w:tcW w:w="1689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43 172,27</w:t>
            </w:r>
          </w:p>
        </w:tc>
      </w:tr>
      <w:tr w:rsidR="00405212" w:rsidTr="00F90D3D">
        <w:trPr>
          <w:trHeight w:val="1130"/>
        </w:trPr>
        <w:tc>
          <w:tcPr>
            <w:tcW w:w="0" w:type="auto"/>
          </w:tcPr>
          <w:p w:rsidR="00D9306E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 </w:t>
            </w:r>
          </w:p>
          <w:p w:rsidR="00D9306E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>«Центр социальных и информационных услуг для молодежи»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68 902,23</w:t>
            </w:r>
          </w:p>
        </w:tc>
        <w:tc>
          <w:tcPr>
            <w:tcW w:w="1852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43 431,61</w:t>
            </w:r>
          </w:p>
        </w:tc>
        <w:tc>
          <w:tcPr>
            <w:tcW w:w="1689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50 951,51</w:t>
            </w:r>
          </w:p>
        </w:tc>
      </w:tr>
      <w:tr w:rsidR="00405212" w:rsidTr="00F90D3D">
        <w:trPr>
          <w:trHeight w:val="1149"/>
        </w:trPr>
        <w:tc>
          <w:tcPr>
            <w:tcW w:w="0" w:type="auto"/>
          </w:tcPr>
          <w:p w:rsidR="00D9306E" w:rsidRDefault="00405212" w:rsidP="0040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 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12">
              <w:rPr>
                <w:rFonts w:ascii="Times New Roman" w:hAnsi="Times New Roman"/>
                <w:sz w:val="24"/>
                <w:szCs w:val="24"/>
              </w:rPr>
              <w:t>«Центр реабилитации наркозависимых «Воля»</w:t>
            </w:r>
          </w:p>
          <w:p w:rsidR="00405212" w:rsidRPr="00405212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50 814,23</w:t>
            </w:r>
          </w:p>
        </w:tc>
        <w:tc>
          <w:tcPr>
            <w:tcW w:w="1852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38 523,16;</w:t>
            </w:r>
          </w:p>
          <w:p w:rsidR="00D9306E" w:rsidRPr="00D9306E" w:rsidRDefault="00D9306E" w:rsidP="00D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38 978,84</w:t>
            </w:r>
          </w:p>
        </w:tc>
        <w:tc>
          <w:tcPr>
            <w:tcW w:w="1689" w:type="dxa"/>
          </w:tcPr>
          <w:p w:rsidR="00405212" w:rsidRPr="00D9306E" w:rsidRDefault="00405212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6E" w:rsidRPr="00D9306E" w:rsidRDefault="00D9306E" w:rsidP="0040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E">
              <w:rPr>
                <w:rFonts w:ascii="Times New Roman" w:hAnsi="Times New Roman" w:cs="Times New Roman"/>
                <w:sz w:val="24"/>
                <w:szCs w:val="24"/>
              </w:rPr>
              <w:t>59 358,43</w:t>
            </w:r>
          </w:p>
        </w:tc>
      </w:tr>
    </w:tbl>
    <w:p w:rsidR="00405212" w:rsidRDefault="00405212" w:rsidP="00405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12" w:rsidRDefault="00405212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F90D3D" w:rsidRDefault="00F90D3D" w:rsidP="00405212">
      <w:pPr>
        <w:jc w:val="center"/>
        <w:rPr>
          <w:rFonts w:ascii="Times New Roman" w:hAnsi="Times New Roman"/>
          <w:sz w:val="28"/>
          <w:szCs w:val="28"/>
        </w:rPr>
      </w:pPr>
    </w:p>
    <w:p w:rsidR="00405212" w:rsidRPr="00405212" w:rsidRDefault="004052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5212" w:rsidRPr="0040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212"/>
    <w:rsid w:val="000350A3"/>
    <w:rsid w:val="000C0622"/>
    <w:rsid w:val="00405212"/>
    <w:rsid w:val="004652CF"/>
    <w:rsid w:val="00B37C12"/>
    <w:rsid w:val="00D9306E"/>
    <w:rsid w:val="00F9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m.strekalovskaya</dc:creator>
  <cp:keywords/>
  <dc:description/>
  <cp:lastModifiedBy>m.strekalovskaya</cp:lastModifiedBy>
  <cp:revision>5</cp:revision>
  <cp:lastPrinted>2017-02-28T02:59:00Z</cp:lastPrinted>
  <dcterms:created xsi:type="dcterms:W3CDTF">2017-02-28T02:06:00Z</dcterms:created>
  <dcterms:modified xsi:type="dcterms:W3CDTF">2017-02-28T03:08:00Z</dcterms:modified>
</cp:coreProperties>
</file>