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50" w:rsidRDefault="007D4AC6">
      <w:pPr>
        <w:pStyle w:val="10"/>
        <w:keepNext/>
        <w:keepLines/>
        <w:shd w:val="clear" w:color="auto" w:fill="auto"/>
        <w:ind w:right="180"/>
      </w:pPr>
      <w:bookmarkStart w:id="0" w:name="bookmark0"/>
      <w:r>
        <w:t>список</w:t>
      </w:r>
      <w:bookmarkEnd w:id="0"/>
    </w:p>
    <w:p w:rsidR="00B00350" w:rsidRDefault="007D4AC6">
      <w:pPr>
        <w:pStyle w:val="20"/>
        <w:keepNext/>
        <w:keepLines/>
        <w:shd w:val="clear" w:color="auto" w:fill="auto"/>
        <w:tabs>
          <w:tab w:val="left" w:leader="underscore" w:pos="1157"/>
        </w:tabs>
        <w:spacing w:after="338"/>
      </w:pPr>
      <w:bookmarkStart w:id="1" w:name="bookmark1"/>
      <w:r>
        <w:t xml:space="preserve">Всероссийских и Международных Олимпиад и Конкурсов проводимых Молодёжным союзом экономистов и финансистов </w:t>
      </w:r>
      <w:r w:rsidRPr="00AC024E">
        <w:tab/>
      </w:r>
      <w:r w:rsidRPr="00AC024E">
        <w:rPr>
          <w:rStyle w:val="21"/>
          <w:b/>
          <w:bCs/>
          <w:u w:val="none"/>
        </w:rPr>
        <w:t>Российской Федерации в 2016 г., с подведением и</w:t>
      </w:r>
      <w:r w:rsidRPr="00AC024E">
        <w:t>тогов в 2017 г.</w:t>
      </w:r>
      <w:bookmarkEnd w:id="1"/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12" w:line="240" w:lineRule="exact"/>
        <w:ind w:left="620"/>
      </w:pPr>
      <w:r>
        <w:t>Семнадцатая Всероссийская Олимпиада развития Народного хозяйства России,</w:t>
      </w:r>
    </w:p>
    <w:p w:rsidR="00B00350" w:rsidRDefault="007D4AC6">
      <w:pPr>
        <w:pStyle w:val="30"/>
        <w:numPr>
          <w:ilvl w:val="0"/>
          <w:numId w:val="1"/>
        </w:numPr>
        <w:shd w:val="clear" w:color="auto" w:fill="auto"/>
        <w:tabs>
          <w:tab w:val="left" w:pos="616"/>
        </w:tabs>
        <w:spacing w:before="0"/>
        <w:ind w:left="620"/>
      </w:pPr>
      <w:r>
        <w:t>Четырнадцатая Международная Олимпиада по экономическим, финансовым дисциплинам и вопросам управления,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69" w:lineRule="exact"/>
        <w:ind w:left="620"/>
      </w:pPr>
      <w:r>
        <w:t>Тринадцатый Всероссийский Конкурс деловых, инновационно-технических идей и проектов «Сотворение и созидание Будущей России!»,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  <w:tab w:val="center" w:pos="2546"/>
          <w:tab w:val="left" w:pos="3508"/>
          <w:tab w:val="right" w:pos="9026"/>
        </w:tabs>
        <w:spacing w:before="0" w:after="0" w:line="259" w:lineRule="exact"/>
        <w:ind w:left="620"/>
      </w:pPr>
      <w:r>
        <w:t>Десятый</w:t>
      </w:r>
      <w:r>
        <w:tab/>
        <w:t>Всероссийский</w:t>
      </w:r>
      <w:r>
        <w:tab/>
        <w:t>Конкур</w:t>
      </w:r>
      <w:r>
        <w:t>с на лучший</w:t>
      </w:r>
      <w:r>
        <w:tab/>
        <w:t>проект по молодёжному</w:t>
      </w:r>
    </w:p>
    <w:p w:rsidR="00B00350" w:rsidRDefault="007D4AC6">
      <w:pPr>
        <w:pStyle w:val="23"/>
        <w:shd w:val="clear" w:color="auto" w:fill="auto"/>
        <w:spacing w:before="0" w:after="0" w:line="259" w:lineRule="exact"/>
        <w:ind w:left="620" w:firstLine="0"/>
        <w:jc w:val="left"/>
      </w:pPr>
      <w:r>
        <w:t>самоуправлению «Россия сильна тобою!»,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69" w:lineRule="exact"/>
        <w:ind w:left="620"/>
      </w:pPr>
      <w:r>
        <w:t>Десятый Всероссийский Конкурс информационных технологий и информационной безопасности «Интеллектуальная Россия»,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74" w:lineRule="exact"/>
        <w:ind w:left="620"/>
      </w:pPr>
      <w:r>
        <w:t xml:space="preserve">Восьмая Всероссийская Олимпиада развития сельского хозяйства и </w:t>
      </w:r>
      <w:r>
        <w:t>агропромышленного комплекса России,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  <w:tab w:val="center" w:pos="2546"/>
          <w:tab w:val="left" w:pos="3527"/>
          <w:tab w:val="right" w:pos="9026"/>
        </w:tabs>
        <w:spacing w:before="0" w:after="0" w:line="250" w:lineRule="exact"/>
        <w:ind w:left="620"/>
      </w:pPr>
      <w:r>
        <w:t>Восьмой</w:t>
      </w:r>
      <w:r>
        <w:tab/>
        <w:t>Всероссийский</w:t>
      </w:r>
      <w:r>
        <w:tab/>
        <w:t>Конкурс научных и</w:t>
      </w:r>
      <w:r>
        <w:tab/>
        <w:t>прикладных работ по</w:t>
      </w:r>
    </w:p>
    <w:p w:rsidR="00B00350" w:rsidRDefault="007D4AC6">
      <w:pPr>
        <w:pStyle w:val="23"/>
        <w:shd w:val="clear" w:color="auto" w:fill="auto"/>
        <w:spacing w:before="0" w:after="0" w:line="250" w:lineRule="exact"/>
        <w:ind w:left="620" w:firstLine="0"/>
        <w:jc w:val="left"/>
      </w:pPr>
      <w:r>
        <w:t>противодействию коррупции,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  <w:tab w:val="center" w:pos="2546"/>
          <w:tab w:val="left" w:pos="3465"/>
          <w:tab w:val="right" w:pos="9026"/>
        </w:tabs>
        <w:spacing w:before="0" w:after="0" w:line="278" w:lineRule="exact"/>
        <w:ind w:left="620"/>
      </w:pPr>
      <w:r>
        <w:t>Восьмая</w:t>
      </w:r>
      <w:r>
        <w:tab/>
        <w:t>Всероссийская</w:t>
      </w:r>
      <w:r>
        <w:tab/>
        <w:t>Олимпиада развития</w:t>
      </w:r>
      <w:r>
        <w:tab/>
        <w:t>архитектурно-строительного</w:t>
      </w:r>
    </w:p>
    <w:p w:rsidR="00B00350" w:rsidRDefault="007D4AC6">
      <w:pPr>
        <w:pStyle w:val="23"/>
        <w:shd w:val="clear" w:color="auto" w:fill="auto"/>
        <w:spacing w:before="0" w:after="0" w:line="278" w:lineRule="exact"/>
        <w:ind w:left="620" w:firstLine="0"/>
        <w:jc w:val="left"/>
      </w:pPr>
      <w:r>
        <w:t>и жилищно-коммунального хозяйства России,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78" w:lineRule="exact"/>
        <w:ind w:left="620"/>
      </w:pPr>
      <w:r>
        <w:t>Тринадцатая национальна</w:t>
      </w:r>
      <w:r>
        <w:t>я премия Х.С. Леденцова (Тринадцатый Всероссийский Конкурс фондосопряжённого, инновационно-венчурного инвестирования - возрождение метода Х.С. Леденцова),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40" w:lineRule="exact"/>
        <w:ind w:left="620"/>
      </w:pPr>
      <w:r>
        <w:t>Восьмой Всероссийский Конкурс социальной рекламы,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74" w:lineRule="exact"/>
        <w:ind w:left="620"/>
      </w:pPr>
      <w:r>
        <w:t xml:space="preserve">Седьмая Всероссийская Олимпиада научных и </w:t>
      </w:r>
      <w:r>
        <w:t>прикладных работ по национальной безопасности и геополитике России,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74" w:lineRule="exact"/>
        <w:ind w:left="620"/>
      </w:pPr>
      <w:r>
        <w:t>Седьмой Всероссийский природоохранный Конкурс «Сохраним и приумножим Природу России!»,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93" w:lineRule="exact"/>
        <w:ind w:left="620"/>
      </w:pPr>
      <w:r>
        <w:t>Седьмой Всероссийский Конкурс молодых аналитиков,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93" w:lineRule="exact"/>
        <w:ind w:left="620"/>
      </w:pPr>
      <w:r>
        <w:t>Седьмой Международный Конкурс молодых аналитиков,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93" w:lineRule="exact"/>
        <w:ind w:left="620"/>
      </w:pPr>
      <w:r>
        <w:t>Ш</w:t>
      </w:r>
      <w:r>
        <w:t>естая Всероссийская Олимпиада развития энергетической системы России,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69" w:lineRule="exact"/>
        <w:ind w:left="620"/>
      </w:pPr>
      <w:r>
        <w:t>Шестая Всероссийская Олимпиада развития нефтегазового и нефтехимического комплекса России,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83" w:lineRule="exact"/>
        <w:ind w:left="620"/>
      </w:pPr>
      <w:r>
        <w:t>Шестая Всероссийская Олимпиада развития финансовой системы России,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83" w:lineRule="exact"/>
        <w:ind w:left="620"/>
      </w:pPr>
      <w:r>
        <w:t>Шестая Всероссийская Олимпиа</w:t>
      </w:r>
      <w:r>
        <w:t>да развития банковской системы России,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83" w:lineRule="exact"/>
        <w:ind w:left="620"/>
      </w:pPr>
      <w:r>
        <w:t>Четвёртый Всероссийский Конкурс развития и благоустройства малой Родины и Родного края «Возрождение и благоустройство Родины - России!»,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3923"/>
          <w:tab w:val="left" w:pos="5221"/>
        </w:tabs>
        <w:spacing w:before="0" w:after="0" w:line="274" w:lineRule="exact"/>
        <w:ind w:left="620"/>
      </w:pPr>
      <w:r>
        <w:t xml:space="preserve"> Четвёртый Всероссийский</w:t>
      </w:r>
      <w:r>
        <w:tab/>
        <w:t>Конкурс</w:t>
      </w:r>
      <w:r>
        <w:tab/>
        <w:t>развития научно-инновационной</w:t>
      </w:r>
    </w:p>
    <w:p w:rsidR="00B00350" w:rsidRDefault="007D4AC6">
      <w:pPr>
        <w:pStyle w:val="23"/>
        <w:shd w:val="clear" w:color="auto" w:fill="auto"/>
        <w:spacing w:before="0" w:after="0" w:line="274" w:lineRule="exact"/>
        <w:ind w:left="620" w:firstLine="0"/>
        <w:jc w:val="left"/>
      </w:pPr>
      <w:r>
        <w:t xml:space="preserve">и </w:t>
      </w:r>
      <w:r>
        <w:t>инженерно-технической системы России,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74" w:lineRule="exact"/>
        <w:ind w:left="620"/>
      </w:pPr>
      <w:r>
        <w:t>Третий Международный Конкурс программ и проектов «Будущее Планеты Земля»,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74" w:lineRule="exact"/>
        <w:ind w:left="620"/>
      </w:pPr>
      <w:r>
        <w:t>Второй Международный Конкурс концептуальных и инновационных идей и проектов «Сотворение справедливого Жизнеустройства на Планете Земля»,</w:t>
      </w:r>
    </w:p>
    <w:p w:rsidR="00B00350" w:rsidRDefault="007D4AC6">
      <w:pPr>
        <w:pStyle w:val="23"/>
        <w:numPr>
          <w:ilvl w:val="0"/>
          <w:numId w:val="1"/>
        </w:numPr>
        <w:shd w:val="clear" w:color="auto" w:fill="auto"/>
        <w:tabs>
          <w:tab w:val="left" w:pos="1758"/>
          <w:tab w:val="left" w:pos="3923"/>
          <w:tab w:val="left" w:pos="5221"/>
        </w:tabs>
        <w:spacing w:before="0" w:after="0" w:line="283" w:lineRule="exact"/>
        <w:ind w:left="620"/>
      </w:pPr>
      <w:r>
        <w:t xml:space="preserve"> Второй</w:t>
      </w:r>
      <w:r>
        <w:tab/>
        <w:t>Международный</w:t>
      </w:r>
      <w:r>
        <w:tab/>
        <w:t>Конкурс</w:t>
      </w:r>
      <w:r>
        <w:tab/>
        <w:t>информационно-коммуникационных</w:t>
      </w:r>
    </w:p>
    <w:p w:rsidR="00B00350" w:rsidRDefault="007D4AC6">
      <w:pPr>
        <w:pStyle w:val="23"/>
        <w:shd w:val="clear" w:color="auto" w:fill="auto"/>
        <w:spacing w:before="0" w:after="0" w:line="283" w:lineRule="exact"/>
        <w:ind w:left="620" w:firstLine="0"/>
        <w:jc w:val="left"/>
      </w:pPr>
      <w:r>
        <w:t>технологий.</w:t>
      </w:r>
    </w:p>
    <w:p w:rsidR="00B00350" w:rsidRDefault="007D4AC6">
      <w:pPr>
        <w:pStyle w:val="40"/>
        <w:shd w:val="clear" w:color="auto" w:fill="auto"/>
        <w:spacing w:after="492"/>
        <w:ind w:left="620"/>
      </w:pPr>
      <w:r>
        <w:t>(Срок отправки конкурсных работ на Олимпиады и Конкурсы</w:t>
      </w:r>
      <w:r>
        <w:rPr>
          <w:rStyle w:val="44pt"/>
        </w:rPr>
        <w:t xml:space="preserve"> - </w:t>
      </w:r>
      <w:r>
        <w:t>31января 2017г.)</w:t>
      </w:r>
    </w:p>
    <w:p w:rsidR="00B00350" w:rsidRDefault="007D4AC6">
      <w:pPr>
        <w:pStyle w:val="50"/>
        <w:shd w:val="clear" w:color="auto" w:fill="auto"/>
        <w:tabs>
          <w:tab w:val="left" w:pos="3923"/>
          <w:tab w:val="left" w:pos="6421"/>
        </w:tabs>
        <w:spacing w:before="0"/>
        <w:ind w:left="1160"/>
      </w:pPr>
      <w:r>
        <w:t xml:space="preserve">Информация о Всероссийских и Международных Олимпиадах и Конкурсах </w:t>
      </w:r>
      <w:r>
        <w:rPr>
          <w:rStyle w:val="511pt"/>
          <w:b/>
          <w:bCs/>
        </w:rPr>
        <w:t>http</w:t>
      </w:r>
      <w:r w:rsidRPr="00AC024E">
        <w:rPr>
          <w:rStyle w:val="511pt"/>
          <w:b/>
          <w:bCs/>
          <w:lang w:val="ru-RU"/>
        </w:rPr>
        <w:t>://</w:t>
      </w:r>
      <w:r>
        <w:rPr>
          <w:rStyle w:val="511pt"/>
          <w:b/>
          <w:bCs/>
        </w:rPr>
        <w:t>www</w:t>
      </w:r>
      <w:r w:rsidRPr="00AC024E">
        <w:rPr>
          <w:rStyle w:val="511pt"/>
          <w:b/>
          <w:bCs/>
          <w:lang w:val="ru-RU"/>
        </w:rPr>
        <w:t>.</w:t>
      </w:r>
      <w:r>
        <w:rPr>
          <w:rStyle w:val="511pt"/>
          <w:b/>
          <w:bCs/>
        </w:rPr>
        <w:t>msefrf</w:t>
      </w:r>
      <w:r w:rsidRPr="00AC024E">
        <w:rPr>
          <w:rStyle w:val="511pt"/>
          <w:b/>
          <w:bCs/>
          <w:lang w:val="ru-RU"/>
        </w:rPr>
        <w:t>.</w:t>
      </w:r>
      <w:r>
        <w:rPr>
          <w:rStyle w:val="511pt"/>
          <w:b/>
          <w:bCs/>
        </w:rPr>
        <w:t>ru</w:t>
      </w:r>
      <w:r w:rsidRPr="00AC024E">
        <w:rPr>
          <w:rStyle w:val="511pt"/>
          <w:b/>
          <w:bCs/>
          <w:lang w:val="ru-RU"/>
        </w:rPr>
        <w:tab/>
      </w:r>
      <w:r>
        <w:rPr>
          <w:rStyle w:val="511pt"/>
          <w:b/>
          <w:bCs/>
        </w:rPr>
        <w:t>http</w:t>
      </w:r>
      <w:r w:rsidRPr="00AC024E">
        <w:rPr>
          <w:rStyle w:val="511pt"/>
          <w:b/>
          <w:bCs/>
          <w:lang w:val="ru-RU"/>
        </w:rPr>
        <w:t>:/</w:t>
      </w:r>
      <w:r w:rsidR="00AC024E">
        <w:rPr>
          <w:rStyle w:val="511pt"/>
          <w:b/>
          <w:bCs/>
        </w:rPr>
        <w:t>w</w:t>
      </w:r>
      <w:bookmarkStart w:id="2" w:name="_GoBack"/>
      <w:bookmarkEnd w:id="2"/>
      <w:r>
        <w:rPr>
          <w:rStyle w:val="511pt"/>
          <w:b/>
          <w:bCs/>
        </w:rPr>
        <w:t>ww</w:t>
      </w:r>
      <w:r w:rsidRPr="00AC024E">
        <w:rPr>
          <w:rStyle w:val="511pt"/>
          <w:b/>
          <w:bCs/>
          <w:lang w:val="ru-RU"/>
        </w:rPr>
        <w:t xml:space="preserve">. </w:t>
      </w:r>
      <w:r>
        <w:rPr>
          <w:rStyle w:val="511pt"/>
          <w:b/>
          <w:bCs/>
        </w:rPr>
        <w:t>msef</w:t>
      </w:r>
      <w:r w:rsidRPr="00AC024E">
        <w:rPr>
          <w:rStyle w:val="511pt"/>
          <w:b/>
          <w:bCs/>
          <w:lang w:val="ru-RU"/>
        </w:rPr>
        <w:t>.</w:t>
      </w:r>
      <w:r>
        <w:rPr>
          <w:rStyle w:val="511pt"/>
          <w:b/>
          <w:bCs/>
        </w:rPr>
        <w:t>ru</w:t>
      </w:r>
      <w:r w:rsidRPr="00AC024E">
        <w:rPr>
          <w:rStyle w:val="511pt0"/>
          <w:b/>
          <w:bCs/>
          <w:lang w:val="ru-RU"/>
        </w:rPr>
        <w:tab/>
      </w:r>
      <w:r>
        <w:rPr>
          <w:rStyle w:val="511pt0"/>
          <w:b/>
          <w:bCs/>
        </w:rPr>
        <w:t>e</w:t>
      </w:r>
      <w:r w:rsidRPr="00AC024E">
        <w:rPr>
          <w:rStyle w:val="511pt0"/>
          <w:b/>
          <w:bCs/>
          <w:lang w:val="ru-RU"/>
        </w:rPr>
        <w:t>-</w:t>
      </w:r>
      <w:r>
        <w:rPr>
          <w:rStyle w:val="511pt0"/>
          <w:b/>
          <w:bCs/>
        </w:rPr>
        <w:t>mail</w:t>
      </w:r>
      <w:r w:rsidRPr="00AC024E">
        <w:rPr>
          <w:rStyle w:val="511pt0"/>
          <w:b/>
          <w:bCs/>
          <w:lang w:val="ru-RU"/>
        </w:rPr>
        <w:t>:</w:t>
      </w:r>
      <w:hyperlink r:id="rId7" w:history="1">
        <w:r>
          <w:rPr>
            <w:rStyle w:val="a3"/>
          </w:rPr>
          <w:t>msef@mail.ru</w:t>
        </w:r>
      </w:hyperlink>
    </w:p>
    <w:p w:rsidR="00B00350" w:rsidRDefault="007D4AC6">
      <w:pPr>
        <w:pStyle w:val="50"/>
        <w:shd w:val="clear" w:color="auto" w:fill="auto"/>
        <w:spacing w:before="0"/>
        <w:ind w:right="480" w:firstLine="0"/>
        <w:jc w:val="center"/>
      </w:pPr>
      <w:r>
        <w:t>тел.(495) 971-88-79; 8-926-224-57-11;</w:t>
      </w:r>
      <w:r w:rsidR="00AC024E">
        <w:rPr>
          <w:vertAlign w:val="subscript"/>
        </w:rPr>
        <w:t xml:space="preserve"> </w:t>
      </w:r>
      <w:r>
        <w:t>8-985-42</w:t>
      </w:r>
      <w:r w:rsidR="00AC024E">
        <w:t>1-</w:t>
      </w:r>
      <w:r>
        <w:t>8</w:t>
      </w:r>
      <w:r w:rsidR="00AC024E">
        <w:t>8</w:t>
      </w:r>
      <w:r>
        <w:t>-79; 8-916-588-88-79;</w:t>
      </w:r>
      <w:r>
        <w:br/>
        <w:t>Адрес МСЭФ РФ: 129301, г.</w:t>
      </w:r>
      <w:r w:rsidR="00AC024E">
        <w:t xml:space="preserve"> </w:t>
      </w:r>
      <w:r>
        <w:t>Москва, ул.</w:t>
      </w:r>
      <w:r w:rsidR="00AC024E">
        <w:t xml:space="preserve"> </w:t>
      </w:r>
      <w:r>
        <w:t>Космонавтов 18 корп.1</w:t>
      </w:r>
    </w:p>
    <w:sectPr w:rsidR="00B00350">
      <w:pgSz w:w="11900" w:h="16840"/>
      <w:pgMar w:top="903" w:right="1391" w:bottom="610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C6" w:rsidRDefault="007D4AC6">
      <w:r>
        <w:separator/>
      </w:r>
    </w:p>
  </w:endnote>
  <w:endnote w:type="continuationSeparator" w:id="0">
    <w:p w:rsidR="007D4AC6" w:rsidRDefault="007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C6" w:rsidRDefault="007D4AC6"/>
  </w:footnote>
  <w:footnote w:type="continuationSeparator" w:id="0">
    <w:p w:rsidR="007D4AC6" w:rsidRDefault="007D4A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D3D2E"/>
    <w:multiLevelType w:val="multilevel"/>
    <w:tmpl w:val="7990E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50"/>
    <w:rsid w:val="007D4AC6"/>
    <w:rsid w:val="00AC024E"/>
    <w:rsid w:val="00B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24680-8F82-40AD-A52B-9D725585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1pt0">
    <w:name w:val="Основной текст (5) + 1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288" w:lineRule="exact"/>
      <w:ind w:firstLine="1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69" w:lineRule="exact"/>
      <w:ind w:hanging="3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Михайлович Тугарин</dc:creator>
  <cp:lastModifiedBy>Евгений Михайлович Тугарин</cp:lastModifiedBy>
  <cp:revision>1</cp:revision>
  <dcterms:created xsi:type="dcterms:W3CDTF">2016-12-22T07:14:00Z</dcterms:created>
  <dcterms:modified xsi:type="dcterms:W3CDTF">2016-12-22T07:16:00Z</dcterms:modified>
</cp:coreProperties>
</file>