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8" w:rsidRPr="00F01F0D" w:rsidRDefault="00BA1711" w:rsidP="00D9768D">
      <w:pPr>
        <w:autoSpaceDE w:val="0"/>
        <w:autoSpaceDN w:val="0"/>
        <w:adjustRightInd w:val="0"/>
        <w:ind w:left="4820"/>
        <w:jc w:val="both"/>
        <w:outlineLvl w:val="0"/>
      </w:pPr>
      <w:r w:rsidRPr="00F01F0D">
        <w:t>УТВЕРЖДЕН</w:t>
      </w:r>
    </w:p>
    <w:p w:rsidR="00F71E81" w:rsidRPr="00F01F0D" w:rsidRDefault="009367A1" w:rsidP="00D9768D">
      <w:pPr>
        <w:autoSpaceDE w:val="0"/>
        <w:autoSpaceDN w:val="0"/>
        <w:adjustRightInd w:val="0"/>
        <w:ind w:left="4820"/>
        <w:jc w:val="both"/>
        <w:outlineLvl w:val="0"/>
      </w:pPr>
      <w:r w:rsidRPr="00F01F0D">
        <w:t>П</w:t>
      </w:r>
      <w:r w:rsidR="001C4AAF" w:rsidRPr="00F01F0D">
        <w:t>риказом</w:t>
      </w:r>
      <w:r>
        <w:t xml:space="preserve"> </w:t>
      </w:r>
      <w:r w:rsidR="001C4AAF" w:rsidRPr="00F01F0D">
        <w:t xml:space="preserve">министерства </w:t>
      </w:r>
      <w:proofErr w:type="gramStart"/>
      <w:r w:rsidR="00F71E81" w:rsidRPr="00F01F0D">
        <w:t>по</w:t>
      </w:r>
      <w:proofErr w:type="gramEnd"/>
    </w:p>
    <w:p w:rsidR="00F71E81" w:rsidRPr="00F01F0D" w:rsidRDefault="00F47537" w:rsidP="00D9768D">
      <w:pPr>
        <w:autoSpaceDE w:val="0"/>
        <w:autoSpaceDN w:val="0"/>
        <w:adjustRightInd w:val="0"/>
        <w:ind w:left="4820"/>
        <w:jc w:val="both"/>
        <w:outlineLvl w:val="0"/>
      </w:pPr>
      <w:r w:rsidRPr="00F01F0D">
        <w:t>молодежной политике</w:t>
      </w:r>
    </w:p>
    <w:p w:rsidR="001C4AAF" w:rsidRPr="00F01F0D" w:rsidRDefault="001C4AAF" w:rsidP="00D9768D">
      <w:pPr>
        <w:autoSpaceDE w:val="0"/>
        <w:autoSpaceDN w:val="0"/>
        <w:adjustRightInd w:val="0"/>
        <w:ind w:left="4820"/>
        <w:jc w:val="both"/>
        <w:outlineLvl w:val="0"/>
      </w:pPr>
      <w:r w:rsidRPr="00F01F0D">
        <w:t>Иркутской области</w:t>
      </w:r>
    </w:p>
    <w:p w:rsidR="00F71E81" w:rsidRPr="00F01F0D" w:rsidRDefault="008D722B" w:rsidP="00D9768D">
      <w:pPr>
        <w:autoSpaceDE w:val="0"/>
        <w:autoSpaceDN w:val="0"/>
        <w:adjustRightInd w:val="0"/>
        <w:ind w:left="4820"/>
        <w:jc w:val="both"/>
        <w:outlineLvl w:val="0"/>
      </w:pPr>
      <w:r>
        <w:t>от «</w:t>
      </w:r>
      <w:r w:rsidR="0064592A" w:rsidRPr="0064592A">
        <w:t>____</w:t>
      </w:r>
      <w:r>
        <w:t>»</w:t>
      </w:r>
      <w:r w:rsidR="0064592A" w:rsidRPr="0064592A">
        <w:t>______</w:t>
      </w:r>
      <w:r w:rsidR="006773B7">
        <w:t>__</w:t>
      </w:r>
      <w:r w:rsidRPr="0064592A">
        <w:t>201</w:t>
      </w:r>
      <w:r w:rsidR="006B1305">
        <w:t>7</w:t>
      </w:r>
      <w:r>
        <w:t xml:space="preserve">года № </w:t>
      </w:r>
      <w:r w:rsidR="0064592A" w:rsidRPr="0064592A">
        <w:t>____</w:t>
      </w:r>
    </w:p>
    <w:p w:rsidR="001C4AAF" w:rsidRPr="00F01F0D" w:rsidRDefault="00F71E81" w:rsidP="00D9768D">
      <w:pPr>
        <w:autoSpaceDE w:val="0"/>
        <w:autoSpaceDN w:val="0"/>
        <w:adjustRightInd w:val="0"/>
        <w:ind w:firstLine="709"/>
        <w:jc w:val="center"/>
      </w:pPr>
      <w:r w:rsidRPr="00F01F0D">
        <w:tab/>
      </w:r>
      <w:r w:rsidRPr="00F01F0D">
        <w:tab/>
      </w:r>
      <w:r w:rsidRPr="00F01F0D">
        <w:tab/>
      </w:r>
      <w:r w:rsidRPr="00F01F0D">
        <w:tab/>
      </w:r>
      <w:r w:rsidRPr="00F01F0D">
        <w:tab/>
      </w:r>
    </w:p>
    <w:p w:rsidR="002D0B23" w:rsidRDefault="002D0B23" w:rsidP="00D9768D">
      <w:pPr>
        <w:pStyle w:val="ConsPlusTitle"/>
        <w:widowControl/>
        <w:ind w:firstLine="709"/>
        <w:jc w:val="center"/>
      </w:pPr>
    </w:p>
    <w:p w:rsidR="001C4AAF" w:rsidRPr="00B962F8" w:rsidRDefault="001C4AAF" w:rsidP="00D9768D">
      <w:pPr>
        <w:pStyle w:val="ConsPlusTitle"/>
        <w:widowControl/>
        <w:ind w:firstLine="709"/>
        <w:jc w:val="center"/>
      </w:pPr>
      <w:r w:rsidRPr="00B962F8">
        <w:t>АДМИНИСТРАТИВНЫЙ РЕГЛАМЕНТ</w:t>
      </w:r>
    </w:p>
    <w:p w:rsidR="009F29DF" w:rsidRPr="00B962F8" w:rsidRDefault="001C4AAF" w:rsidP="00D9768D">
      <w:pPr>
        <w:pStyle w:val="ConsPlusTitle"/>
        <w:widowControl/>
        <w:ind w:firstLine="709"/>
        <w:jc w:val="center"/>
      </w:pPr>
      <w:r w:rsidRPr="00B962F8">
        <w:t xml:space="preserve">ПРЕДОСТАВЛЕНИЯ ГОСУДАРСТВЕННОЙ УСЛУГИ </w:t>
      </w:r>
      <w:r w:rsidR="00F01F98" w:rsidRPr="00B962F8">
        <w:t xml:space="preserve"> «</w:t>
      </w:r>
      <w:r w:rsidR="005F2DCF" w:rsidRPr="00B962F8">
        <w:t xml:space="preserve">ПРЕДОСТАВЛЕНИЕ </w:t>
      </w:r>
      <w:r w:rsidR="00E37006" w:rsidRPr="00E37006">
        <w:t xml:space="preserve">СУБСИДИЙ </w:t>
      </w:r>
      <w:r w:rsidR="005F2DCF" w:rsidRPr="00B962F8">
        <w:t xml:space="preserve">ИЗ ОБЛАСТНОГО БЮДЖЕТА В ЦЕЛЯХ ВОЗМЕЩЕНИЯ ЗАТРАТ, СВЯЗАННЫХ С ОКАЗАНИЕМ </w:t>
      </w:r>
      <w:r w:rsidR="0064592A" w:rsidRPr="00B962F8">
        <w:t xml:space="preserve">НЕКОММЕРЧЕСКИМИ ОРГАНИЗАЦИЯМИ </w:t>
      </w:r>
      <w:r w:rsidR="005F2DCF" w:rsidRPr="00B962F8">
        <w:t>СОЦИАЛЬНЫХ УСЛУГ ДЕТЯМ И МОЛОДЕЖИ</w:t>
      </w:r>
      <w:r w:rsidR="0064592A" w:rsidRPr="00B962F8">
        <w:t xml:space="preserve"> ПО РЕАБИЛИТАЦИИ ЛИЦ, БОЛЬНЫХ НАРКОМАНИЕЙ</w:t>
      </w:r>
      <w:r w:rsidR="00F01F98" w:rsidRPr="00B962F8">
        <w:t>»</w:t>
      </w:r>
    </w:p>
    <w:p w:rsidR="0064592A" w:rsidRDefault="0064592A" w:rsidP="00D9768D">
      <w:pPr>
        <w:autoSpaceDE w:val="0"/>
        <w:autoSpaceDN w:val="0"/>
        <w:adjustRightInd w:val="0"/>
        <w:ind w:firstLine="709"/>
        <w:jc w:val="center"/>
        <w:outlineLvl w:val="1"/>
      </w:pPr>
    </w:p>
    <w:p w:rsidR="001C4AAF" w:rsidRDefault="001C4AAF" w:rsidP="00D9768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962F8">
        <w:rPr>
          <w:b/>
        </w:rPr>
        <w:t>Раздел I. ОБЩИЕ ПОЛОЖЕНИЯ</w:t>
      </w:r>
    </w:p>
    <w:p w:rsidR="00E37006" w:rsidRPr="00B962F8" w:rsidRDefault="00E37006" w:rsidP="00D9768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C4AAF" w:rsidRPr="00B962F8" w:rsidRDefault="001C4AAF" w:rsidP="00E3700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62F8">
        <w:rPr>
          <w:b/>
        </w:rPr>
        <w:t>Глава 1. ПРЕДМЕТ РЕГУЛИРОВАНИЯ АДМИНИСТРАТИВНОГО РЕГЛАМЕНТА</w:t>
      </w:r>
    </w:p>
    <w:p w:rsidR="00856989" w:rsidRPr="00F01F0D" w:rsidRDefault="00856989" w:rsidP="00D9768D">
      <w:pPr>
        <w:autoSpaceDE w:val="0"/>
        <w:autoSpaceDN w:val="0"/>
        <w:adjustRightInd w:val="0"/>
        <w:ind w:firstLine="709"/>
        <w:jc w:val="center"/>
        <w:outlineLvl w:val="2"/>
      </w:pPr>
    </w:p>
    <w:p w:rsidR="00C46DCD" w:rsidRDefault="00264F23" w:rsidP="00C46DCD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</w:r>
      <w:proofErr w:type="gramStart"/>
      <w:r w:rsidR="00C46DCD">
        <w:t>Настоящий административный регламент разработан в соответствии с Федеральным законом от 27 июля 2010 года № 210-ФЗ «Об</w:t>
      </w:r>
      <w:r w:rsidR="009367A1">
        <w:t xml:space="preserve"> </w:t>
      </w:r>
      <w:r w:rsidR="00C46DCD">
        <w:t xml:space="preserve">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</w:t>
      </w:r>
      <w:r w:rsidR="00E37006">
        <w:t xml:space="preserve">от 1 августа 2011 года № 220-пп, </w:t>
      </w:r>
      <w:r w:rsidR="00E37006" w:rsidRPr="00E37006">
        <w:t>Положением о порядке определения объема и предоставления субсидий из областного бюджета в</w:t>
      </w:r>
      <w:proofErr w:type="gramEnd"/>
      <w:r w:rsidR="00E37006" w:rsidRPr="00E37006">
        <w:t xml:space="preserve"> </w:t>
      </w:r>
      <w:proofErr w:type="gramStart"/>
      <w:r w:rsidR="00E37006" w:rsidRPr="00E37006">
        <w:t>целях</w:t>
      </w:r>
      <w:proofErr w:type="gramEnd"/>
      <w:r w:rsidR="00E37006" w:rsidRPr="00E37006">
        <w:t xml:space="preserve"> оказания социальных услуг детям и молодежи, утвержденным постановлением Правительства Иркутской области </w:t>
      </w:r>
      <w:r w:rsidR="00E37006">
        <w:t xml:space="preserve">               от 21 апреля 2009 года №</w:t>
      </w:r>
      <w:r w:rsidR="00E37006" w:rsidRPr="00E37006">
        <w:t xml:space="preserve"> 127-пп.</w:t>
      </w:r>
    </w:p>
    <w:p w:rsidR="00C46DCD" w:rsidRDefault="00264F23" w:rsidP="00C46DCD">
      <w:pPr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proofErr w:type="gramStart"/>
      <w:r w:rsidR="00C46DCD">
        <w:t>Целью настоящего административного регламента является обеспечение открытости порядка предост</w:t>
      </w:r>
      <w:r w:rsidR="00647BF1">
        <w:t>авления государственной услуги «</w:t>
      </w:r>
      <w:r w:rsidR="00C46DCD">
        <w:t xml:space="preserve">Предоставление </w:t>
      </w:r>
      <w:r w:rsidR="00E37006" w:rsidRPr="00E37006">
        <w:t xml:space="preserve">субсидий </w:t>
      </w:r>
      <w:r w:rsidR="00C46DCD">
        <w:t>из областного бюджета в целях возмещения затрат, связанных с оказанием некоммерческими организациями социальных услуг детям и молодежи по реабил</w:t>
      </w:r>
      <w:r w:rsidR="00647BF1">
        <w:t>итации лиц, больных наркоманией»</w:t>
      </w:r>
      <w:r w:rsidR="00C46DCD">
        <w:t xml:space="preserve"> (далее - государственная услуга), повышения качества ее исполнения, создания условий для участия заявителей в отношениях, возникающих при предоставлении государственной услуги.</w:t>
      </w:r>
      <w:proofErr w:type="gramEnd"/>
    </w:p>
    <w:p w:rsidR="00C46DCD" w:rsidRDefault="00264F23" w:rsidP="00C46DCD">
      <w:pPr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 w:rsidR="00C46DCD">
        <w:t>Настоящий административный регламент устанавливает порядок и стандарт предоставления государственной услуги, а также состав, последовательность и сроки выполнения административных процедур при ее предоставлении.</w:t>
      </w:r>
    </w:p>
    <w:p w:rsidR="001C4AAF" w:rsidRPr="00B962F8" w:rsidRDefault="001C4AAF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62F8">
        <w:rPr>
          <w:b/>
        </w:rPr>
        <w:t>Глава 2. КРУГ ЗАЯВИТЕЛЕЙ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both"/>
      </w:pPr>
    </w:p>
    <w:p w:rsidR="00BA1711" w:rsidRDefault="00DB56EF" w:rsidP="00B962F8">
      <w:pPr>
        <w:ind w:firstLine="709"/>
        <w:jc w:val="both"/>
      </w:pPr>
      <w:r>
        <w:lastRenderedPageBreak/>
        <w:t>4</w:t>
      </w:r>
      <w:r w:rsidR="001C4AAF" w:rsidRPr="00F01F0D">
        <w:t>.</w:t>
      </w:r>
      <w:r w:rsidR="00264F23">
        <w:tab/>
      </w:r>
      <w:r w:rsidR="00BA1711" w:rsidRPr="008C6204">
        <w:rPr>
          <w:bCs/>
        </w:rPr>
        <w:t xml:space="preserve">Заявителями </w:t>
      </w:r>
      <w:r w:rsidR="00BF3709" w:rsidRPr="008C6204">
        <w:rPr>
          <w:bCs/>
        </w:rPr>
        <w:t>при обращении за предоставле</w:t>
      </w:r>
      <w:r w:rsidR="00BA1711" w:rsidRPr="008C6204">
        <w:rPr>
          <w:bCs/>
        </w:rPr>
        <w:t>нием государственной услуги являются</w:t>
      </w:r>
      <w:r w:rsidR="00477724" w:rsidRPr="008C6204">
        <w:rPr>
          <w:bCs/>
        </w:rPr>
        <w:t xml:space="preserve"> </w:t>
      </w:r>
      <w:r w:rsidR="008C6204" w:rsidRPr="008C6204">
        <w:rPr>
          <w:bCs/>
        </w:rPr>
        <w:t xml:space="preserve">победители конкурса среди некоммерческих организаций, оказывающих социальные услуги детям и молодежи по реабилитации лиц, больных наркоманией </w:t>
      </w:r>
      <w:r w:rsidR="00B962F8" w:rsidRPr="008C6204">
        <w:t>(</w:t>
      </w:r>
      <w:r w:rsidR="00BA1711" w:rsidRPr="008C6204">
        <w:t>далее – заявитель</w:t>
      </w:r>
      <w:r w:rsidR="00870527" w:rsidRPr="008C6204">
        <w:t>, некоммерческие организации</w:t>
      </w:r>
      <w:r w:rsidR="00B962F8" w:rsidRPr="008C6204">
        <w:t>)</w:t>
      </w:r>
      <w:r w:rsidR="00BA1711" w:rsidRPr="008C6204">
        <w:t>.</w:t>
      </w:r>
    </w:p>
    <w:p w:rsidR="00870527" w:rsidRDefault="00870527" w:rsidP="00870527">
      <w:pPr>
        <w:autoSpaceDE w:val="0"/>
        <w:autoSpaceDN w:val="0"/>
        <w:adjustRightInd w:val="0"/>
        <w:ind w:firstLine="709"/>
        <w:jc w:val="both"/>
      </w:pPr>
      <w:r>
        <w:t>5.</w:t>
      </w:r>
      <w:r>
        <w:tab/>
        <w:t xml:space="preserve">Субсидии </w:t>
      </w:r>
      <w:r w:rsidR="00E62889">
        <w:t>из областного бюджета в целях возмещения затрат, связанных с оказанием некоммерческими организациями социальных услуг детям и молодежи по реабилитации лиц, больных наркоманией</w:t>
      </w:r>
      <w:r w:rsidR="006A4E38">
        <w:t xml:space="preserve"> (далее – субсидия)</w:t>
      </w:r>
      <w:r w:rsidR="00E62889">
        <w:t xml:space="preserve">, </w:t>
      </w:r>
      <w:r>
        <w:t>предоставляются при соблюдении некоммерческими организациями следующих условий:</w:t>
      </w:r>
    </w:p>
    <w:p w:rsidR="00870527" w:rsidRDefault="00DB56EF" w:rsidP="00585B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</w:t>
      </w:r>
      <w:r w:rsidR="00870527">
        <w:t>)</w:t>
      </w:r>
      <w:r w:rsidR="00870527">
        <w:tab/>
        <w:t>отсутствие фактов нецелевого и неэффективного использования ранее предоставленных субсидий;</w:t>
      </w:r>
    </w:p>
    <w:p w:rsidR="00870527" w:rsidRDefault="00DB56EF" w:rsidP="00585B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</w:t>
      </w:r>
      <w:r w:rsidR="00870527">
        <w:t>)</w:t>
      </w:r>
      <w:r w:rsidR="00870527">
        <w:tab/>
        <w:t>отсутствие фактов несвоевременного представления отчетных документов по ранее полученным субсидиям из областного бюдже</w:t>
      </w:r>
      <w:r>
        <w:t>та;</w:t>
      </w:r>
    </w:p>
    <w:p w:rsidR="00DB56EF" w:rsidRDefault="00DB56EF" w:rsidP="00585B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3)</w:t>
      </w:r>
      <w:r>
        <w:tab/>
      </w:r>
      <w:r w:rsidRPr="00DB56EF">
        <w:t>отсутствие фактов невыполнения (</w:t>
      </w:r>
      <w:proofErr w:type="spellStart"/>
      <w:r w:rsidRPr="00DB56EF">
        <w:t>недостижения</w:t>
      </w:r>
      <w:proofErr w:type="spellEnd"/>
      <w:r w:rsidRPr="00DB56EF">
        <w:t>) установленных показателей эффективности (результативности) использования ранее предоставленных субсидий</w:t>
      </w:r>
      <w:r>
        <w:t>;</w:t>
      </w:r>
    </w:p>
    <w:p w:rsidR="00DB56EF" w:rsidRDefault="00DB56EF" w:rsidP="00585B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4)</w:t>
      </w:r>
      <w:r>
        <w:tab/>
      </w:r>
      <w:r w:rsidRPr="00DB56EF">
        <w:t> наличие обязатель</w:t>
      </w:r>
      <w:r>
        <w:t xml:space="preserve">ства </w:t>
      </w:r>
      <w:r w:rsidRPr="00DB56EF">
        <w:t>некоммерческой организации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</w:t>
      </w:r>
      <w:r>
        <w:t>;</w:t>
      </w:r>
    </w:p>
    <w:p w:rsidR="00DB56EF" w:rsidRDefault="00DB56EF" w:rsidP="00585BB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5)</w:t>
      </w:r>
      <w:r>
        <w:tab/>
      </w:r>
      <w:r w:rsidR="00F25B61">
        <w:t xml:space="preserve">наличие согласия </w:t>
      </w:r>
      <w:r w:rsidRPr="00DB56EF">
        <w:t>некоммерческо</w:t>
      </w:r>
      <w:r w:rsidR="00C62B41">
        <w:t>й организации на осуществление м</w:t>
      </w:r>
      <w:r w:rsidRPr="00DB56EF">
        <w:t>инистерством</w:t>
      </w:r>
      <w:r w:rsidR="00C62B41">
        <w:t xml:space="preserve"> по молодежной политике Иркутской области (далее – Министерство) </w:t>
      </w:r>
      <w:r w:rsidRPr="00DB56EF">
        <w:t>и органом государственного финансового контроля проверок соблюдения условий, целей и порядка предоставления субсиди</w:t>
      </w:r>
      <w:r w:rsidR="00F25B61">
        <w:t>й.</w:t>
      </w:r>
    </w:p>
    <w:p w:rsidR="00F25B61" w:rsidRPr="00F25B61" w:rsidRDefault="00F25B61" w:rsidP="006A25F0">
      <w:pPr>
        <w:tabs>
          <w:tab w:val="left" w:pos="1276"/>
        </w:tabs>
        <w:autoSpaceDE w:val="0"/>
        <w:autoSpaceDN w:val="0"/>
        <w:adjustRightInd w:val="0"/>
        <w:ind w:firstLine="540"/>
        <w:jc w:val="both"/>
      </w:pPr>
      <w:r>
        <w:t>6.</w:t>
      </w:r>
      <w:r>
        <w:tab/>
      </w:r>
      <w:r w:rsidR="00712AA7">
        <w:t>Субсидии предоставляются п</w:t>
      </w:r>
      <w:r w:rsidR="006A4E38">
        <w:t>обедителям конкурса среди некоммерческих организаций, оказывающих социальные услуги детям и молодежи по реабилитации лиц, больных наркоманией</w:t>
      </w:r>
      <w:r w:rsidR="006A25F0">
        <w:t xml:space="preserve"> (далее – конкурс)</w:t>
      </w:r>
      <w:r w:rsidR="006A4E38">
        <w:t xml:space="preserve">, в целях возмещения затрат, связанных с оказанием социальных услуг детям и молодежи, </w:t>
      </w:r>
      <w:proofErr w:type="gramStart"/>
      <w:r w:rsidR="006A4E38">
        <w:t>на</w:t>
      </w:r>
      <w:proofErr w:type="gramEnd"/>
      <w:r w:rsidRPr="00F25B61">
        <w:t>: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1)</w:t>
      </w:r>
      <w:r w:rsidRPr="00F25B61">
        <w:tab/>
        <w:t>продукты питания;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2)</w:t>
      </w:r>
      <w:r w:rsidRPr="00F25B61">
        <w:tab/>
        <w:t>оплату услуг связи;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3)</w:t>
      </w:r>
      <w:r w:rsidRPr="00F25B61">
        <w:tab/>
        <w:t>транспортные услуги;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4)</w:t>
      </w:r>
      <w:r w:rsidRPr="00F25B61">
        <w:tab/>
        <w:t>внесение арендной платы;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5)</w:t>
      </w:r>
      <w:r w:rsidRPr="00F25B61">
        <w:tab/>
        <w:t>оплату коммунальных услуг;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6)</w:t>
      </w:r>
      <w:r w:rsidRPr="00F25B61">
        <w:tab/>
        <w:t>канцелярские и хозяйственные расходы;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7)</w:t>
      </w:r>
      <w:r w:rsidRPr="00F25B61">
        <w:tab/>
        <w:t>приобретение инвентаря, оборудования;</w:t>
      </w:r>
    </w:p>
    <w:p w:rsidR="00F25B61" w:rsidRPr="00F25B61" w:rsidRDefault="00F25B61" w:rsidP="00585B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25B61">
        <w:t>8)</w:t>
      </w:r>
      <w:r w:rsidRPr="00F25B61">
        <w:tab/>
        <w:t>санитарно-эпидемиологические расходы.</w:t>
      </w:r>
    </w:p>
    <w:p w:rsidR="00870527" w:rsidRPr="00B962F8" w:rsidRDefault="00870527" w:rsidP="00B962F8">
      <w:pPr>
        <w:ind w:firstLine="709"/>
        <w:jc w:val="both"/>
        <w:rPr>
          <w:bCs/>
        </w:rPr>
      </w:pPr>
    </w:p>
    <w:p w:rsidR="001C4AAF" w:rsidRPr="00B962F8" w:rsidRDefault="001C4AAF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62F8">
        <w:rPr>
          <w:b/>
        </w:rPr>
        <w:t>Глава 3. ТРЕБОВАНИЯ К ПОРЯДКУ ИНФОРМИРОВАНИЯ О</w:t>
      </w:r>
    </w:p>
    <w:p w:rsidR="001C4AAF" w:rsidRPr="00B962F8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962F8">
        <w:rPr>
          <w:b/>
        </w:rPr>
        <w:t>ПРЕДОСТАВЛЕНИИ</w:t>
      </w:r>
      <w:proofErr w:type="gramEnd"/>
      <w:r w:rsidRPr="00B962F8">
        <w:rPr>
          <w:b/>
        </w:rPr>
        <w:t xml:space="preserve"> ГОСУДАРСТВЕННОЙ УСЛУГИ</w:t>
      </w:r>
    </w:p>
    <w:p w:rsidR="008C6204" w:rsidRDefault="008C6204" w:rsidP="00647BF1">
      <w:pPr>
        <w:autoSpaceDE w:val="0"/>
        <w:autoSpaceDN w:val="0"/>
        <w:adjustRightInd w:val="0"/>
        <w:ind w:firstLine="709"/>
        <w:jc w:val="both"/>
        <w:outlineLvl w:val="1"/>
      </w:pPr>
    </w:p>
    <w:p w:rsidR="00647BF1" w:rsidRPr="00647BF1" w:rsidRDefault="00E52DEA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7</w:t>
      </w:r>
      <w:r w:rsidR="00264F23">
        <w:t>.</w:t>
      </w:r>
      <w:r w:rsidR="00264F23">
        <w:tab/>
      </w:r>
      <w:r w:rsidR="00647BF1" w:rsidRPr="00647BF1">
        <w:t>Для получения информации по вопросам предоставления государственной услуги и ходе предоставления государственной услуги (далее - и</w:t>
      </w:r>
      <w:r w:rsidR="00C62B41">
        <w:t>нформация) заявитель обращается в Министерство.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8.</w:t>
      </w:r>
      <w:r>
        <w:tab/>
      </w:r>
      <w:r w:rsidR="00647BF1" w:rsidRPr="00647BF1">
        <w:t>Информация представляется: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647BF1" w:rsidRPr="00647BF1">
        <w:t>п</w:t>
      </w:r>
      <w:r w:rsidR="00C62B41">
        <w:t>ри личном контакте с заявителем</w:t>
      </w:r>
      <w:r w:rsidR="00647BF1" w:rsidRPr="00647BF1">
        <w:t>;</w:t>
      </w:r>
    </w:p>
    <w:p w:rsidR="00883187" w:rsidRPr="00883187" w:rsidRDefault="00264F23" w:rsidP="00883187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647BF1" w:rsidRPr="00647BF1">
        <w:t>с использованием средств телефонной, факсимильной и электронной связи, в том числе через официальный сайт Министерства в информаци</w:t>
      </w:r>
      <w:r w:rsidR="00647BF1">
        <w:t>онно-телекоммуникационной сети «Интернет»</w:t>
      </w:r>
      <w:r w:rsidR="00647BF1" w:rsidRPr="00647BF1">
        <w:t xml:space="preserve">: </w:t>
      </w:r>
      <w:hyperlink r:id="rId9" w:history="1">
        <w:r w:rsidR="00C62B41" w:rsidRPr="00883187">
          <w:rPr>
            <w:rStyle w:val="a3"/>
            <w:color w:val="auto"/>
            <w:u w:val="none"/>
          </w:rPr>
          <w:t>www.</w:t>
        </w:r>
        <w:r w:rsidR="00C62B41" w:rsidRPr="00883187">
          <w:rPr>
            <w:rStyle w:val="a3"/>
            <w:color w:val="auto"/>
            <w:u w:val="none"/>
            <w:lang w:val="en-US"/>
          </w:rPr>
          <w:t>mmp</w:t>
        </w:r>
        <w:r w:rsidR="00C62B41" w:rsidRPr="00883187">
          <w:rPr>
            <w:rStyle w:val="a3"/>
            <w:color w:val="auto"/>
            <w:u w:val="none"/>
          </w:rPr>
          <w:t>38.</w:t>
        </w:r>
        <w:r w:rsidR="00C62B41" w:rsidRPr="00883187">
          <w:rPr>
            <w:rStyle w:val="a3"/>
            <w:color w:val="auto"/>
            <w:u w:val="none"/>
            <w:lang w:val="en-US"/>
          </w:rPr>
          <w:t>ru</w:t>
        </w:r>
      </w:hyperlink>
      <w:r w:rsidR="00C62B41">
        <w:t>(далее – сеть «Интернет»)</w:t>
      </w:r>
      <w:r w:rsidR="00647BF1" w:rsidRPr="00647BF1">
        <w:t>, регио</w:t>
      </w:r>
      <w:r w:rsidR="00647BF1">
        <w:t xml:space="preserve">нальную </w:t>
      </w:r>
      <w:r w:rsidR="00C62B41">
        <w:t xml:space="preserve">государственную </w:t>
      </w:r>
      <w:r w:rsidR="00647BF1">
        <w:t>информационную систему «</w:t>
      </w:r>
      <w:r w:rsidR="00647BF1" w:rsidRPr="00647BF1">
        <w:t>Региональный портал государственных и муниципальных услуг Иркутской обл</w:t>
      </w:r>
      <w:r w:rsidR="00647BF1">
        <w:t>асти»</w:t>
      </w:r>
      <w:r w:rsidR="009367A1">
        <w:t xml:space="preserve"> </w:t>
      </w:r>
      <w:r w:rsidR="00883187" w:rsidRPr="00883187">
        <w:t xml:space="preserve">(электронный адрес в </w:t>
      </w:r>
      <w:r w:rsidR="00883187">
        <w:t xml:space="preserve">сети «Интернет»: </w:t>
      </w:r>
      <w:hyperlink r:id="rId10" w:history="1">
        <w:r w:rsidR="00883187" w:rsidRPr="00883187">
          <w:rPr>
            <w:rStyle w:val="a3"/>
            <w:color w:val="auto"/>
            <w:u w:val="none"/>
          </w:rPr>
          <w:t>http://38.gosuslugi.ru</w:t>
        </w:r>
      </w:hyperlink>
      <w:r w:rsidR="00883187">
        <w:t>) (</w:t>
      </w:r>
      <w:r w:rsidR="00883187" w:rsidRPr="00883187">
        <w:t xml:space="preserve">далее </w:t>
      </w:r>
      <w:r w:rsidR="00883187">
        <w:t>–</w:t>
      </w:r>
      <w:r w:rsidR="00883187" w:rsidRPr="00883187">
        <w:t xml:space="preserve"> Портал</w:t>
      </w:r>
      <w:r w:rsidR="00883187">
        <w:t>)</w:t>
      </w:r>
      <w:r w:rsidR="00883187" w:rsidRPr="00883187">
        <w:t>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647BF1" w:rsidRPr="00647BF1">
        <w:t>письменно</w:t>
      </w:r>
      <w:r>
        <w:t>,</w:t>
      </w:r>
      <w:r w:rsidR="00647BF1" w:rsidRPr="00647BF1">
        <w:t xml:space="preserve"> в случае письменного обращения заявителя.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9.</w:t>
      </w:r>
      <w:r>
        <w:tab/>
      </w:r>
      <w:r w:rsidR="00647BF1" w:rsidRPr="00647BF1">
        <w:t>Должностное лицо Министерства пред</w:t>
      </w:r>
      <w:r w:rsidR="00592834">
        <w:t>о</w:t>
      </w:r>
      <w:r w:rsidR="00647BF1" w:rsidRPr="00647BF1">
        <w:t>ставл</w:t>
      </w:r>
      <w:r w:rsidR="00592834">
        <w:t>яет</w:t>
      </w:r>
      <w:r w:rsidR="00647BF1" w:rsidRPr="00647BF1">
        <w:t xml:space="preserve"> информаци</w:t>
      </w:r>
      <w:r w:rsidR="00592834">
        <w:t>ю</w:t>
      </w:r>
      <w:r w:rsidR="00647BF1" w:rsidRPr="00647BF1">
        <w:t>, принимает все необходимые меры по пред</w:t>
      </w:r>
      <w:r w:rsidR="00592834">
        <w:t>о</w:t>
      </w:r>
      <w:r w:rsidR="00647BF1" w:rsidRPr="00647BF1">
        <w:t>ставлению заявителю исчерпывающей информации по вопросу обращения, в том числе с привлечением других должностных лиц Министерства.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10.</w:t>
      </w:r>
      <w:r>
        <w:tab/>
      </w:r>
      <w:r w:rsidR="00883187">
        <w:t>Должностное лицо</w:t>
      </w:r>
      <w:r w:rsidR="00647BF1" w:rsidRPr="00647BF1">
        <w:t xml:space="preserve"> Министерства пред</w:t>
      </w:r>
      <w:r w:rsidR="00592834">
        <w:t>о</w:t>
      </w:r>
      <w:r w:rsidR="00647BF1" w:rsidRPr="00647BF1">
        <w:t>ставля</w:t>
      </w:r>
      <w:r w:rsidR="00592834">
        <w:t>е</w:t>
      </w:r>
      <w:r w:rsidR="00647BF1" w:rsidRPr="00647BF1">
        <w:t>т информацию по следующим вопросам: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647BF1" w:rsidRPr="00647BF1">
        <w:t>о Министерстве, включая информацию о месте нахождения, графике работы, контактных телефонах;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647BF1" w:rsidRPr="00647BF1">
        <w:t>о порядке предоставления государственной услуги и ходе предоставления государственной услуги;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647BF1" w:rsidRPr="00647BF1">
        <w:t>о перечне документов, необходимых для предоставления государственной услуги;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>
        <w:tab/>
      </w:r>
      <w:r w:rsidR="00647BF1" w:rsidRPr="00647BF1">
        <w:t>о времени приема документов;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5)</w:t>
      </w:r>
      <w:r>
        <w:tab/>
      </w:r>
      <w:r w:rsidR="00647BF1" w:rsidRPr="00647BF1">
        <w:t>о сроке предоставления государственной услуги;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6)</w:t>
      </w:r>
      <w:r>
        <w:tab/>
      </w:r>
      <w:r w:rsidR="00647BF1" w:rsidRPr="00647BF1">
        <w:t>об основаниях отказа в предоставлении государственной услуги;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7)</w:t>
      </w:r>
      <w:r>
        <w:tab/>
      </w:r>
      <w:r w:rsidR="00647BF1" w:rsidRPr="00647BF1">
        <w:t>о порядке обжалования решений и действий (бездействия) Министерства.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11.</w:t>
      </w:r>
      <w:r>
        <w:tab/>
      </w:r>
      <w:r w:rsidR="00647BF1" w:rsidRPr="00647BF1">
        <w:t>Основными требованиями при пред</w:t>
      </w:r>
      <w:r w:rsidR="00883187">
        <w:t>о</w:t>
      </w:r>
      <w:r w:rsidR="00647BF1" w:rsidRPr="00647BF1">
        <w:t>ставлении информации являются: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647BF1" w:rsidRPr="00647BF1">
        <w:t>актуальность;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647BF1" w:rsidRPr="00647BF1">
        <w:t>своевременность;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647BF1" w:rsidRPr="00647BF1">
        <w:t>четкость и доступность в изложении информации;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>
        <w:tab/>
      </w:r>
      <w:r w:rsidR="00647BF1" w:rsidRPr="00647BF1">
        <w:t>полнота информации;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5)</w:t>
      </w:r>
      <w:r>
        <w:tab/>
      </w:r>
      <w:r w:rsidR="00647BF1" w:rsidRPr="00647BF1">
        <w:t>соответствие информации требованиям законодательства.</w:t>
      </w:r>
    </w:p>
    <w:p w:rsidR="00647BF1" w:rsidRPr="00647BF1" w:rsidRDefault="00264F23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12.</w:t>
      </w:r>
      <w:r>
        <w:tab/>
      </w:r>
      <w:r w:rsidR="00647BF1" w:rsidRPr="00647BF1">
        <w:t>Пред</w:t>
      </w:r>
      <w:r w:rsidR="00883187">
        <w:t>о</w:t>
      </w:r>
      <w:r w:rsidR="00647BF1" w:rsidRPr="00647BF1">
        <w:t>ставление информации по телефону осуществляется путем непосредственного общения по телефону.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>13. При ответах на телефонные звонки должностные лица Министерства подробно и в вежливой (корректной) форме информируют заявителей по интересующим их вопросам. Ответ на телефонный звонок начинается с информации о наименовании Министерства, в которое позвонил заявитель, фамилии, имени, отчестве и должности лица, принявшего телефонный звонок.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14.</w:t>
      </w:r>
      <w:r>
        <w:tab/>
      </w:r>
      <w:r w:rsidR="00647BF1" w:rsidRPr="00647BF1">
        <w:t xml:space="preserve">При невозможности должностного лица,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647BF1" w:rsidRPr="00647BF1">
        <w:lastRenderedPageBreak/>
        <w:t>Министерства, или же обратившемуся заявителю сообщается телефонный номер, по которому можно получить необходимую информацию.</w:t>
      </w:r>
    </w:p>
    <w:p w:rsidR="00883187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15.</w:t>
      </w:r>
      <w:r>
        <w:tab/>
      </w:r>
      <w:r w:rsidR="00883187" w:rsidRPr="00883187">
        <w:t>Если заявителя не удовлетворяет информация, предоставленная должностным лицом Министерства, он может обратиться к министру по молодежной политике Иркутской области (далее - министр), в соответствии с графиком приема заявителей, по предварительной записи, которая осуществляется по телефону: (3952) 24-06-61.</w:t>
      </w:r>
    </w:p>
    <w:p w:rsidR="00647BF1" w:rsidRPr="00647BF1" w:rsidRDefault="00B22794" w:rsidP="009367A1">
      <w:pPr>
        <w:autoSpaceDE w:val="0"/>
        <w:autoSpaceDN w:val="0"/>
        <w:adjustRightInd w:val="0"/>
        <w:ind w:firstLine="709"/>
        <w:jc w:val="both"/>
        <w:outlineLvl w:val="1"/>
      </w:pPr>
      <w:r>
        <w:t>16.</w:t>
      </w:r>
      <w:r>
        <w:tab/>
      </w:r>
      <w:r w:rsidR="00647BF1" w:rsidRPr="00647BF1">
        <w:t>Письменные обращения заявителей, организаций (в том числе переданные при помощи факсимильной и электронной связи) о</w:t>
      </w:r>
      <w:r w:rsidR="009367A1">
        <w:t xml:space="preserve"> </w:t>
      </w:r>
      <w:r w:rsidR="00647BF1" w:rsidRPr="00647BF1">
        <w:t>пред</w:t>
      </w:r>
      <w:r w:rsidR="001A5E0E">
        <w:t>о</w:t>
      </w:r>
      <w:r w:rsidR="00647BF1" w:rsidRPr="00647BF1">
        <w:t xml:space="preserve">ставлении информации рассматриваются должностными лицами Министерства в течение 30 </w:t>
      </w:r>
      <w:r w:rsidR="00883187">
        <w:t xml:space="preserve">(тридцати) </w:t>
      </w:r>
      <w:r w:rsidR="00647BF1" w:rsidRPr="00647BF1">
        <w:t>календарных дней со дня регистрации обращения.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>Днем регистрации обращения является день его поступления в Министерство.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17.</w:t>
      </w:r>
      <w:r>
        <w:tab/>
      </w:r>
      <w:r w:rsidR="00647BF1" w:rsidRPr="00647BF1">
        <w:t>Ответ на обращение, поступившее в Министерство, рассматривается в течение тридцати календарных дней и направляется по адресу, указанному в обращении.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 xml:space="preserve">Ответ на обращение, переданное при помощи электронной связи, направляется с помощью </w:t>
      </w:r>
      <w:r>
        <w:t>сети «Интернет»</w:t>
      </w:r>
      <w:r w:rsidRPr="00647BF1">
        <w:t xml:space="preserve"> на адрес электронной почты, с которого поступило обращение.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18.</w:t>
      </w:r>
      <w:r>
        <w:tab/>
      </w:r>
      <w:r w:rsidR="00647BF1" w:rsidRPr="00647BF1">
        <w:t>Информация о Министерстве, порядке предоставления государственной услуги, а также порядке получения информации по вопросам предоставления государственной услуги и ходе предоставления государственной услуги размещается: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647BF1" w:rsidRPr="00647BF1">
        <w:t>на стендах, расположенных в помещениях, занимаемых Министерством;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647BF1" w:rsidRPr="00647BF1">
        <w:t xml:space="preserve">на официальном сайте Министерства в </w:t>
      </w:r>
      <w:r w:rsidR="004D1DAD">
        <w:t>сети «Интернет»</w:t>
      </w:r>
      <w:r w:rsidR="00647BF1" w:rsidRPr="00647BF1">
        <w:t>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1A5E0E">
        <w:t>на Портале</w:t>
      </w:r>
      <w:r w:rsidR="00647BF1" w:rsidRPr="00647BF1">
        <w:t>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>
        <w:tab/>
      </w:r>
      <w:r w:rsidR="00647BF1" w:rsidRPr="00647BF1">
        <w:t>посредством публикации в средствах массовой информации.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19.</w:t>
      </w:r>
      <w:r>
        <w:tab/>
      </w:r>
      <w:r w:rsidR="00647BF1" w:rsidRPr="00647BF1">
        <w:t>На стендах, расположенных в помещениях, занимаемых Министерством, размещается следующая информация: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647BF1" w:rsidRPr="00647BF1">
        <w:t>о порядке предоставления государственной услуги и ходе предоставления государственной услуги;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647BF1" w:rsidRPr="00647BF1">
        <w:t>о перечне документов, необходимых для предоставления государственной услуги;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647BF1" w:rsidRPr="00647BF1">
        <w:t>о времени приема документов;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>
        <w:tab/>
      </w:r>
      <w:r w:rsidR="00647BF1" w:rsidRPr="00647BF1">
        <w:t>о сроке предоставления государственной услуги;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5)</w:t>
      </w:r>
      <w:r>
        <w:tab/>
      </w:r>
      <w:r w:rsidR="00647BF1" w:rsidRPr="00647BF1">
        <w:t>об основаниях отказа в предоставлении государственной услуги;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6)</w:t>
      </w:r>
      <w:r>
        <w:tab/>
      </w:r>
      <w:r w:rsidR="00647BF1" w:rsidRPr="00647BF1">
        <w:t>о порядке обжалования решений и действий (бездействия) Министерства, а также должностных лиц Министерства;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7)</w:t>
      </w:r>
      <w:r>
        <w:tab/>
      </w:r>
      <w:r w:rsidR="00647BF1" w:rsidRPr="00647BF1">
        <w:t>извлечения из законодательных и иных нормативных правовых актов, содержащих нормы, регулирующие предоставление государственной услуги;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8)</w:t>
      </w:r>
      <w:r>
        <w:tab/>
      </w:r>
      <w:r w:rsidR="00647BF1" w:rsidRPr="00647BF1">
        <w:t>текст настоящего административного регламента с приложениями.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20.</w:t>
      </w:r>
      <w:r>
        <w:tab/>
      </w:r>
      <w:r w:rsidR="00647BF1" w:rsidRPr="00647BF1">
        <w:t>Информация о Министерстве: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 xml:space="preserve">1) </w:t>
      </w:r>
      <w:r w:rsidR="00B22794">
        <w:tab/>
      </w:r>
      <w:r w:rsidRPr="00647BF1">
        <w:t>место нахожден</w:t>
      </w:r>
      <w:r w:rsidR="004D1DAD">
        <w:t>ия: г. Иркутск, ул. Ленина, 1</w:t>
      </w:r>
      <w:r w:rsidRPr="00647BF1">
        <w:t>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2) </w:t>
      </w:r>
      <w:r>
        <w:tab/>
      </w:r>
      <w:r w:rsidR="001A5E0E">
        <w:t>тел./факс</w:t>
      </w:r>
      <w:r w:rsidR="004D1DAD">
        <w:t>: (3952)  24-06-61</w:t>
      </w:r>
      <w:r w:rsidR="00647BF1" w:rsidRPr="00647BF1">
        <w:t>;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 xml:space="preserve">3) </w:t>
      </w:r>
      <w:r w:rsidR="00B22794">
        <w:tab/>
      </w:r>
      <w:r w:rsidRPr="00647BF1">
        <w:t>почтовый адрес для направлени</w:t>
      </w:r>
      <w:r w:rsidR="004D1DAD">
        <w:t xml:space="preserve">я документов и обращений: </w:t>
      </w:r>
      <w:r w:rsidR="009530B7" w:rsidRPr="009530B7">
        <w:t>ул. Ленина, 1</w:t>
      </w:r>
      <w:r w:rsidR="009530B7">
        <w:t xml:space="preserve">, </w:t>
      </w:r>
      <w:r w:rsidR="004D1DAD">
        <w:t>г. Иркутск,</w:t>
      </w:r>
      <w:r w:rsidR="009530B7">
        <w:t xml:space="preserve"> 664027</w:t>
      </w:r>
      <w:r w:rsidRPr="00647BF1">
        <w:t>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4)</w:t>
      </w:r>
      <w:r>
        <w:tab/>
      </w:r>
      <w:r w:rsidR="00647BF1" w:rsidRPr="00647BF1">
        <w:t xml:space="preserve">официальный сайт: </w:t>
      </w:r>
      <w:proofErr w:type="spellStart"/>
      <w:r w:rsidR="00647BF1" w:rsidRPr="00647BF1">
        <w:t>www</w:t>
      </w:r>
      <w:proofErr w:type="spellEnd"/>
      <w:r w:rsidR="00647BF1" w:rsidRPr="00647BF1">
        <w:t>.</w:t>
      </w:r>
      <w:proofErr w:type="spellStart"/>
      <w:r w:rsidR="000911AF" w:rsidRPr="000911AF">
        <w:rPr>
          <w:lang w:val="en-US"/>
        </w:rPr>
        <w:t>mmp</w:t>
      </w:r>
      <w:proofErr w:type="spellEnd"/>
      <w:r w:rsidR="000911AF" w:rsidRPr="000911AF">
        <w:t>38.</w:t>
      </w:r>
      <w:r w:rsidR="000911AF" w:rsidRPr="000911AF">
        <w:rPr>
          <w:lang w:val="en-US"/>
        </w:rPr>
        <w:t>ru</w:t>
      </w:r>
      <w:r w:rsidR="00647BF1" w:rsidRPr="00647BF1">
        <w:t>;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5)</w:t>
      </w:r>
      <w:r>
        <w:tab/>
      </w:r>
      <w:r w:rsidR="00647BF1" w:rsidRPr="00647BF1">
        <w:t>адрес электронной почты:</w:t>
      </w:r>
      <w:r w:rsidR="009367A1">
        <w:t xml:space="preserve"> </w:t>
      </w:r>
      <w:proofErr w:type="spellStart"/>
      <w:r w:rsidR="000911AF" w:rsidRPr="000911AF">
        <w:t>e.pavlyuchenko</w:t>
      </w:r>
      <w:proofErr w:type="spellEnd"/>
      <w:r w:rsidR="002A7328" w:rsidRPr="002A7328">
        <w:t>@</w:t>
      </w:r>
      <w:proofErr w:type="spellStart"/>
      <w:r w:rsidR="002A7328">
        <w:rPr>
          <w:lang w:val="en-US"/>
        </w:rPr>
        <w:t>govirk</w:t>
      </w:r>
      <w:proofErr w:type="spellEnd"/>
      <w:r w:rsidR="002A7328">
        <w:t>.</w:t>
      </w:r>
      <w:r w:rsidR="002A7328">
        <w:rPr>
          <w:lang w:val="en-US"/>
        </w:rPr>
        <w:t>ru</w:t>
      </w:r>
      <w:r w:rsidR="00647BF1" w:rsidRPr="00647BF1">
        <w:t>.</w:t>
      </w:r>
    </w:p>
    <w:p w:rsidR="00647BF1" w:rsidRPr="00647BF1" w:rsidRDefault="00B22794" w:rsidP="00647BF1">
      <w:pPr>
        <w:autoSpaceDE w:val="0"/>
        <w:autoSpaceDN w:val="0"/>
        <w:adjustRightInd w:val="0"/>
        <w:ind w:firstLine="709"/>
        <w:jc w:val="both"/>
        <w:outlineLvl w:val="1"/>
      </w:pPr>
      <w:r>
        <w:t>21.</w:t>
      </w:r>
      <w:r>
        <w:tab/>
      </w:r>
      <w:r w:rsidR="00647BF1" w:rsidRPr="00647BF1">
        <w:t>График приема заявителей в Министерстве:</w:t>
      </w:r>
    </w:p>
    <w:p w:rsidR="00647BF1" w:rsidRP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>Понедельник - пятница</w:t>
      </w:r>
      <w:r w:rsidR="009530B7">
        <w:t>: 9.00 – 18.00 часов (перерыв 13.00 – 14.</w:t>
      </w:r>
      <w:r w:rsidRPr="00647BF1">
        <w:t>00 часов).</w:t>
      </w:r>
    </w:p>
    <w:p w:rsidR="00647BF1" w:rsidRDefault="00647BF1" w:rsidP="00647BF1">
      <w:pPr>
        <w:autoSpaceDE w:val="0"/>
        <w:autoSpaceDN w:val="0"/>
        <w:adjustRightInd w:val="0"/>
        <w:ind w:firstLine="709"/>
        <w:jc w:val="both"/>
        <w:outlineLvl w:val="1"/>
      </w:pPr>
      <w:r w:rsidRPr="00647BF1">
        <w:t>Суббота, воскресенье: выходные дни.</w:t>
      </w:r>
    </w:p>
    <w:p w:rsidR="009367A1" w:rsidRPr="00647BF1" w:rsidRDefault="009367A1" w:rsidP="00647BF1">
      <w:pPr>
        <w:autoSpaceDE w:val="0"/>
        <w:autoSpaceDN w:val="0"/>
        <w:adjustRightInd w:val="0"/>
        <w:ind w:firstLine="709"/>
        <w:jc w:val="both"/>
        <w:outlineLvl w:val="1"/>
      </w:pPr>
    </w:p>
    <w:p w:rsidR="001C4AAF" w:rsidRDefault="001C4AAF" w:rsidP="00B962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962F8">
        <w:rPr>
          <w:b/>
        </w:rPr>
        <w:t>Раздел II. СТАНДАРТ ПРЕДОСТАВЛЕНИЯ ГОСУДАРСТВЕННОЙ УСЛУГИ</w:t>
      </w:r>
    </w:p>
    <w:p w:rsidR="006773B7" w:rsidRPr="00B962F8" w:rsidRDefault="006773B7" w:rsidP="00B962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1C4AAF" w:rsidRPr="00B962F8" w:rsidRDefault="001C4AAF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962F8">
        <w:rPr>
          <w:b/>
        </w:rPr>
        <w:t>Глава 4. НАИМЕНОВАНИЕ ГОСУДАРСТВЕННОЙ УСЛУГИ</w:t>
      </w:r>
    </w:p>
    <w:p w:rsidR="001C4AAF" w:rsidRPr="00B962F8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C4AAF" w:rsidRPr="00F01F0D" w:rsidRDefault="00D9768D" w:rsidP="00D9768D">
      <w:pPr>
        <w:autoSpaceDE w:val="0"/>
        <w:autoSpaceDN w:val="0"/>
        <w:adjustRightInd w:val="0"/>
        <w:ind w:firstLine="709"/>
        <w:jc w:val="both"/>
      </w:pPr>
      <w:r w:rsidRPr="00F01F0D">
        <w:t>22</w:t>
      </w:r>
      <w:r w:rsidR="00B22794">
        <w:t>.</w:t>
      </w:r>
      <w:r w:rsidR="00B22794">
        <w:tab/>
      </w:r>
      <w:r w:rsidR="001C4AAF" w:rsidRPr="00F01F0D">
        <w:t>Под государственной услугой в настоящем административном регламенте понимается</w:t>
      </w:r>
      <w:r w:rsidR="00836AC9">
        <w:t xml:space="preserve"> </w:t>
      </w:r>
      <w:r w:rsidR="009530B7">
        <w:rPr>
          <w:bCs/>
        </w:rPr>
        <w:t>предоставление</w:t>
      </w:r>
      <w:r w:rsidR="00836AC9">
        <w:rPr>
          <w:bCs/>
        </w:rPr>
        <w:t xml:space="preserve"> </w:t>
      </w:r>
      <w:r w:rsidR="009530B7" w:rsidRPr="009530B7">
        <w:rPr>
          <w:bCs/>
        </w:rPr>
        <w:t>субсидий</w:t>
      </w:r>
      <w:r w:rsidR="00836AC9">
        <w:rPr>
          <w:bCs/>
        </w:rPr>
        <w:t xml:space="preserve"> </w:t>
      </w:r>
      <w:r w:rsidR="00A14CAE" w:rsidRPr="00F01F0D">
        <w:t xml:space="preserve">из областного бюджета в целях возмещения затрат, связанных с оказанием </w:t>
      </w:r>
      <w:r w:rsidR="002D0B23">
        <w:t xml:space="preserve">некоммерческими организациями </w:t>
      </w:r>
      <w:r w:rsidR="00A14CAE" w:rsidRPr="00F01F0D">
        <w:t>социальных услуг детям и молодежи</w:t>
      </w:r>
      <w:r w:rsidR="002D0B23">
        <w:t xml:space="preserve"> по реабилитации лиц, больных наркоманией</w:t>
      </w:r>
      <w:r w:rsidR="00A14CAE" w:rsidRPr="00F01F0D">
        <w:t>.</w:t>
      </w:r>
    </w:p>
    <w:p w:rsidR="00A14CAE" w:rsidRPr="00F01F0D" w:rsidRDefault="00A14CAE" w:rsidP="00D9768D">
      <w:pPr>
        <w:autoSpaceDE w:val="0"/>
        <w:autoSpaceDN w:val="0"/>
        <w:adjustRightInd w:val="0"/>
        <w:ind w:firstLine="709"/>
        <w:jc w:val="both"/>
      </w:pPr>
    </w:p>
    <w:p w:rsidR="001C4AAF" w:rsidRPr="002D0B23" w:rsidRDefault="001C4AAF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2D0B23">
        <w:rPr>
          <w:b/>
        </w:rPr>
        <w:t>Глава 5. НАИМЕНОВАНИЕ ИСПОЛНИТЕЛЬНОГО ОРГАНА,</w:t>
      </w:r>
    </w:p>
    <w:p w:rsidR="001C4AAF" w:rsidRPr="002D0B23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2D0B23">
        <w:rPr>
          <w:b/>
        </w:rPr>
        <w:t>ПРЕДОСТАВЛЯЮЩЕГО</w:t>
      </w:r>
      <w:proofErr w:type="gramEnd"/>
      <w:r w:rsidRPr="002D0B23">
        <w:rPr>
          <w:b/>
        </w:rPr>
        <w:t xml:space="preserve"> ГОСУДАРСТВЕННУЮ УСЛУГУ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both"/>
      </w:pPr>
    </w:p>
    <w:p w:rsidR="002A7328" w:rsidRPr="002A7328" w:rsidRDefault="002A7328" w:rsidP="002A7328">
      <w:pPr>
        <w:autoSpaceDE w:val="0"/>
        <w:autoSpaceDN w:val="0"/>
        <w:adjustRightInd w:val="0"/>
        <w:ind w:firstLine="720"/>
        <w:jc w:val="both"/>
      </w:pPr>
      <w:r w:rsidRPr="002A7328">
        <w:t>2</w:t>
      </w:r>
      <w:r w:rsidR="00B22794">
        <w:t>3.</w:t>
      </w:r>
      <w:r w:rsidR="00B22794">
        <w:tab/>
      </w:r>
      <w:r w:rsidRPr="002A7328">
        <w:t>Исполнительным органом государственной власти Иркутской области, предоставляющим государственную услугу, является Министерство.</w:t>
      </w:r>
    </w:p>
    <w:p w:rsidR="002A7328" w:rsidRPr="002A7328" w:rsidRDefault="009530B7" w:rsidP="002A7328">
      <w:pPr>
        <w:autoSpaceDE w:val="0"/>
        <w:autoSpaceDN w:val="0"/>
        <w:adjustRightInd w:val="0"/>
        <w:ind w:firstLine="720"/>
        <w:jc w:val="both"/>
      </w:pPr>
      <w:r>
        <w:t>24.</w:t>
      </w:r>
      <w:r>
        <w:tab/>
      </w:r>
      <w:r w:rsidRPr="009530B7">
        <w:t>При предоставлении государственной услуги Министерство осуществляет межведомственное взаимодействие</w:t>
      </w:r>
      <w:r>
        <w:t xml:space="preserve"> с Федеральной налоговой службой, </w:t>
      </w:r>
      <w:r w:rsidR="002A7328" w:rsidRPr="002A7328">
        <w:t>Министерство</w:t>
      </w:r>
      <w:r>
        <w:t>м</w:t>
      </w:r>
      <w:r w:rsidR="002A7328" w:rsidRPr="002A7328">
        <w:t xml:space="preserve"> юстиции Российской Федерации.</w:t>
      </w:r>
    </w:p>
    <w:p w:rsidR="00882131" w:rsidRDefault="009530B7" w:rsidP="002A7328">
      <w:pPr>
        <w:autoSpaceDE w:val="0"/>
        <w:autoSpaceDN w:val="0"/>
        <w:adjustRightInd w:val="0"/>
        <w:ind w:firstLine="720"/>
        <w:jc w:val="both"/>
      </w:pPr>
      <w:r>
        <w:t>25.</w:t>
      </w:r>
      <w:r>
        <w:tab/>
      </w:r>
      <w:proofErr w:type="gramStart"/>
      <w:r w:rsidR="002A7328" w:rsidRPr="002A7328">
        <w:t xml:space="preserve">При предоставлении государственной услуги Министерство </w:t>
      </w:r>
      <w:r>
        <w:t>не вправе требовать от заявителей</w:t>
      </w:r>
      <w:r w:rsidR="002A7328" w:rsidRPr="002A7328"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  <w:proofErr w:type="gramEnd"/>
    </w:p>
    <w:p w:rsidR="002A7328" w:rsidRPr="002A7328" w:rsidRDefault="002A7328" w:rsidP="002A7328">
      <w:pPr>
        <w:autoSpaceDE w:val="0"/>
        <w:autoSpaceDN w:val="0"/>
        <w:adjustRightInd w:val="0"/>
        <w:ind w:firstLine="720"/>
        <w:jc w:val="both"/>
      </w:pPr>
    </w:p>
    <w:p w:rsidR="007E6569" w:rsidRPr="002D0B23" w:rsidRDefault="007E6569" w:rsidP="007E6569">
      <w:pPr>
        <w:autoSpaceDE w:val="0"/>
        <w:autoSpaceDN w:val="0"/>
        <w:adjustRightInd w:val="0"/>
        <w:ind w:left="1069"/>
        <w:jc w:val="center"/>
        <w:outlineLvl w:val="2"/>
        <w:rPr>
          <w:b/>
        </w:rPr>
      </w:pPr>
      <w:r>
        <w:rPr>
          <w:b/>
        </w:rPr>
        <w:t>Глава 6</w:t>
      </w:r>
      <w:r w:rsidRPr="002D0B23">
        <w:rPr>
          <w:b/>
        </w:rPr>
        <w:t>. ОПИСАНИЕ РЕЗУЛЬТАТА</w:t>
      </w:r>
    </w:p>
    <w:p w:rsidR="007E6569" w:rsidRPr="002D0B23" w:rsidRDefault="007E6569" w:rsidP="007E6569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D0B23">
        <w:rPr>
          <w:b/>
        </w:rPr>
        <w:t>ПРЕДОСТАВЛЕНИЯ ГОСУДАРСТВЕННОЙ УСЛУГИ</w:t>
      </w:r>
    </w:p>
    <w:p w:rsidR="007E6569" w:rsidRPr="00F01F0D" w:rsidRDefault="007E6569" w:rsidP="007E6569">
      <w:pPr>
        <w:autoSpaceDE w:val="0"/>
        <w:autoSpaceDN w:val="0"/>
        <w:adjustRightInd w:val="0"/>
        <w:ind w:firstLine="709"/>
        <w:jc w:val="center"/>
      </w:pPr>
    </w:p>
    <w:p w:rsidR="007E6569" w:rsidRPr="00F01F0D" w:rsidRDefault="00954F3F" w:rsidP="007E6569">
      <w:pPr>
        <w:ind w:firstLine="709"/>
        <w:jc w:val="both"/>
      </w:pPr>
      <w:r>
        <w:t>26</w:t>
      </w:r>
      <w:r w:rsidR="00B22794">
        <w:t>.</w:t>
      </w:r>
      <w:r w:rsidR="00B22794">
        <w:tab/>
      </w:r>
      <w:r w:rsidR="007E6569" w:rsidRPr="008C6204">
        <w:t>Результатами исполнения государственной услуги являются</w:t>
      </w:r>
      <w:r w:rsidR="007E6569" w:rsidRPr="00F01F0D">
        <w:t>:</w:t>
      </w:r>
    </w:p>
    <w:p w:rsidR="00954F3F" w:rsidRDefault="00B22794" w:rsidP="00954F3F">
      <w:pPr>
        <w:ind w:firstLine="709"/>
        <w:jc w:val="both"/>
      </w:pPr>
      <w:r>
        <w:lastRenderedPageBreak/>
        <w:t>1)</w:t>
      </w:r>
      <w:r>
        <w:tab/>
      </w:r>
      <w:r w:rsidR="008D41B7">
        <w:t>предоставление субсидии из областного бюджета</w:t>
      </w:r>
      <w:r w:rsidR="00954F3F" w:rsidRPr="00954F3F">
        <w:t xml:space="preserve">, </w:t>
      </w:r>
      <w:r w:rsidR="008D41B7">
        <w:t>в целях возмещения затрат</w:t>
      </w:r>
      <w:r w:rsidR="00115FE2">
        <w:t xml:space="preserve">, </w:t>
      </w:r>
      <w:r w:rsidR="00954F3F" w:rsidRPr="00954F3F">
        <w:t>связанных с оказанием</w:t>
      </w:r>
      <w:r w:rsidR="00954F3F">
        <w:t xml:space="preserve"> некоммерческими организациями, оказывающими</w:t>
      </w:r>
      <w:r w:rsidR="00954F3F" w:rsidRPr="00954F3F">
        <w:t xml:space="preserve"> социальные услуги детям и молодежи по реабилитации лиц, больных наркоманией</w:t>
      </w:r>
      <w:r w:rsidR="00954F3F">
        <w:t>;</w:t>
      </w:r>
    </w:p>
    <w:p w:rsidR="00954F3F" w:rsidRPr="00954F3F" w:rsidRDefault="00954F3F" w:rsidP="00954F3F">
      <w:pPr>
        <w:ind w:firstLine="709"/>
        <w:jc w:val="both"/>
      </w:pPr>
      <w:r>
        <w:t>2)</w:t>
      </w:r>
      <w:r>
        <w:tab/>
      </w:r>
      <w:r w:rsidRPr="00954F3F">
        <w:t xml:space="preserve">отказ </w:t>
      </w:r>
      <w:r w:rsidR="00115FE2">
        <w:t xml:space="preserve">в предоставлении субсидии </w:t>
      </w:r>
      <w:r w:rsidR="00115FE2" w:rsidRPr="00115FE2">
        <w:t xml:space="preserve">из областного бюджета, в целях </w:t>
      </w:r>
      <w:r w:rsidR="00115FE2">
        <w:t>возмещения</w:t>
      </w:r>
      <w:r w:rsidRPr="00954F3F">
        <w:t xml:space="preserve"> затрат, связанных с оказанием</w:t>
      </w:r>
      <w:r w:rsidR="009367A1">
        <w:t xml:space="preserve"> </w:t>
      </w:r>
      <w:r w:rsidRPr="00954F3F">
        <w:t>некоммерческими организациями, оказывающими социальные услуги детям и молодежи по реабилитации лиц, больных наркоманией</w:t>
      </w:r>
      <w:r>
        <w:t>.</w:t>
      </w:r>
    </w:p>
    <w:p w:rsidR="00592834" w:rsidRDefault="00592834" w:rsidP="007E6569">
      <w:pPr>
        <w:ind w:firstLine="709"/>
        <w:jc w:val="both"/>
        <w:rPr>
          <w:b/>
        </w:rPr>
      </w:pPr>
    </w:p>
    <w:p w:rsidR="007E6569" w:rsidRPr="002D0B23" w:rsidRDefault="008E35C9" w:rsidP="007E6569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7</w:t>
      </w:r>
      <w:r w:rsidR="007E6569" w:rsidRPr="002D0B23">
        <w:rPr>
          <w:b/>
        </w:rPr>
        <w:t>. СРОК ПРЕДОСТАВЛЕНИЯ ГОСУДАРСТВЕННОЙУСЛУГИ</w:t>
      </w:r>
      <w:r w:rsidR="005D43B6">
        <w:rPr>
          <w:b/>
        </w:rPr>
        <w:t>, СРОК ПРИОСТАНОВЛЕНИЯ ПРЕДОСТАВЛЕНИЯ</w:t>
      </w:r>
      <w:r w:rsidR="005D43B6" w:rsidRPr="002D0B23">
        <w:rPr>
          <w:b/>
        </w:rPr>
        <w:t>ГОСУДАРСТВЕННОЙУСЛУГИ</w:t>
      </w:r>
      <w:r w:rsidR="005D43B6">
        <w:rPr>
          <w:b/>
        </w:rPr>
        <w:t>, СРОК ВЫДАЧИ ДОКУМЕНТОВ, ЯВЛЯЮЩИХСЯ РЕЗУЛЬТАТОМ  ПРЕДОСТАВЛЕНИЯ</w:t>
      </w:r>
      <w:r w:rsidR="005D43B6" w:rsidRPr="002D0B23">
        <w:rPr>
          <w:b/>
        </w:rPr>
        <w:t>ГОСУДАРСТВЕННОЙУСЛУГИ</w:t>
      </w:r>
    </w:p>
    <w:p w:rsidR="00224744" w:rsidRDefault="00224744" w:rsidP="008E35C9">
      <w:pPr>
        <w:ind w:firstLine="709"/>
        <w:jc w:val="both"/>
      </w:pPr>
    </w:p>
    <w:p w:rsidR="008E35C9" w:rsidRPr="008C6204" w:rsidRDefault="005D43B6" w:rsidP="008E35C9">
      <w:pPr>
        <w:ind w:firstLine="709"/>
        <w:jc w:val="both"/>
      </w:pPr>
      <w:r>
        <w:t>27</w:t>
      </w:r>
      <w:r w:rsidR="00B22794">
        <w:t>.</w:t>
      </w:r>
      <w:r w:rsidR="00B22794">
        <w:tab/>
      </w:r>
      <w:r w:rsidR="008E35C9" w:rsidRPr="008C6204">
        <w:t xml:space="preserve">Максимальный срок предоставления государственной услуги  составляет </w:t>
      </w:r>
      <w:r w:rsidR="00390523" w:rsidRPr="008C6204">
        <w:t>3</w:t>
      </w:r>
      <w:r w:rsidR="008E35C9" w:rsidRPr="008C6204">
        <w:t>0</w:t>
      </w:r>
      <w:r w:rsidR="00836AC9" w:rsidRPr="008C6204">
        <w:t xml:space="preserve"> </w:t>
      </w:r>
      <w:r w:rsidRPr="008C6204">
        <w:t xml:space="preserve">(тридцать) </w:t>
      </w:r>
      <w:r w:rsidR="008E35C9" w:rsidRPr="008C6204">
        <w:t xml:space="preserve">календарных </w:t>
      </w:r>
      <w:r w:rsidR="006C4DD2" w:rsidRPr="008C6204">
        <w:t>дней со дня окончания рассмотрения документов Министерством</w:t>
      </w:r>
      <w:r w:rsidR="008E35C9" w:rsidRPr="008C6204">
        <w:t>.</w:t>
      </w:r>
    </w:p>
    <w:p w:rsidR="00251FDB" w:rsidRPr="008C6204" w:rsidRDefault="005D43B6" w:rsidP="008E35C9">
      <w:pPr>
        <w:ind w:firstLine="709"/>
        <w:jc w:val="both"/>
      </w:pPr>
      <w:r w:rsidRPr="008C6204">
        <w:t>28</w:t>
      </w:r>
      <w:r w:rsidR="00B22794" w:rsidRPr="008C6204">
        <w:t>.</w:t>
      </w:r>
      <w:r w:rsidR="00B22794" w:rsidRPr="008C6204">
        <w:tab/>
      </w:r>
      <w:r w:rsidR="00251FDB" w:rsidRPr="008C6204">
        <w:t>Срок приостановления предоставления государственной услуги законодательством Российской Федерации и Иркутской области не установлен.</w:t>
      </w:r>
    </w:p>
    <w:p w:rsidR="00251FDB" w:rsidRPr="00F01F0D" w:rsidRDefault="005D43B6" w:rsidP="008E35C9">
      <w:pPr>
        <w:ind w:firstLine="709"/>
        <w:jc w:val="both"/>
      </w:pPr>
      <w:r w:rsidRPr="008C6204">
        <w:t>29</w:t>
      </w:r>
      <w:r w:rsidR="00251FDB" w:rsidRPr="008C6204">
        <w:t>.</w:t>
      </w:r>
      <w:r w:rsidR="00B22794" w:rsidRPr="008C6204">
        <w:tab/>
      </w:r>
      <w:r w:rsidR="00251FDB" w:rsidRPr="008C6204">
        <w:t>Срок выдачи (направления) документов, являющихся результатом предоставления гос</w:t>
      </w:r>
      <w:r w:rsidR="00A868AD" w:rsidRPr="008C6204">
        <w:t>ударственной услуги</w:t>
      </w:r>
      <w:r w:rsidR="00592834" w:rsidRPr="008C6204">
        <w:t>,</w:t>
      </w:r>
      <w:r w:rsidR="00A868AD" w:rsidRPr="008C6204">
        <w:t xml:space="preserve"> составляет 3</w:t>
      </w:r>
      <w:r w:rsidR="00251FDB" w:rsidRPr="008C6204">
        <w:t xml:space="preserve">0 </w:t>
      </w:r>
      <w:r w:rsidRPr="008C6204">
        <w:t xml:space="preserve">(тридцать) </w:t>
      </w:r>
      <w:r w:rsidR="00251FDB" w:rsidRPr="008C6204">
        <w:t>календарных</w:t>
      </w:r>
      <w:r w:rsidR="00A868AD" w:rsidRPr="008C6204">
        <w:t xml:space="preserve"> дней со дня окончания рассмотрения документов Министерством.</w:t>
      </w:r>
    </w:p>
    <w:p w:rsidR="008E35C9" w:rsidRDefault="008E35C9" w:rsidP="008E35C9">
      <w:pPr>
        <w:tabs>
          <w:tab w:val="left" w:pos="5745"/>
        </w:tabs>
        <w:autoSpaceDE w:val="0"/>
        <w:autoSpaceDN w:val="0"/>
        <w:adjustRightInd w:val="0"/>
        <w:jc w:val="both"/>
      </w:pPr>
      <w:r>
        <w:tab/>
      </w:r>
    </w:p>
    <w:p w:rsidR="001C4AAF" w:rsidRPr="002D0B23" w:rsidRDefault="008E35C9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8</w:t>
      </w:r>
      <w:r w:rsidR="001C4AAF" w:rsidRPr="002D0B23">
        <w:rPr>
          <w:b/>
        </w:rPr>
        <w:t>. ПЕРЕЧЕНЬ НОРМАТИВНЫХ ПРАВОВЫХ АКТОВ, РЕГУЛИРУЮЩИХОТНОШЕНИЯ, ВОЗНИКАЮЩИЕ В СВЯЗИ С ПРЕДОСТАВЛЕНИЕМГОСУДАРСТВЕННОЙ УСЛУГИ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both"/>
      </w:pPr>
    </w:p>
    <w:p w:rsidR="005D43B6" w:rsidRDefault="005D43B6" w:rsidP="00D9768D">
      <w:pPr>
        <w:autoSpaceDE w:val="0"/>
        <w:autoSpaceDN w:val="0"/>
        <w:adjustRightInd w:val="0"/>
        <w:ind w:firstLine="709"/>
        <w:jc w:val="both"/>
      </w:pPr>
      <w:r>
        <w:t>30</w:t>
      </w:r>
      <w:r w:rsidR="00B22794">
        <w:t>.</w:t>
      </w:r>
      <w:r w:rsidR="00B22794">
        <w:tab/>
      </w:r>
      <w:r w:rsidR="001C4AAF" w:rsidRPr="00F01F0D">
        <w:t xml:space="preserve">Государственная услуга предоставляется в соответствии с </w:t>
      </w:r>
      <w:r w:rsidR="00592834">
        <w:t xml:space="preserve">действующим </w:t>
      </w:r>
      <w:r w:rsidR="001C4AAF" w:rsidRPr="00F01F0D">
        <w:t>законодательством</w:t>
      </w:r>
      <w:r>
        <w:t>.</w:t>
      </w:r>
    </w:p>
    <w:p w:rsidR="001C4AAF" w:rsidRPr="00F01F0D" w:rsidRDefault="005D43B6" w:rsidP="00D9768D">
      <w:pPr>
        <w:autoSpaceDE w:val="0"/>
        <w:autoSpaceDN w:val="0"/>
        <w:adjustRightInd w:val="0"/>
        <w:ind w:firstLine="709"/>
        <w:jc w:val="both"/>
      </w:pPr>
      <w:r>
        <w:t>31</w:t>
      </w:r>
      <w:r w:rsidR="00B22794">
        <w:t>.</w:t>
      </w:r>
      <w:r w:rsidR="00B22794">
        <w:tab/>
      </w:r>
      <w:r w:rsidR="001C4AAF" w:rsidRPr="00F01F0D"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B03A4" w:rsidRPr="00F01F0D" w:rsidRDefault="009B0B70" w:rsidP="00D9768D">
      <w:pPr>
        <w:ind w:firstLine="709"/>
        <w:jc w:val="both"/>
      </w:pPr>
      <w:r w:rsidRPr="00F01F0D">
        <w:t>1</w:t>
      </w:r>
      <w:r w:rsidR="00B22794">
        <w:t>)</w:t>
      </w:r>
      <w:r w:rsidR="00B22794">
        <w:tab/>
      </w:r>
      <w:r w:rsidR="00EB03A4" w:rsidRPr="00F01F0D">
        <w:t>Конституцией Российской Федерации</w:t>
      </w:r>
      <w:r w:rsidR="00F730DF">
        <w:t xml:space="preserve"> (</w:t>
      </w:r>
      <w:r w:rsidR="00AA6526">
        <w:t xml:space="preserve">Официальный интернет </w:t>
      </w:r>
      <w:r w:rsidR="00014D63">
        <w:t>–</w:t>
      </w:r>
      <w:r w:rsidR="00AA6526">
        <w:t xml:space="preserve"> портал</w:t>
      </w:r>
      <w:r w:rsidR="00014D63">
        <w:t xml:space="preserve"> правовой информации: </w:t>
      </w:r>
      <w:r w:rsidR="00014D63">
        <w:rPr>
          <w:lang w:val="en-US"/>
        </w:rPr>
        <w:t>http</w:t>
      </w:r>
      <w:r w:rsidR="00014D63">
        <w:t>//</w:t>
      </w:r>
      <w:r w:rsidR="00014D63">
        <w:rPr>
          <w:lang w:val="en-US"/>
        </w:rPr>
        <w:t>www</w:t>
      </w:r>
      <w:r w:rsidR="00014D63">
        <w:t>.</w:t>
      </w:r>
      <w:proofErr w:type="spellStart"/>
      <w:r w:rsidR="00014D63">
        <w:rPr>
          <w:lang w:val="en-US"/>
        </w:rPr>
        <w:t>pravo</w:t>
      </w:r>
      <w:proofErr w:type="spellEnd"/>
      <w:r w:rsidR="00014D63">
        <w:t>.</w:t>
      </w:r>
      <w:proofErr w:type="spellStart"/>
      <w:r w:rsidR="00014D63">
        <w:rPr>
          <w:lang w:val="en-US"/>
        </w:rPr>
        <w:t>gov</w:t>
      </w:r>
      <w:proofErr w:type="spellEnd"/>
      <w:r w:rsidR="00014D63">
        <w:t>.</w:t>
      </w:r>
      <w:r w:rsidR="00014D63">
        <w:rPr>
          <w:lang w:val="en-US"/>
        </w:rPr>
        <w:t>ru</w:t>
      </w:r>
      <w:r w:rsidR="00014D63">
        <w:t>, 01.08.2014, Собрание законодательства РФ, 04.08.2014, № 31, ст. 4398</w:t>
      </w:r>
      <w:r w:rsidR="00EC0DB0">
        <w:t>)</w:t>
      </w:r>
      <w:r w:rsidR="00501A28" w:rsidRPr="00F01F0D">
        <w:t>;</w:t>
      </w:r>
    </w:p>
    <w:p w:rsidR="002D0B23" w:rsidRDefault="006773B7" w:rsidP="009C3E52">
      <w:pPr>
        <w:ind w:firstLine="709"/>
        <w:jc w:val="both"/>
      </w:pPr>
      <w:r>
        <w:t>2</w:t>
      </w:r>
      <w:r w:rsidR="00B22794">
        <w:t>)</w:t>
      </w:r>
      <w:r w:rsidR="00B22794">
        <w:tab/>
      </w:r>
      <w:r w:rsidR="00EF4AB4">
        <w:t>Федеральным</w:t>
      </w:r>
      <w:r w:rsidR="009C3E52" w:rsidRPr="003911FA">
        <w:t xml:space="preserve"> закон</w:t>
      </w:r>
      <w:r w:rsidR="00EF4AB4">
        <w:t>ом</w:t>
      </w:r>
      <w:r w:rsidR="009C3E52">
        <w:t xml:space="preserve"> от 12 января 19</w:t>
      </w:r>
      <w:r w:rsidR="009C3E52" w:rsidRPr="003911FA">
        <w:t xml:space="preserve">96 </w:t>
      </w:r>
      <w:r w:rsidR="009C3E52">
        <w:t>года</w:t>
      </w:r>
      <w:r w:rsidR="009C3E52" w:rsidRPr="003911FA">
        <w:t>№7</w:t>
      </w:r>
      <w:r w:rsidR="00B6132E">
        <w:t>-ФЗ</w:t>
      </w:r>
      <w:r w:rsidR="009C3E52" w:rsidRPr="003911FA">
        <w:t xml:space="preserve"> «О некоммерческих организациях»</w:t>
      </w:r>
      <w:r w:rsidR="00F029CF">
        <w:t xml:space="preserve"> </w:t>
      </w:r>
      <w:r w:rsidR="00DA185E" w:rsidRPr="00DA185E">
        <w:t>(</w:t>
      </w:r>
      <w:r w:rsidR="00014D63" w:rsidRPr="00014D63">
        <w:t>Собрание законодательства РФ</w:t>
      </w:r>
      <w:r w:rsidR="00014D63">
        <w:t xml:space="preserve">,15.01.1996, № 3, ст. 145, </w:t>
      </w:r>
      <w:r w:rsidR="00DA185E" w:rsidRPr="00DA185E">
        <w:t>«Российская газета», №</w:t>
      </w:r>
      <w:r w:rsidR="00DA185E">
        <w:t xml:space="preserve"> 14, </w:t>
      </w:r>
      <w:r w:rsidR="00014D63">
        <w:t>24.01.1996</w:t>
      </w:r>
      <w:r w:rsidR="00DA185E">
        <w:t xml:space="preserve">); </w:t>
      </w:r>
    </w:p>
    <w:p w:rsidR="00B6132E" w:rsidRDefault="006773B7" w:rsidP="00D9768D">
      <w:pPr>
        <w:ind w:firstLine="709"/>
        <w:jc w:val="both"/>
      </w:pPr>
      <w:r>
        <w:t>3</w:t>
      </w:r>
      <w:r w:rsidR="00B22794">
        <w:t>)</w:t>
      </w:r>
      <w:r w:rsidR="00B22794">
        <w:tab/>
      </w:r>
      <w:r w:rsidR="00B6132E">
        <w:t>Федеральным</w:t>
      </w:r>
      <w:r w:rsidR="00B6132E" w:rsidRPr="003911FA">
        <w:t xml:space="preserve"> закон</w:t>
      </w:r>
      <w:r w:rsidR="00014D63">
        <w:t xml:space="preserve">ом от </w:t>
      </w:r>
      <w:r w:rsidR="00B6132E">
        <w:t xml:space="preserve">8 января 1998 года № </w:t>
      </w:r>
      <w:r w:rsidR="00B6132E" w:rsidRPr="003911FA">
        <w:t>3</w:t>
      </w:r>
      <w:r w:rsidR="00B6132E">
        <w:t xml:space="preserve">-ФЗ                                     </w:t>
      </w:r>
      <w:r w:rsidR="00B6132E" w:rsidRPr="003911FA">
        <w:t xml:space="preserve"> «О наркотических средствах и психотропных </w:t>
      </w:r>
      <w:r w:rsidR="005E23E7">
        <w:t>веществах»</w:t>
      </w:r>
      <w:r w:rsidR="00DC3ED8">
        <w:t xml:space="preserve"> (</w:t>
      </w:r>
      <w:r w:rsidR="00014D63" w:rsidRPr="00014D63">
        <w:t>Собрание законодательства РФ</w:t>
      </w:r>
      <w:r w:rsidR="00014D63">
        <w:t xml:space="preserve">, 12.01.1998, № 2, ст. 219, </w:t>
      </w:r>
      <w:r w:rsidR="00DC3ED8">
        <w:t>«</w:t>
      </w:r>
      <w:r w:rsidR="00DC3ED8" w:rsidRPr="00DC3ED8">
        <w:t>Российская газета», №</w:t>
      </w:r>
      <w:r w:rsidR="00014D63">
        <w:t xml:space="preserve"> 7, 15.01.1998</w:t>
      </w:r>
      <w:r w:rsidR="00DC3ED8">
        <w:t>)</w:t>
      </w:r>
      <w:r w:rsidR="005E23E7">
        <w:t>;</w:t>
      </w:r>
    </w:p>
    <w:p w:rsidR="005E23E7" w:rsidRDefault="006773B7" w:rsidP="00D9768D">
      <w:pPr>
        <w:ind w:firstLine="709"/>
        <w:jc w:val="both"/>
      </w:pPr>
      <w:r>
        <w:lastRenderedPageBreak/>
        <w:t>4</w:t>
      </w:r>
      <w:r w:rsidR="00B22794">
        <w:t>)</w:t>
      </w:r>
      <w:r w:rsidR="00B22794">
        <w:tab/>
      </w:r>
      <w:r w:rsidR="002915C7">
        <w:t>Федеральным</w:t>
      </w:r>
      <w:r w:rsidR="005E23E7">
        <w:t xml:space="preserve"> закон</w:t>
      </w:r>
      <w:r w:rsidR="002915C7">
        <w:t xml:space="preserve">ом </w:t>
      </w:r>
      <w:r w:rsidR="005E23E7">
        <w:t xml:space="preserve">от 27 июля 2010 года № 210-ФЗ </w:t>
      </w:r>
      <w:r w:rsidR="00592834">
        <w:br/>
      </w:r>
      <w:r w:rsidR="005E23E7">
        <w:t>«Об организации предоставления государственных и муниципальных услуг» (</w:t>
      </w:r>
      <w:r w:rsidR="00AF7201" w:rsidRPr="00AF7201">
        <w:t>Собрание законодательства РФ</w:t>
      </w:r>
      <w:r w:rsidR="00AF7201">
        <w:t xml:space="preserve">, 02.08.2010, № 31, ст. 4179, </w:t>
      </w:r>
      <w:r w:rsidR="005E23E7">
        <w:t>«Российская</w:t>
      </w:r>
      <w:r w:rsidR="00AF7201">
        <w:t xml:space="preserve"> газета», № 168, 30.07.2010</w:t>
      </w:r>
      <w:r w:rsidR="005E23E7">
        <w:t>)</w:t>
      </w:r>
      <w:r w:rsidR="00592834">
        <w:t xml:space="preserve"> (далее – Закон № 210- ФЗ)</w:t>
      </w:r>
      <w:r w:rsidR="005E23E7">
        <w:t>;</w:t>
      </w:r>
    </w:p>
    <w:p w:rsidR="006773B7" w:rsidRDefault="00B22794" w:rsidP="006773B7">
      <w:pPr>
        <w:ind w:firstLine="709"/>
        <w:jc w:val="both"/>
      </w:pPr>
      <w:r>
        <w:t>5)</w:t>
      </w:r>
      <w:r>
        <w:tab/>
      </w:r>
      <w:r w:rsidR="006773B7">
        <w:t>Стратегией государственной антинаркотической политики Российской Федерации до 2020 года, утвержденной Указом Президента Российской Федерации от 9 июня 2010 года № 690 (</w:t>
      </w:r>
      <w:r w:rsidR="00AF7201" w:rsidRPr="00AF7201">
        <w:t>Собрание законодательства РФ</w:t>
      </w:r>
      <w:r w:rsidR="00AF7201">
        <w:t>, 14.06.2010, № 24, ст. 3015, «Российская газета»,           № 5207, 15.06.2010</w:t>
      </w:r>
      <w:r w:rsidR="006773B7">
        <w:t>);</w:t>
      </w:r>
    </w:p>
    <w:p w:rsidR="006773B7" w:rsidRDefault="00B22794" w:rsidP="006773B7">
      <w:pPr>
        <w:ind w:firstLine="709"/>
        <w:jc w:val="both"/>
      </w:pPr>
      <w:r>
        <w:t>6)</w:t>
      </w:r>
      <w:r>
        <w:tab/>
      </w:r>
      <w:r w:rsidR="0009600B">
        <w:t>п</w:t>
      </w:r>
      <w:r w:rsidR="006773B7" w:rsidRPr="000B3935">
        <w:t xml:space="preserve">остановлением Правительства Иркутской области </w:t>
      </w:r>
      <w:r w:rsidR="00AF7201">
        <w:t xml:space="preserve">                     от </w:t>
      </w:r>
      <w:r w:rsidR="004B688A" w:rsidRPr="000B3935">
        <w:t>16 марта 2016 года № 131-пп</w:t>
      </w:r>
      <w:r w:rsidR="004B688A" w:rsidRPr="000B3935">
        <w:rPr>
          <w:szCs w:val="20"/>
        </w:rPr>
        <w:t xml:space="preserve"> «О </w:t>
      </w:r>
      <w:r w:rsidR="004B688A" w:rsidRPr="000B3935">
        <w:t>министерстве по молодежной политике Иркутской области» (</w:t>
      </w:r>
      <w:r w:rsidR="00AF7201" w:rsidRPr="00AF7201">
        <w:t xml:space="preserve">Официальный интернет – портал правовой информации: </w:t>
      </w:r>
      <w:r w:rsidR="00AF7201" w:rsidRPr="00AF7201">
        <w:rPr>
          <w:lang w:val="en-US"/>
        </w:rPr>
        <w:t>http</w:t>
      </w:r>
      <w:r w:rsidR="00AF7201" w:rsidRPr="00AF7201">
        <w:t>//</w:t>
      </w:r>
      <w:r w:rsidR="00AF7201" w:rsidRPr="00AF7201">
        <w:rPr>
          <w:lang w:val="en-US"/>
        </w:rPr>
        <w:t>www</w:t>
      </w:r>
      <w:r w:rsidR="00AF7201" w:rsidRPr="00AF7201">
        <w:t>.</w:t>
      </w:r>
      <w:proofErr w:type="spellStart"/>
      <w:r w:rsidR="00AF7201" w:rsidRPr="00AF7201">
        <w:rPr>
          <w:lang w:val="en-US"/>
        </w:rPr>
        <w:t>pravo</w:t>
      </w:r>
      <w:proofErr w:type="spellEnd"/>
      <w:r w:rsidR="00AF7201" w:rsidRPr="00AF7201">
        <w:t>.</w:t>
      </w:r>
      <w:proofErr w:type="spellStart"/>
      <w:r w:rsidR="00AF7201" w:rsidRPr="00AF7201">
        <w:rPr>
          <w:lang w:val="en-US"/>
        </w:rPr>
        <w:t>gov</w:t>
      </w:r>
      <w:proofErr w:type="spellEnd"/>
      <w:r w:rsidR="00AF7201" w:rsidRPr="00AF7201">
        <w:t>.</w:t>
      </w:r>
      <w:r w:rsidR="00AF7201" w:rsidRPr="00AF7201">
        <w:rPr>
          <w:lang w:val="en-US"/>
        </w:rPr>
        <w:t>ru</w:t>
      </w:r>
      <w:r w:rsidR="00AF7201">
        <w:t xml:space="preserve">, 17.03.2016, </w:t>
      </w:r>
      <w:r w:rsidR="004B688A" w:rsidRPr="000B3935">
        <w:t xml:space="preserve">«Областная», № </w:t>
      </w:r>
      <w:r w:rsidR="00AE161E">
        <w:t>27, 18.03.</w:t>
      </w:r>
      <w:r w:rsidR="004B688A" w:rsidRPr="000B3935">
        <w:t>2016</w:t>
      </w:r>
      <w:r w:rsidR="006773B7" w:rsidRPr="000B3935">
        <w:t>);</w:t>
      </w:r>
    </w:p>
    <w:p w:rsidR="006773B7" w:rsidRDefault="00B22794" w:rsidP="009367A1">
      <w:pPr>
        <w:ind w:firstLine="709"/>
        <w:jc w:val="both"/>
      </w:pPr>
      <w:r>
        <w:t>7)</w:t>
      </w:r>
      <w:r>
        <w:tab/>
        <w:t>п</w:t>
      </w:r>
      <w:r w:rsidR="006773B7">
        <w:t xml:space="preserve">остановлением Правительства Иркутской области </w:t>
      </w:r>
      <w:r w:rsidR="00AF7201">
        <w:t xml:space="preserve">                     от </w:t>
      </w:r>
      <w:r w:rsidR="006773B7">
        <w:t>21 апреля 2009 года № 127-пп «Об утверждении Положения о порядке определения объема и предоставления субсидий из областного бюджета в</w:t>
      </w:r>
      <w:r w:rsidR="009367A1">
        <w:t xml:space="preserve"> </w:t>
      </w:r>
      <w:r w:rsidR="006773B7">
        <w:t>целях оказания социальных услуг детям и молодежи» («Областная», № 53, 15.05.2009);</w:t>
      </w:r>
    </w:p>
    <w:p w:rsidR="005E23E7" w:rsidRDefault="005E23E7" w:rsidP="00D9768D">
      <w:pPr>
        <w:ind w:firstLine="709"/>
        <w:jc w:val="both"/>
      </w:pPr>
      <w:r>
        <w:t>8) постановление</w:t>
      </w:r>
      <w:r w:rsidR="002915C7">
        <w:t>м</w:t>
      </w:r>
      <w:r>
        <w:t xml:space="preserve"> Правительства Иркутской области </w:t>
      </w:r>
      <w:r w:rsidR="009418A1">
        <w:t xml:space="preserve">                            от </w:t>
      </w:r>
      <w:r>
        <w:t>14 июня 2012 года № 344-пп «О мерах по переводу услуг в электронный вид» («Областная», № 65, 20.06.2012);</w:t>
      </w:r>
    </w:p>
    <w:p w:rsidR="004503BF" w:rsidRDefault="00AF7201" w:rsidP="006773B7">
      <w:pPr>
        <w:ind w:firstLine="708"/>
        <w:jc w:val="both"/>
      </w:pPr>
      <w:r>
        <w:t>9</w:t>
      </w:r>
      <w:r w:rsidR="0009600B">
        <w:t>)</w:t>
      </w:r>
      <w:r w:rsidR="0009600B">
        <w:tab/>
      </w:r>
      <w:r w:rsidR="004503BF">
        <w:t>постановление</w:t>
      </w:r>
      <w:r w:rsidR="002915C7">
        <w:t>м</w:t>
      </w:r>
      <w:r w:rsidR="004503BF">
        <w:t xml:space="preserve"> Правительства Иркутской области </w:t>
      </w:r>
      <w:r w:rsidR="00361AE1">
        <w:br/>
      </w:r>
      <w:r w:rsidR="004503BF">
        <w:t>от 28 сентября 2012 года № 526-пп «Об утверждении положения об</w:t>
      </w:r>
      <w:r w:rsidR="009367A1">
        <w:t xml:space="preserve"> </w:t>
      </w:r>
      <w:r w:rsidR="004503BF">
        <w:t>особенностях подачи и рассмотрения жалоб на решения и действия (бездейст</w:t>
      </w:r>
      <w:r>
        <w:t>вие</w:t>
      </w:r>
      <w:r w:rsidR="004503BF">
        <w:t>) исполнительных органов государственной власти Иркутской области и их должностных лиц, государственных гражданск</w:t>
      </w:r>
      <w:r>
        <w:t>их служащих Иркутской области пр</w:t>
      </w:r>
      <w:r w:rsidR="004503BF">
        <w:t>и предоставлении государственных услуг Иркутской области» («Областная», № 115, 15.10.2012);</w:t>
      </w:r>
    </w:p>
    <w:p w:rsidR="006C4C46" w:rsidRDefault="00AF7201" w:rsidP="00D9768D">
      <w:pPr>
        <w:ind w:firstLine="709"/>
        <w:jc w:val="both"/>
      </w:pPr>
      <w:r>
        <w:t>10</w:t>
      </w:r>
      <w:r w:rsidR="0009600B">
        <w:t>)</w:t>
      </w:r>
      <w:r w:rsidR="0009600B">
        <w:tab/>
      </w:r>
      <w:r w:rsidR="004503BF">
        <w:t>постановление</w:t>
      </w:r>
      <w:r w:rsidR="002915C7">
        <w:t>м</w:t>
      </w:r>
      <w:r w:rsidR="004503BF">
        <w:t xml:space="preserve"> Правительства Иркутской области </w:t>
      </w:r>
      <w:r w:rsidR="00361AE1">
        <w:br/>
      </w:r>
      <w:r w:rsidR="004503BF">
        <w:t>от 24 октября 2013 года № 447-пп «Об утверждении государственной программы Иркутской области</w:t>
      </w:r>
      <w:r w:rsidR="002C3142">
        <w:t xml:space="preserve"> «М</w:t>
      </w:r>
      <w:r w:rsidR="0009600B">
        <w:t>олодежная политика» на 2014-2020</w:t>
      </w:r>
      <w:r w:rsidR="002C3142">
        <w:t xml:space="preserve"> годы («Облас</w:t>
      </w:r>
      <w:r w:rsidR="006C4C46">
        <w:t>тная», № 134, 29.11.2013);</w:t>
      </w:r>
    </w:p>
    <w:p w:rsidR="00AF7201" w:rsidRPr="00AF7201" w:rsidRDefault="00AF7201" w:rsidP="00AF7201">
      <w:pPr>
        <w:ind w:firstLine="709"/>
        <w:jc w:val="both"/>
      </w:pPr>
      <w:r>
        <w:t>11</w:t>
      </w:r>
      <w:r w:rsidRPr="00AF7201">
        <w:t>)</w:t>
      </w:r>
      <w:r w:rsidRPr="00AF7201">
        <w:tab/>
        <w:t>распоряжением Правительства Иркутской области                             от 29 октября 2012 года № 502-рп «Об утверждении Перечня государственных услуг Иркутской области с элементами межведомственного взаимодействия» («Областная»,  № 127, 14.11.2012);</w:t>
      </w:r>
    </w:p>
    <w:p w:rsidR="005E23E7" w:rsidRPr="00F01F0D" w:rsidRDefault="0009600B" w:rsidP="00D9768D">
      <w:pPr>
        <w:ind w:firstLine="709"/>
        <w:jc w:val="both"/>
      </w:pPr>
      <w:r>
        <w:t>12)</w:t>
      </w:r>
      <w:r>
        <w:tab/>
      </w:r>
      <w:r w:rsidR="006C4C46" w:rsidRPr="002077BC">
        <w:t>приказ</w:t>
      </w:r>
      <w:r w:rsidR="002915C7" w:rsidRPr="002077BC">
        <w:t>ом</w:t>
      </w:r>
      <w:r w:rsidR="006C4C46" w:rsidRPr="002077BC">
        <w:t xml:space="preserve"> министерства по молодежной полити</w:t>
      </w:r>
      <w:r w:rsidR="002915C7" w:rsidRPr="002077BC">
        <w:t xml:space="preserve">ке </w:t>
      </w:r>
      <w:r w:rsidR="002077BC">
        <w:t>Иркутской области от 5 декабря 2016 года № 46-мпр</w:t>
      </w:r>
      <w:r w:rsidR="006C4C46" w:rsidRPr="002077BC">
        <w:t xml:space="preserve"> «Об утверждении Положения о конкурсе среди некоммерческих организаций, оказывающих социальные услуги детям и молодежи по реабилитации лиц, больных наркоманией</w:t>
      </w:r>
      <w:r w:rsidR="002077BC">
        <w:t>».</w:t>
      </w:r>
    </w:p>
    <w:p w:rsidR="00176971" w:rsidRDefault="001C4AAF" w:rsidP="009216E9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3B04B6">
        <w:rPr>
          <w:b/>
        </w:rPr>
        <w:t xml:space="preserve">Глава 9. </w:t>
      </w:r>
      <w:r w:rsidR="009216E9" w:rsidRPr="003B04B6">
        <w:rPr>
          <w:b/>
        </w:rPr>
        <w:t xml:space="preserve">ИСЧЕРПЫВАЮЩИЙ </w:t>
      </w:r>
      <w:r w:rsidRPr="003B04B6">
        <w:rPr>
          <w:b/>
        </w:rPr>
        <w:t>ПЕРЕЧЕНЬ ДОКУМЕНТОВ, НЕОБХОДИМЫХ</w:t>
      </w:r>
      <w:r w:rsidR="00CE010D">
        <w:rPr>
          <w:b/>
        </w:rPr>
        <w:t xml:space="preserve"> </w:t>
      </w:r>
      <w:r w:rsidR="00176971" w:rsidRPr="003B04B6">
        <w:rPr>
          <w:b/>
        </w:rPr>
        <w:t xml:space="preserve">В СООТВЕТСТВИИ С НОРМАТИВНЫМИ ПРАВОВЫМИ АКТАМИ ДЛЯ ПРЕДОСТАВЛЕНИЯ </w:t>
      </w:r>
      <w:r w:rsidR="00176971" w:rsidRPr="003B04B6">
        <w:rPr>
          <w:b/>
        </w:rPr>
        <w:lastRenderedPageBreak/>
        <w:t>ГОСУДАРСТВЕННОЙ УСЛУГИ</w:t>
      </w:r>
      <w:r w:rsidR="005B06EE" w:rsidRPr="003B04B6">
        <w:rPr>
          <w:b/>
        </w:rPr>
        <w:t xml:space="preserve"> И УСЛУГ</w:t>
      </w:r>
      <w:r w:rsidR="00176971" w:rsidRPr="003B04B6">
        <w:rPr>
          <w:b/>
        </w:rPr>
        <w:t>, КОТОРЫЕ ЯВЛЯЮТСЯ НЕОБХОДИМЫМИ И ОБЯЗАТЕЛЬНЫМИ ДЛЯ ПРЕДОСТАВЛЕНИЯ ГОСУДАРСТВЕННОЙ УСЛУГИ, ПОДЛЕЖАЩИХ ПРЕДСТАВЛЕНИЮ ЗАЯВИТЕЛЕМ, СПОСОБЫ ИХ ПОЛУЧЕНИЯ</w:t>
      </w:r>
      <w:r w:rsidR="003550A2" w:rsidRPr="003B04B6">
        <w:rPr>
          <w:b/>
        </w:rPr>
        <w:t xml:space="preserve"> ЗАЯВИТЕЛЕМ, В ТОМ ЧИСЛЕ В ЭЛЕКТРОННОЙ ФОРМЕ, ПОРЯДОК ИХ ПРЕДСТАВЛЕНИЯ </w:t>
      </w:r>
    </w:p>
    <w:p w:rsidR="00F652E5" w:rsidRDefault="00F652E5" w:rsidP="00D9768D">
      <w:pPr>
        <w:autoSpaceDE w:val="0"/>
        <w:autoSpaceDN w:val="0"/>
        <w:adjustRightInd w:val="0"/>
        <w:ind w:firstLine="709"/>
        <w:jc w:val="both"/>
        <w:outlineLvl w:val="1"/>
      </w:pPr>
    </w:p>
    <w:p w:rsidR="002915C7" w:rsidRDefault="002E0885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32</w:t>
      </w:r>
      <w:r w:rsidR="0009600B">
        <w:t>.</w:t>
      </w:r>
      <w:r w:rsidR="0009600B">
        <w:tab/>
      </w:r>
      <w:r w:rsidR="00985923">
        <w:t>Для участия в</w:t>
      </w:r>
      <w:r w:rsidR="00CE010D">
        <w:t xml:space="preserve"> конкурсе</w:t>
      </w:r>
      <w:r w:rsidR="0040498D">
        <w:t>,</w:t>
      </w:r>
      <w:r w:rsidR="00CE010D">
        <w:t xml:space="preserve"> </w:t>
      </w:r>
      <w:r w:rsidR="002915C7">
        <w:t xml:space="preserve">на получение субсидии заявители </w:t>
      </w:r>
      <w:r w:rsidR="0040498D">
        <w:t xml:space="preserve">представляют </w:t>
      </w:r>
      <w:r w:rsidR="002915C7">
        <w:t>в Министерство следующие документы:</w:t>
      </w:r>
    </w:p>
    <w:p w:rsidR="002915C7" w:rsidRDefault="0009600B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1)</w:t>
      </w:r>
      <w:r>
        <w:tab/>
      </w:r>
      <w:r w:rsidR="003C30A3">
        <w:t>заявка на участие в к</w:t>
      </w:r>
      <w:r w:rsidR="002915C7">
        <w:t>онкурсе (приложение</w:t>
      </w:r>
      <w:proofErr w:type="gramStart"/>
      <w:r w:rsidR="002915C7">
        <w:t>1</w:t>
      </w:r>
      <w:proofErr w:type="gramEnd"/>
      <w:r w:rsidR="002915C7">
        <w:t>);</w:t>
      </w:r>
    </w:p>
    <w:p w:rsidR="002915C7" w:rsidRDefault="0009600B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2)</w:t>
      </w:r>
      <w:r>
        <w:tab/>
      </w:r>
      <w:r w:rsidR="00CC33ED">
        <w:t>заверенная копия У</w:t>
      </w:r>
      <w:r w:rsidR="002915C7">
        <w:t>става некоммерческой организации;</w:t>
      </w:r>
    </w:p>
    <w:p w:rsidR="002915C7" w:rsidRDefault="0009600B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3)</w:t>
      </w:r>
      <w:r>
        <w:tab/>
      </w:r>
      <w:r w:rsidR="002915C7">
        <w:t>заверенная копия свидетельства о постановке на учет в налоговом органе;</w:t>
      </w:r>
    </w:p>
    <w:p w:rsidR="00420FE7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="00420FE7">
        <w:t>)</w:t>
      </w:r>
      <w:r w:rsidR="00420FE7">
        <w:tab/>
      </w:r>
      <w:r w:rsidR="00420FE7" w:rsidRPr="00420FE7">
        <w:t xml:space="preserve">пояснительная записка с обоснованием </w:t>
      </w:r>
      <w:r w:rsidR="00420FE7">
        <w:t>участия некоммерческой организации в конкурсе (о деятельности некоммерческой</w:t>
      </w:r>
      <w:r w:rsidR="009367A1">
        <w:t xml:space="preserve"> </w:t>
      </w:r>
      <w:r w:rsidR="00420FE7">
        <w:t>о</w:t>
      </w:r>
      <w:r w:rsidR="00420FE7" w:rsidRPr="00420FE7">
        <w:t>рганизации в сфере оказания социальных услуг детям и молодежи по реабилитации лиц, больных наркоманией), подписанная</w:t>
      </w:r>
      <w:r w:rsidR="00420FE7">
        <w:t xml:space="preserve"> руководителем некоммерческой</w:t>
      </w:r>
      <w:r w:rsidR="009367A1">
        <w:t xml:space="preserve"> </w:t>
      </w:r>
      <w:r w:rsidR="00420FE7">
        <w:t>о</w:t>
      </w:r>
      <w:r w:rsidR="00420FE7" w:rsidRPr="00420FE7">
        <w:t>рганизации</w:t>
      </w:r>
      <w:r w:rsidR="00420FE7">
        <w:t>;</w:t>
      </w:r>
    </w:p>
    <w:p w:rsidR="002915C7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="002915C7">
        <w:t xml:space="preserve">) </w:t>
      </w:r>
      <w:r w:rsidR="0009600B">
        <w:tab/>
      </w:r>
      <w:r w:rsidR="002A53AF">
        <w:t>информационная карта (приложение 2)</w:t>
      </w:r>
      <w:r w:rsidR="002915C7">
        <w:t>;</w:t>
      </w:r>
    </w:p>
    <w:p w:rsidR="002A53AF" w:rsidRPr="002A53AF" w:rsidRDefault="009216E9" w:rsidP="002A53AF">
      <w:pPr>
        <w:widowControl w:val="0"/>
        <w:autoSpaceDE w:val="0"/>
        <w:autoSpaceDN w:val="0"/>
        <w:adjustRightInd w:val="0"/>
        <w:ind w:firstLine="720"/>
        <w:jc w:val="both"/>
      </w:pPr>
      <w:r>
        <w:t>6</w:t>
      </w:r>
      <w:r w:rsidR="002A53AF">
        <w:t>)</w:t>
      </w:r>
      <w:r w:rsidR="002A53AF">
        <w:tab/>
      </w:r>
      <w:r w:rsidR="002A53AF" w:rsidRPr="002A53AF">
        <w:t xml:space="preserve">копия, заверенная в установленном порядке, подтверждающего документа на используемое помещение, на праве оперативного управления, собственности или </w:t>
      </w:r>
      <w:r w:rsidR="0040498D">
        <w:t>долгосрочной</w:t>
      </w:r>
      <w:r w:rsidR="002A53AF" w:rsidRPr="002A53AF">
        <w:t xml:space="preserve"> аренды (не менее 2 лет);</w:t>
      </w:r>
    </w:p>
    <w:p w:rsidR="0040498D" w:rsidRDefault="009216E9" w:rsidP="0040498D">
      <w:pPr>
        <w:widowControl w:val="0"/>
        <w:autoSpaceDE w:val="0"/>
        <w:autoSpaceDN w:val="0"/>
        <w:adjustRightInd w:val="0"/>
        <w:ind w:firstLine="720"/>
      </w:pPr>
      <w:r>
        <w:t>7</w:t>
      </w:r>
      <w:r w:rsidR="002A53AF">
        <w:t>)</w:t>
      </w:r>
      <w:r w:rsidR="002A53AF">
        <w:tab/>
      </w:r>
      <w:r w:rsidR="002A53AF" w:rsidRPr="002A53AF">
        <w:t xml:space="preserve">копия программы реабилитации лиц, больных наркоманией </w:t>
      </w:r>
    </w:p>
    <w:p w:rsidR="002A53AF" w:rsidRPr="002A53AF" w:rsidRDefault="002A53AF" w:rsidP="0040498D">
      <w:pPr>
        <w:widowControl w:val="0"/>
        <w:autoSpaceDE w:val="0"/>
        <w:autoSpaceDN w:val="0"/>
        <w:adjustRightInd w:val="0"/>
        <w:jc w:val="both"/>
      </w:pPr>
      <w:r w:rsidRPr="002A53AF">
        <w:t>(программа должна предусматривать восстановление профессиональных навыков, использование практики наставничества, социально-психологической и духовной поддержки проходящих реабилитацию лиц, обеспечение формирования навыков здорового образа жизни, установки на трезвость, полный сознательный отказ от наркотиков и другое);</w:t>
      </w:r>
    </w:p>
    <w:p w:rsidR="002A53AF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="002A53AF">
        <w:t>)</w:t>
      </w:r>
      <w:r w:rsidR="002A53AF">
        <w:tab/>
      </w:r>
      <w:r w:rsidR="002A53AF" w:rsidRPr="002A53AF">
        <w:t>образец индивидуальной карты на л</w:t>
      </w:r>
      <w:r w:rsidR="00471BCD">
        <w:t>ицо, проходящее реабилитацию в некоммерческой о</w:t>
      </w:r>
      <w:r w:rsidR="002A53AF" w:rsidRPr="002A53AF">
        <w:t>рганизации</w:t>
      </w:r>
      <w:r w:rsidR="002A53AF">
        <w:t>;</w:t>
      </w:r>
    </w:p>
    <w:p w:rsidR="002A53AF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9</w:t>
      </w:r>
      <w:r w:rsidR="0009600B">
        <w:t>)</w:t>
      </w:r>
      <w:r w:rsidR="0009600B">
        <w:tab/>
      </w:r>
      <w:r w:rsidR="002915C7">
        <w:t xml:space="preserve">финансово-экономическое </w:t>
      </w:r>
      <w:r w:rsidR="002A53AF">
        <w:t>обоснование;</w:t>
      </w:r>
    </w:p>
    <w:p w:rsidR="002915C7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="0009600B">
        <w:t>)</w:t>
      </w:r>
      <w:r w:rsidR="0009600B">
        <w:tab/>
      </w:r>
      <w:r w:rsidR="002915C7">
        <w:t xml:space="preserve">копии документов, подтверждающих кадровое обеспечение </w:t>
      </w:r>
      <w:r w:rsidR="00471BCD">
        <w:t xml:space="preserve">некоммерческой </w:t>
      </w:r>
      <w:r w:rsidR="002915C7">
        <w:t>организации</w:t>
      </w:r>
      <w:r w:rsidR="00471BCD">
        <w:t xml:space="preserve"> (</w:t>
      </w:r>
      <w:r w:rsidR="00471BCD" w:rsidRPr="00471BCD">
        <w:t>копия штатного расписания на текущий год, копии документов об образовании сотрудников</w:t>
      </w:r>
      <w:r w:rsidR="00471BCD">
        <w:t>)</w:t>
      </w:r>
      <w:r w:rsidR="002915C7">
        <w:t>;</w:t>
      </w:r>
    </w:p>
    <w:p w:rsidR="002915C7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11</w:t>
      </w:r>
      <w:r w:rsidR="0009600B">
        <w:t>)</w:t>
      </w:r>
      <w:r w:rsidR="0009600B">
        <w:tab/>
      </w:r>
      <w:r w:rsidR="002915C7">
        <w:t xml:space="preserve">материалы (отчеты), отражающие результаты и эффективность работы </w:t>
      </w:r>
      <w:r w:rsidR="00471BCD">
        <w:t xml:space="preserve">некоммерческой </w:t>
      </w:r>
      <w:r w:rsidR="002915C7">
        <w:t xml:space="preserve">организации за предыдущий </w:t>
      </w:r>
      <w:proofErr w:type="gramStart"/>
      <w:r w:rsidR="002915C7">
        <w:t>год</w:t>
      </w:r>
      <w:proofErr w:type="gramEnd"/>
      <w:r w:rsidR="002915C7">
        <w:t xml:space="preserve"> и текущий период;</w:t>
      </w:r>
    </w:p>
    <w:p w:rsidR="002915C7" w:rsidRDefault="009216E9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12</w:t>
      </w:r>
      <w:r w:rsidR="002915C7">
        <w:t>) иные документы, свидетельствующие о деятельности некоммерческой организации (печатные материалы в СМИ, рекомендательные письма, о</w:t>
      </w:r>
      <w:r>
        <w:t>тзывы, благодарственные письма);</w:t>
      </w:r>
    </w:p>
    <w:p w:rsidR="009216E9" w:rsidRDefault="009216E9" w:rsidP="009216E9">
      <w:pPr>
        <w:autoSpaceDE w:val="0"/>
        <w:autoSpaceDN w:val="0"/>
        <w:adjustRightInd w:val="0"/>
        <w:ind w:firstLine="709"/>
        <w:jc w:val="both"/>
        <w:outlineLvl w:val="1"/>
      </w:pPr>
      <w:r>
        <w:t>13)</w:t>
      </w:r>
      <w:r>
        <w:tab/>
        <w:t>письменное обязательство некоммерческой организации не приобретать за счет средств субсидий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9216E9" w:rsidRDefault="009216E9" w:rsidP="009216E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14)</w:t>
      </w:r>
      <w:r>
        <w:tab/>
        <w:t xml:space="preserve">согласие </w:t>
      </w:r>
      <w:r w:rsidRPr="009216E9">
        <w:t xml:space="preserve">некоммерческой организации </w:t>
      </w:r>
      <w:r>
        <w:t>на осуществление Министерством и органом государственного финансового контроля проверок соблюдения условий, целей и порядка предоставления субсидий.</w:t>
      </w:r>
    </w:p>
    <w:p w:rsidR="002915C7" w:rsidRDefault="002E0885" w:rsidP="002915C7">
      <w:pPr>
        <w:autoSpaceDE w:val="0"/>
        <w:autoSpaceDN w:val="0"/>
        <w:adjustRightInd w:val="0"/>
        <w:ind w:firstLine="709"/>
        <w:jc w:val="both"/>
        <w:outlineLvl w:val="1"/>
      </w:pPr>
      <w:r>
        <w:t>33</w:t>
      </w:r>
      <w:r w:rsidR="002915C7">
        <w:t>. Докум</w:t>
      </w:r>
      <w:r>
        <w:t>енты, предусмотренные пунктом 32</w:t>
      </w:r>
      <w:r w:rsidR="002915C7">
        <w:t xml:space="preserve">, могут быть представлены заявителем лично или направлены по почте, в том числе в электронной форме через официальный сайт Министерства в </w:t>
      </w:r>
      <w:r w:rsidR="002A7482">
        <w:t>сети «Интернет»</w:t>
      </w:r>
      <w:r w:rsidR="00471BCD">
        <w:t xml:space="preserve">, Портал. </w:t>
      </w:r>
    </w:p>
    <w:p w:rsidR="002915C7" w:rsidRDefault="002915C7" w:rsidP="002915C7">
      <w:pPr>
        <w:autoSpaceDE w:val="0"/>
        <w:autoSpaceDN w:val="0"/>
        <w:adjustRightInd w:val="0"/>
        <w:ind w:firstLine="709"/>
        <w:jc w:val="both"/>
        <w:outlineLvl w:val="1"/>
      </w:pPr>
    </w:p>
    <w:p w:rsidR="0080254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4A6317">
        <w:rPr>
          <w:b/>
        </w:rPr>
        <w:t>Глава 10</w:t>
      </w:r>
      <w:r w:rsidR="00802543" w:rsidRPr="004A6317">
        <w:rPr>
          <w:b/>
        </w:rPr>
        <w:t xml:space="preserve">. </w:t>
      </w:r>
      <w:proofErr w:type="gramStart"/>
      <w:r w:rsidR="00B76964" w:rsidRPr="004A6317">
        <w:rPr>
          <w:b/>
        </w:rPr>
        <w:t xml:space="preserve">ИСЧЕРПЫВАЮЩИЙ ПЕРЕЧЕНЬ ДОКУМЕНТОВ, </w:t>
      </w:r>
      <w:r w:rsidR="003550A2" w:rsidRPr="004A6317">
        <w:rPr>
          <w:b/>
        </w:rPr>
        <w:t>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</w:t>
      </w:r>
      <w:r w:rsidR="00DC081B" w:rsidRPr="004A6317">
        <w:rPr>
          <w:b/>
        </w:rPr>
        <w:t>, ОРГАНОВ МЕСТНОГО САМОУПРАВЛЕНРИЯ МУНИЦИПАЛЬНЫХ ОБРАЗОВАНИЙ ИРКУТСКОЙ ОБЛАСТИ И ИНЫХ ОРГАНОВ, УЧАСТВУЮЩИХ В ПРЕДОСТАВЛЕНИИ ГОСУДАРСТВЕННОЙ УСЛУГИ, И КОТОРЫЕ ЗАЯВИТЕЛЬ ВПРАВЕ ПРЕДСТАВИТЬ</w:t>
      </w:r>
      <w:r w:rsidR="003B04B6" w:rsidRPr="004A6317">
        <w:rPr>
          <w:b/>
        </w:rPr>
        <w:t>,</w:t>
      </w:r>
      <w:r w:rsidR="00DC081B" w:rsidRPr="004A6317">
        <w:rPr>
          <w:b/>
        </w:rPr>
        <w:t xml:space="preserve"> А ТАКЖЕ СПОСОБЫ ИХ ПОЛУЧЕНИЯ</w:t>
      </w:r>
      <w:r w:rsidR="00F029CF">
        <w:rPr>
          <w:b/>
        </w:rPr>
        <w:t xml:space="preserve"> </w:t>
      </w:r>
      <w:r w:rsidR="00DC081B" w:rsidRPr="004A6317">
        <w:rPr>
          <w:b/>
        </w:rPr>
        <w:t xml:space="preserve">ЗАЯВИТЕЛЯМИ, В ТОМ ЧИСЛЕ В ЭЛЕКТРОННОЙ ФОРМЕ, ПОРЯДОК ИХ ПРЕДСТАВЛЕНИЯ </w:t>
      </w:r>
      <w:proofErr w:type="gramEnd"/>
    </w:p>
    <w:p w:rsidR="00DC081B" w:rsidRDefault="00DC081B" w:rsidP="006D46B2">
      <w:pPr>
        <w:autoSpaceDE w:val="0"/>
        <w:autoSpaceDN w:val="0"/>
        <w:adjustRightInd w:val="0"/>
        <w:ind w:firstLine="709"/>
        <w:jc w:val="both"/>
        <w:outlineLvl w:val="2"/>
      </w:pPr>
    </w:p>
    <w:p w:rsidR="006D46B2" w:rsidRDefault="002E0885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34</w:t>
      </w:r>
      <w:r w:rsidR="0009600B">
        <w:t>.</w:t>
      </w:r>
      <w:r w:rsidR="0009600B">
        <w:tab/>
      </w:r>
      <w:r w:rsidR="006D46B2">
        <w:t>От заявителя запрещается требовать следующие документы: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1)</w:t>
      </w:r>
      <w:r>
        <w:tab/>
      </w:r>
      <w:r w:rsidR="006D46B2">
        <w:t>выписку из Единого государственного реестра юридических лиц, полученную не ранее чем за три месяца до дня подачи заявки;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2)</w:t>
      </w:r>
      <w:r>
        <w:tab/>
      </w:r>
      <w:r w:rsidR="006D46B2">
        <w:t xml:space="preserve">справку налогового органа об отсутствии просроченной задолженности по уплате налогов и сборов в бюджеты </w:t>
      </w:r>
      <w:r w:rsidR="009216E9">
        <w:t xml:space="preserve">всех уровней и государственные </w:t>
      </w:r>
      <w:r w:rsidR="00A80824">
        <w:t>в</w:t>
      </w:r>
      <w:r w:rsidR="006D46B2">
        <w:t>небюджетные фонды;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3)</w:t>
      </w:r>
      <w:r>
        <w:tab/>
      </w:r>
      <w:r w:rsidR="006D46B2">
        <w:t>справку из Управления Министерства юстиции Российской Федерации по Иркутской области о деятельности некоммерческой организации.</w:t>
      </w:r>
    </w:p>
    <w:p w:rsidR="006D46B2" w:rsidRDefault="006D46B2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Заявители вправе представить документы, указанны</w:t>
      </w:r>
      <w:r w:rsidR="009216E9">
        <w:t>е в подпунктах 1-3</w:t>
      </w:r>
      <w:r w:rsidR="00CE010D">
        <w:t xml:space="preserve"> </w:t>
      </w:r>
      <w:r w:rsidR="002E0885">
        <w:t xml:space="preserve">пункта 34  </w:t>
      </w:r>
      <w:r w:rsidR="00207571">
        <w:t>а</w:t>
      </w:r>
      <w:r>
        <w:t>дминистративного регламента. В случае если такие документы не были представлены заявителем, то Министерство запрашивает их и (или) соответствующую информацию в порядке межведомственного информационного взаимодействия с федеральными органами исполнительной власти.</w:t>
      </w:r>
    </w:p>
    <w:p w:rsidR="006D46B2" w:rsidRDefault="006D46B2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При предоставлении государственной услуги запрещается истребование от заявителя: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  <w:outlineLvl w:val="2"/>
      </w:pPr>
      <w:r>
        <w:t>1)</w:t>
      </w:r>
      <w:r>
        <w:tab/>
      </w:r>
      <w:r w:rsidR="006D46B2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3ED8" w:rsidRDefault="0009600B" w:rsidP="006D46B2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>
        <w:t>2)</w:t>
      </w:r>
      <w:r>
        <w:tab/>
      </w:r>
      <w:r w:rsidR="006D46B2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</w:t>
      </w:r>
      <w:r w:rsidR="006D46B2">
        <w:lastRenderedPageBreak/>
        <w:t>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="006D46B2">
        <w:t xml:space="preserve"> в предоставлении государственных или муниципальных услуг, за исключением документов, указанных в части 6 статьи 7 Закона № 210-ФЗ.</w:t>
      </w:r>
    </w:p>
    <w:p w:rsidR="006D46B2" w:rsidRPr="00B76964" w:rsidRDefault="006D46B2" w:rsidP="006D46B2">
      <w:pPr>
        <w:autoSpaceDE w:val="0"/>
        <w:autoSpaceDN w:val="0"/>
        <w:adjustRightInd w:val="0"/>
        <w:ind w:firstLine="709"/>
        <w:jc w:val="both"/>
        <w:outlineLvl w:val="2"/>
      </w:pPr>
    </w:p>
    <w:p w:rsidR="001C4AAF" w:rsidRPr="002D0B2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11</w:t>
      </w:r>
      <w:r w:rsidR="001C4AAF" w:rsidRPr="002D0B23">
        <w:rPr>
          <w:b/>
        </w:rPr>
        <w:t xml:space="preserve">. </w:t>
      </w:r>
      <w:r w:rsidR="009216E9">
        <w:rPr>
          <w:b/>
        </w:rPr>
        <w:t xml:space="preserve">ИСЧЕРПЫВАЮЩИЙ </w:t>
      </w:r>
      <w:r w:rsidR="001C4AAF" w:rsidRPr="002D0B23">
        <w:rPr>
          <w:b/>
        </w:rPr>
        <w:t>ПЕРЕЧЕНЬ ОСНОВАНИЙ ДЛЯ ОТКАЗА В ПРИЕМЕ ДОКУМЕНТОВ,</w:t>
      </w:r>
      <w:r w:rsidR="00F029CF">
        <w:rPr>
          <w:b/>
        </w:rPr>
        <w:t xml:space="preserve"> </w:t>
      </w:r>
      <w:r w:rsidR="001C4AAF" w:rsidRPr="002D0B23">
        <w:rPr>
          <w:b/>
        </w:rPr>
        <w:t>НЕОБХОДИМЫХ ДЛЯ ПРЕДОСТАВЛЕНИЯ ГОСУДАРСТВЕННОЙ УСЛУГИ</w:t>
      </w:r>
    </w:p>
    <w:p w:rsidR="001C4AAF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6D46B2" w:rsidRDefault="002E0885" w:rsidP="006D46B2">
      <w:pPr>
        <w:autoSpaceDE w:val="0"/>
        <w:autoSpaceDN w:val="0"/>
        <w:adjustRightInd w:val="0"/>
        <w:ind w:firstLine="709"/>
        <w:jc w:val="both"/>
      </w:pPr>
      <w:r>
        <w:t>35</w:t>
      </w:r>
      <w:r w:rsidR="0009600B">
        <w:t>.</w:t>
      </w:r>
      <w:r w:rsidR="0009600B">
        <w:tab/>
      </w:r>
      <w:r w:rsidR="006D46B2" w:rsidRPr="006D46B2">
        <w:t>Требования к документам, представляемым заявителями: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6D46B2"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и/или определенных законодательством должностных лиц;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="006D46B2"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>3)</w:t>
      </w:r>
      <w:r>
        <w:tab/>
      </w:r>
      <w:r w:rsidR="006D46B2">
        <w:t xml:space="preserve">фамилии, имена и отчества физических лиц, адреса их </w:t>
      </w:r>
      <w:r w:rsidR="002077BC">
        <w:t xml:space="preserve">регистрации </w:t>
      </w:r>
      <w:r w:rsidR="006D46B2">
        <w:t>мест жительства, возраст написаны полностью;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 xml:space="preserve">4) </w:t>
      </w:r>
      <w:r>
        <w:tab/>
      </w:r>
      <w:r w:rsidR="006D46B2">
        <w:t>в документах нет подчисток, приписок, зачеркнутых слов и иных не оговоренных исправлений;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>5)</w:t>
      </w:r>
      <w:r>
        <w:tab/>
      </w:r>
      <w:r w:rsidR="006D46B2">
        <w:t>документы не исполнены карандашом;</w:t>
      </w:r>
    </w:p>
    <w:p w:rsidR="006D46B2" w:rsidRDefault="0009600B" w:rsidP="006D46B2">
      <w:pPr>
        <w:autoSpaceDE w:val="0"/>
        <w:autoSpaceDN w:val="0"/>
        <w:adjustRightInd w:val="0"/>
        <w:ind w:firstLine="709"/>
        <w:jc w:val="both"/>
      </w:pPr>
      <w:r>
        <w:t>6)</w:t>
      </w:r>
      <w:r>
        <w:tab/>
      </w:r>
      <w:r w:rsidR="006D46B2">
        <w:t>документы не имеют повреждений, наличие которых не позволяет однозначно истолковать их содержание.</w:t>
      </w:r>
    </w:p>
    <w:p w:rsidR="006D46B2" w:rsidRDefault="002E0885" w:rsidP="006D46B2">
      <w:pPr>
        <w:autoSpaceDE w:val="0"/>
        <w:autoSpaceDN w:val="0"/>
        <w:adjustRightInd w:val="0"/>
        <w:ind w:firstLine="709"/>
        <w:jc w:val="both"/>
      </w:pPr>
      <w:r>
        <w:t>36</w:t>
      </w:r>
      <w:r w:rsidR="0009600B">
        <w:t>.</w:t>
      </w:r>
      <w:r w:rsidR="0009600B">
        <w:tab/>
      </w:r>
      <w:r w:rsidR="006D46B2">
        <w:t>Основанием для отказа в приеме до</w:t>
      </w:r>
      <w:r w:rsidR="00207571">
        <w:t>кументов, указанных в пунктах 32</w:t>
      </w:r>
      <w:r w:rsidR="006D46B2">
        <w:t xml:space="preserve"> (за исключением заявки) настоящего административного регламента, является несоответствие документов тр</w:t>
      </w:r>
      <w:r w:rsidR="00207571">
        <w:t>ебованиям, указанным в пункте 35</w:t>
      </w:r>
      <w:r w:rsidR="006D46B2">
        <w:t xml:space="preserve"> настоящего административного регламента.</w:t>
      </w:r>
    </w:p>
    <w:p w:rsidR="006D46B2" w:rsidRDefault="002E0885" w:rsidP="006D46B2">
      <w:pPr>
        <w:autoSpaceDE w:val="0"/>
        <w:autoSpaceDN w:val="0"/>
        <w:adjustRightInd w:val="0"/>
        <w:ind w:firstLine="709"/>
        <w:jc w:val="both"/>
      </w:pPr>
      <w:r>
        <w:t>37</w:t>
      </w:r>
      <w:r w:rsidR="0009600B">
        <w:t>.</w:t>
      </w:r>
      <w:r w:rsidR="0009600B">
        <w:tab/>
      </w:r>
      <w:r w:rsidR="006D46B2">
        <w:t xml:space="preserve">В случае отказа в приеме документов, поданных через организации почтовой связи, Министерство не позднее 5 </w:t>
      </w:r>
      <w:r w:rsidR="009216E9">
        <w:t xml:space="preserve">(пяти) </w:t>
      </w:r>
      <w:r w:rsidR="006D46B2">
        <w:t>рабочих дней со дня регистрации заявки заявителя направляет заявителю уведомление об отказе с указанием причин отказа.</w:t>
      </w:r>
    </w:p>
    <w:p w:rsidR="006D46B2" w:rsidRDefault="006D46B2" w:rsidP="006D46B2">
      <w:pPr>
        <w:autoSpaceDE w:val="0"/>
        <w:autoSpaceDN w:val="0"/>
        <w:adjustRightInd w:val="0"/>
        <w:ind w:firstLine="709"/>
        <w:jc w:val="both"/>
      </w:pPr>
      <w:r>
        <w:t xml:space="preserve">В случае отказа в приеме документов, поданных заявителем лично в Министерство, должностное лицо Министерства в случае согласия заявителя устно доводит до сведения заявителя основания отказа в приеме документов в день обращения. По просьбе заявителя должностное лицо Министерства выдает заявителю письменное уведомление об отказе в приеме документов в течение 2 </w:t>
      </w:r>
      <w:r w:rsidR="009216E9">
        <w:t xml:space="preserve">(двух) </w:t>
      </w:r>
      <w:r>
        <w:t>рабочих дней со дня обращения заявителя.</w:t>
      </w:r>
    </w:p>
    <w:p w:rsidR="006D46B2" w:rsidRDefault="006D46B2" w:rsidP="006D46B2">
      <w:pPr>
        <w:autoSpaceDE w:val="0"/>
        <w:autoSpaceDN w:val="0"/>
        <w:adjustRightInd w:val="0"/>
        <w:ind w:firstLine="709"/>
        <w:jc w:val="both"/>
      </w:pPr>
      <w:r>
        <w:t xml:space="preserve">Отказ в приеме документов не препятствует повторному обращению заявителя в порядке, установленном </w:t>
      </w:r>
      <w:r w:rsidRPr="000164AB">
        <w:t xml:space="preserve">пунктом </w:t>
      </w:r>
      <w:r w:rsidR="00207571">
        <w:t>65</w:t>
      </w:r>
      <w:r>
        <w:t xml:space="preserve"> настоящего административного регламента.</w:t>
      </w:r>
    </w:p>
    <w:p w:rsidR="008C6204" w:rsidRDefault="008C6204" w:rsidP="006D46B2">
      <w:pPr>
        <w:autoSpaceDE w:val="0"/>
        <w:autoSpaceDN w:val="0"/>
        <w:adjustRightInd w:val="0"/>
        <w:ind w:firstLine="709"/>
        <w:jc w:val="both"/>
      </w:pPr>
    </w:p>
    <w:p w:rsidR="001C4AAF" w:rsidRPr="002D0B2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lastRenderedPageBreak/>
        <w:t>Глава 12</w:t>
      </w:r>
      <w:r w:rsidR="0079774A">
        <w:rPr>
          <w:b/>
        </w:rPr>
        <w:t>. ИСЧЕРПЫВАЮЩИЙ ПЕРЕЧЕНЬ ОСНОВАНИЙ</w:t>
      </w:r>
      <w:r w:rsidR="001C4AAF" w:rsidRPr="002D0B23">
        <w:rPr>
          <w:b/>
        </w:rPr>
        <w:t xml:space="preserve"> ДЛЯ </w:t>
      </w:r>
      <w:r w:rsidR="0079774A">
        <w:rPr>
          <w:b/>
        </w:rPr>
        <w:t xml:space="preserve">ПРИОСТАНОВЛЕНИЯ ИЛИ </w:t>
      </w:r>
      <w:r w:rsidR="001C4AAF" w:rsidRPr="002D0B23">
        <w:rPr>
          <w:b/>
        </w:rPr>
        <w:t>ОТКАЗА В ПРЕДОСТАВЛЕНИИ</w:t>
      </w:r>
    </w:p>
    <w:p w:rsidR="001C4AAF" w:rsidRPr="002D0B23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D0B23">
        <w:rPr>
          <w:b/>
        </w:rPr>
        <w:t>ГОСУДАРСТВЕННОЙ УСЛУГИ</w:t>
      </w:r>
    </w:p>
    <w:p w:rsidR="0016650B" w:rsidRPr="00F01F0D" w:rsidRDefault="0016650B" w:rsidP="00D9768D">
      <w:pPr>
        <w:autoSpaceDE w:val="0"/>
        <w:autoSpaceDN w:val="0"/>
        <w:adjustRightInd w:val="0"/>
        <w:ind w:firstLine="709"/>
        <w:jc w:val="center"/>
      </w:pPr>
    </w:p>
    <w:p w:rsidR="00D9768D" w:rsidRDefault="002F0DF0" w:rsidP="0012613F">
      <w:pPr>
        <w:ind w:firstLine="709"/>
        <w:jc w:val="both"/>
      </w:pPr>
      <w:r w:rsidRPr="006D1638">
        <w:t>3</w:t>
      </w:r>
      <w:r w:rsidR="002E0885">
        <w:t>8</w:t>
      </w:r>
      <w:r w:rsidR="0009600B">
        <w:t>.</w:t>
      </w:r>
      <w:r w:rsidR="0009600B">
        <w:tab/>
      </w:r>
      <w:r w:rsidR="00A11E35">
        <w:t>Основаниями для отказа в предоставлении государственной услуги являются:</w:t>
      </w:r>
    </w:p>
    <w:p w:rsidR="00A11E35" w:rsidRDefault="0009600B" w:rsidP="0012613F">
      <w:pPr>
        <w:ind w:firstLine="709"/>
        <w:jc w:val="both"/>
      </w:pPr>
      <w:r>
        <w:t>1)</w:t>
      </w:r>
      <w:r>
        <w:tab/>
      </w:r>
      <w:r w:rsidR="00CC4926">
        <w:t>несоблюден</w:t>
      </w:r>
      <w:r w:rsidR="00A11E35">
        <w:t>ие з</w:t>
      </w:r>
      <w:r w:rsidR="00CC4926">
        <w:t xml:space="preserve">аявителем условий, установленных в пункте 5 </w:t>
      </w:r>
      <w:r w:rsidR="00A11E35">
        <w:t>настоящего административного регламента;</w:t>
      </w:r>
    </w:p>
    <w:p w:rsidR="007E6911" w:rsidRDefault="007E6911" w:rsidP="0012613F">
      <w:pPr>
        <w:ind w:firstLine="709"/>
        <w:jc w:val="both"/>
      </w:pPr>
      <w:r>
        <w:t>2)</w:t>
      </w:r>
      <w:r>
        <w:tab/>
      </w:r>
      <w:r w:rsidRPr="007E6911"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иных органов, участвующих в предоставлении госуда</w:t>
      </w:r>
      <w:r>
        <w:t>рственных и муниципальных услуг.</w:t>
      </w:r>
    </w:p>
    <w:p w:rsidR="000E5ECB" w:rsidRPr="00F01F0D" w:rsidRDefault="002E0885" w:rsidP="0012613F">
      <w:pPr>
        <w:ind w:firstLine="709"/>
        <w:jc w:val="both"/>
      </w:pPr>
      <w:r>
        <w:t>39</w:t>
      </w:r>
      <w:r w:rsidR="00D51873">
        <w:t>.</w:t>
      </w:r>
      <w:r w:rsidR="00D51873">
        <w:tab/>
      </w:r>
      <w:r w:rsidR="000E5ECB">
        <w:t>Основания для приостановления предоставления государственной услуги отсутствуют.</w:t>
      </w:r>
    </w:p>
    <w:p w:rsidR="009C01B0" w:rsidRDefault="009C01B0" w:rsidP="0079774A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4248BF" w:rsidRDefault="00CF5D44" w:rsidP="0079774A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 xml:space="preserve">Глава 13. </w:t>
      </w:r>
      <w:r w:rsidR="004248BF">
        <w:rPr>
          <w:b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4248BF" w:rsidRPr="004248BF" w:rsidRDefault="004248BF" w:rsidP="004248B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B82592" w:rsidRDefault="002E0885" w:rsidP="00B82592">
      <w:pPr>
        <w:autoSpaceDE w:val="0"/>
        <w:autoSpaceDN w:val="0"/>
        <w:adjustRightInd w:val="0"/>
        <w:ind w:firstLine="709"/>
        <w:jc w:val="both"/>
        <w:outlineLvl w:val="2"/>
      </w:pPr>
      <w:r>
        <w:t>40</w:t>
      </w:r>
      <w:r w:rsidR="00D51873">
        <w:t>.</w:t>
      </w:r>
      <w:r w:rsidR="00D51873">
        <w:tab/>
      </w:r>
      <w:proofErr w:type="gramStart"/>
      <w:r w:rsidR="00B82592">
        <w:t>В соответствии с Перечнем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государственными власти Иркутской области, утвержденным постановлением Правительства Иркутской области от 30 декабря 2011 года № 423-пп, услуги, которые являются необходимыми и обязательными для предоставления государственной услуги, отсутствуют.</w:t>
      </w:r>
      <w:proofErr w:type="gramEnd"/>
    </w:p>
    <w:p w:rsidR="00E64301" w:rsidRDefault="00E64301" w:rsidP="00B82592">
      <w:pPr>
        <w:autoSpaceDE w:val="0"/>
        <w:autoSpaceDN w:val="0"/>
        <w:adjustRightInd w:val="0"/>
        <w:ind w:firstLine="709"/>
        <w:jc w:val="both"/>
        <w:outlineLvl w:val="2"/>
      </w:pPr>
    </w:p>
    <w:p w:rsidR="001C4AAF" w:rsidRDefault="00CF5D44" w:rsidP="0079774A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14</w:t>
      </w:r>
      <w:r w:rsidR="001C4AAF" w:rsidRPr="008560F3">
        <w:rPr>
          <w:b/>
        </w:rPr>
        <w:t xml:space="preserve">. ПОРЯДОК, РАЗМЕР И ОСНОВАНИЯ </w:t>
      </w:r>
      <w:r w:rsidR="0079774A">
        <w:rPr>
          <w:b/>
        </w:rPr>
        <w:t xml:space="preserve">ВЗИМАНИЯ ГОСУДАРСТВЕННОЙ ПОШЛИНЫ ИЛИ ИНОЙ ПЛАТЫ, ВЗИМАЕМОЙ ЗА ПРЕДОСТАВЛЕНИЕ </w:t>
      </w:r>
      <w:r w:rsidR="001C4AAF" w:rsidRPr="008560F3">
        <w:rPr>
          <w:b/>
        </w:rPr>
        <w:t>ГОСУДАРСТВЕННОЙ УСЛУГИ</w:t>
      </w:r>
    </w:p>
    <w:p w:rsidR="00F600E9" w:rsidRPr="008560F3" w:rsidRDefault="00F600E9" w:rsidP="0079774A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41</w:t>
      </w:r>
      <w:r w:rsidR="00D51873">
        <w:t>.</w:t>
      </w:r>
      <w:r w:rsidR="00D51873">
        <w:tab/>
      </w:r>
      <w:r w:rsidR="001C4AAF" w:rsidRPr="00F01F0D">
        <w:t>Государственная услуга предоставляется заявителю бесплатно.</w:t>
      </w:r>
    </w:p>
    <w:p w:rsidR="00CA1AAB" w:rsidRDefault="002E0885" w:rsidP="004D36FA">
      <w:pPr>
        <w:autoSpaceDE w:val="0"/>
        <w:autoSpaceDN w:val="0"/>
        <w:adjustRightInd w:val="0"/>
        <w:ind w:firstLine="708"/>
        <w:jc w:val="both"/>
      </w:pPr>
      <w:r>
        <w:t>42</w:t>
      </w:r>
      <w:r w:rsidR="004D36FA">
        <w:t xml:space="preserve">. </w:t>
      </w:r>
      <w:r w:rsidR="004D36FA" w:rsidRPr="004D36FA">
        <w:t>Государственная услуга предоставляется без взимания государственной пошлины или иной платы.</w:t>
      </w:r>
    </w:p>
    <w:p w:rsidR="004D36FA" w:rsidRDefault="004D36FA" w:rsidP="00D9768D">
      <w:pPr>
        <w:autoSpaceDE w:val="0"/>
        <w:autoSpaceDN w:val="0"/>
        <w:adjustRightInd w:val="0"/>
        <w:ind w:firstLine="709"/>
        <w:jc w:val="both"/>
      </w:pPr>
    </w:p>
    <w:p w:rsidR="00CA1AAB" w:rsidRDefault="00CA1AAB" w:rsidP="00CA1AA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A1AAB">
        <w:rPr>
          <w:b/>
        </w:rPr>
        <w:lastRenderedPageBreak/>
        <w:t>Глава</w:t>
      </w:r>
      <w:r w:rsidR="00CF5D44">
        <w:rPr>
          <w:b/>
        </w:rPr>
        <w:t xml:space="preserve"> 15</w:t>
      </w:r>
      <w:r>
        <w:rPr>
          <w:b/>
        </w:rPr>
        <w:t xml:space="preserve">. </w:t>
      </w:r>
      <w:r w:rsidR="004D36F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 ВКЛЮЧАЯ ИНФОРМАЦИЮ О МЕТОДИКЕ РАСЧЕТА РАЗМЕРА ТАКОЙ ПЛАТЫ</w:t>
      </w:r>
    </w:p>
    <w:p w:rsidR="00CA1AAB" w:rsidRDefault="00CA1AAB" w:rsidP="00CA1AAB">
      <w:pPr>
        <w:autoSpaceDE w:val="0"/>
        <w:autoSpaceDN w:val="0"/>
        <w:adjustRightInd w:val="0"/>
        <w:ind w:firstLine="709"/>
        <w:jc w:val="center"/>
      </w:pPr>
    </w:p>
    <w:p w:rsidR="001C4AAF" w:rsidRDefault="002E0885" w:rsidP="00B82592">
      <w:pPr>
        <w:autoSpaceDE w:val="0"/>
        <w:autoSpaceDN w:val="0"/>
        <w:adjustRightInd w:val="0"/>
        <w:ind w:firstLine="709"/>
        <w:jc w:val="both"/>
      </w:pPr>
      <w:r>
        <w:t>43</w:t>
      </w:r>
      <w:r w:rsidR="00D51873">
        <w:t>.</w:t>
      </w:r>
      <w:r w:rsidR="00D51873">
        <w:tab/>
      </w:r>
      <w:r w:rsidR="00B82592" w:rsidRPr="00B82592">
        <w:t>Плата за услуги, которые являются необходимыми и обязательными для предоставления государственной услуги, отсутствует.</w:t>
      </w:r>
    </w:p>
    <w:p w:rsidR="00B82592" w:rsidRPr="00F01F0D" w:rsidRDefault="00B82592" w:rsidP="00B82592">
      <w:pPr>
        <w:autoSpaceDE w:val="0"/>
        <w:autoSpaceDN w:val="0"/>
        <w:adjustRightInd w:val="0"/>
        <w:ind w:firstLine="709"/>
        <w:jc w:val="both"/>
      </w:pPr>
    </w:p>
    <w:p w:rsidR="001C4AAF" w:rsidRPr="008560F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16</w:t>
      </w:r>
      <w:r w:rsidR="001C4AAF" w:rsidRPr="008560F3">
        <w:rPr>
          <w:b/>
        </w:rPr>
        <w:t>. МАКСИМАЛЬНЫЙ СРОК ОЖИДАНИЯ В ОЧЕРЕДИ ПРИ ПОДАЧЕ</w:t>
      </w:r>
      <w:r w:rsidR="00F029CF">
        <w:rPr>
          <w:b/>
        </w:rPr>
        <w:t xml:space="preserve"> </w:t>
      </w:r>
      <w:r w:rsidR="001C4AAF" w:rsidRPr="008560F3">
        <w:rPr>
          <w:b/>
        </w:rPr>
        <w:t>ЗАПРОСА О ПРЕДОСТАВЛЕНИИ ГОСУДАРСТВЕННОЙ УСЛУГИ</w:t>
      </w:r>
      <w:r w:rsidR="00AB1928">
        <w:rPr>
          <w:b/>
        </w:rPr>
        <w:t>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B82592" w:rsidRDefault="002E0885" w:rsidP="00B82592">
      <w:pPr>
        <w:autoSpaceDE w:val="0"/>
        <w:autoSpaceDN w:val="0"/>
        <w:adjustRightInd w:val="0"/>
        <w:ind w:firstLine="709"/>
        <w:jc w:val="both"/>
      </w:pPr>
      <w:r>
        <w:t>44</w:t>
      </w:r>
      <w:r w:rsidR="00D51873">
        <w:t>.</w:t>
      </w:r>
      <w:r w:rsidR="00D51873">
        <w:tab/>
      </w:r>
      <w:r w:rsidR="00B82592">
        <w:t xml:space="preserve">Максимальное время ожидания в очереди при подаче заявителем документов лично не превышает 15 </w:t>
      </w:r>
      <w:r w:rsidR="00534142">
        <w:t xml:space="preserve">(пятнадцати) </w:t>
      </w:r>
      <w:r w:rsidR="00B82592">
        <w:t>минут.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</w:p>
    <w:p w:rsidR="001C4AAF" w:rsidRPr="008560F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17</w:t>
      </w:r>
      <w:r w:rsidR="001C4AAF" w:rsidRPr="008560F3">
        <w:rPr>
          <w:b/>
        </w:rPr>
        <w:t xml:space="preserve">. СРОК И ПОРЯДОК РЕГИСТРАЦИИ </w:t>
      </w:r>
      <w:r w:rsidR="00AB1928">
        <w:rPr>
          <w:b/>
        </w:rPr>
        <w:t>ЗАПРОСА ЗАЯВИТЕЛЯ О ПРЕДОСТАВЛЕНИИ ГОСУДАРСТВЕННОЙ УСЛУГИ И УСЛУГИ, ПРЕДОСТАВЛЯЕМОЙ ОРГАНИЗАЦИЕЙ, УЧАСТВУЮЩЕЙ В ПРЕДОСТАВЛЕНИИ</w:t>
      </w:r>
      <w:r w:rsidR="001C4AAF" w:rsidRPr="008560F3">
        <w:rPr>
          <w:b/>
        </w:rPr>
        <w:t xml:space="preserve"> ГОСУДАРСТВЕННОЙ УСЛУГИ</w:t>
      </w:r>
      <w:r w:rsidR="00AB1928">
        <w:rPr>
          <w:b/>
        </w:rPr>
        <w:t>, В ТОМ ЧИСЛЕ В ЭЛЕКТРОННОЙ ФОРМЕ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1C4AAF" w:rsidRPr="00F01F0D" w:rsidRDefault="00B16E7B" w:rsidP="00712AA7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E64301">
        <w:t>4</w:t>
      </w:r>
      <w:r w:rsidR="002E0885">
        <w:t>5</w:t>
      </w:r>
      <w:r w:rsidR="00D51873">
        <w:t>.</w:t>
      </w:r>
      <w:r w:rsidR="00D51873">
        <w:tab/>
      </w:r>
      <w:r w:rsidR="001C4AAF" w:rsidRPr="00F01F0D">
        <w:t>Регистрацию документов, необходимых для предоставления государственной услуги, осуществляет должностное лицо</w:t>
      </w:r>
      <w:r w:rsidR="00712AA7">
        <w:t xml:space="preserve"> </w:t>
      </w:r>
      <w:r w:rsidR="006D4F06" w:rsidRPr="00F01F0D">
        <w:t>М</w:t>
      </w:r>
      <w:r w:rsidR="00CB3A0C" w:rsidRPr="00F01F0D">
        <w:t>инистерства</w:t>
      </w:r>
      <w:r w:rsidR="00B3542C" w:rsidRPr="00F01F0D">
        <w:t>,</w:t>
      </w:r>
      <w:r w:rsidR="001C4AAF" w:rsidRPr="00F01F0D">
        <w:t xml:space="preserve"> ответственное за регистрацию </w:t>
      </w:r>
      <w:r w:rsidR="00B3542C" w:rsidRPr="00F01F0D">
        <w:t>документов</w:t>
      </w:r>
      <w:r w:rsidR="001C4AAF" w:rsidRPr="00F01F0D">
        <w:t>.</w:t>
      </w:r>
    </w:p>
    <w:p w:rsidR="001C4AAF" w:rsidRDefault="001C4AAF" w:rsidP="00D51873">
      <w:pPr>
        <w:autoSpaceDE w:val="0"/>
        <w:autoSpaceDN w:val="0"/>
        <w:adjustRightInd w:val="0"/>
        <w:ind w:firstLine="708"/>
        <w:jc w:val="both"/>
      </w:pPr>
      <w:r w:rsidRPr="00F01F0D">
        <w:t>Максимальное время регистрации документов на предоставление госу</w:t>
      </w:r>
      <w:r w:rsidR="002D001F" w:rsidRPr="00F01F0D">
        <w:t>дарственной услуги составляет 15</w:t>
      </w:r>
      <w:r w:rsidR="00534142">
        <w:t xml:space="preserve">(пятнадцать) </w:t>
      </w:r>
      <w:r w:rsidRPr="00F01F0D">
        <w:t>минут.</w:t>
      </w:r>
    </w:p>
    <w:p w:rsidR="00B12139" w:rsidRDefault="002E0885" w:rsidP="00B12139">
      <w:pPr>
        <w:autoSpaceDE w:val="0"/>
        <w:autoSpaceDN w:val="0"/>
        <w:adjustRightInd w:val="0"/>
        <w:ind w:firstLine="709"/>
        <w:jc w:val="both"/>
      </w:pPr>
      <w:r>
        <w:t>46</w:t>
      </w:r>
      <w:r w:rsidR="00D51873">
        <w:t>.</w:t>
      </w:r>
      <w:r w:rsidR="00D51873">
        <w:tab/>
      </w:r>
      <w:r w:rsidR="00B12139">
        <w:t>Регистрация документов на бумажном носителе, представленных заявителем в Министерство на личном приеме, осуществляется в день его поступления в Министерство.</w:t>
      </w:r>
    </w:p>
    <w:p w:rsidR="00B12139" w:rsidRDefault="002E0885" w:rsidP="00B12139">
      <w:pPr>
        <w:autoSpaceDE w:val="0"/>
        <w:autoSpaceDN w:val="0"/>
        <w:adjustRightInd w:val="0"/>
        <w:ind w:firstLine="709"/>
        <w:jc w:val="both"/>
      </w:pPr>
      <w:r>
        <w:t>47</w:t>
      </w:r>
      <w:r w:rsidR="00D51873">
        <w:t>.</w:t>
      </w:r>
      <w:r w:rsidR="00D51873">
        <w:tab/>
      </w:r>
      <w:r w:rsidR="00B12139">
        <w:t xml:space="preserve">Регистрация документов, направленных заявителем с использованием средств почтовой связи, осуществляется не позднее </w:t>
      </w:r>
      <w:r w:rsidR="00534142">
        <w:t>1 (</w:t>
      </w:r>
      <w:r w:rsidR="00B12139">
        <w:t>одного</w:t>
      </w:r>
      <w:r w:rsidR="00534142">
        <w:t>)</w:t>
      </w:r>
      <w:r w:rsidR="00B12139">
        <w:t xml:space="preserve"> рабочего дня, следующего за днем поступления документов в Министерство. При поступлении документов в Министерство в выходной или нерабочий праздничный день, их регистрация осуществляется в первый, следующий за ним, рабочий день.</w:t>
      </w:r>
    </w:p>
    <w:p w:rsidR="00B12139" w:rsidRDefault="002E0885" w:rsidP="00B12139">
      <w:pPr>
        <w:autoSpaceDE w:val="0"/>
        <w:autoSpaceDN w:val="0"/>
        <w:adjustRightInd w:val="0"/>
        <w:ind w:firstLine="709"/>
        <w:jc w:val="both"/>
      </w:pPr>
      <w:r>
        <w:t>48</w:t>
      </w:r>
      <w:r w:rsidR="00D51873">
        <w:t>.</w:t>
      </w:r>
      <w:r w:rsidR="00D51873">
        <w:tab/>
      </w:r>
      <w:r w:rsidR="00B12139">
        <w:t xml:space="preserve">Регистрация документов, направленных заявителем в форме электронного документа, осуществляется не позднее </w:t>
      </w:r>
      <w:r w:rsidR="00534142">
        <w:t>1 (</w:t>
      </w:r>
      <w:r w:rsidR="00B12139">
        <w:t>одного</w:t>
      </w:r>
      <w:r w:rsidR="00534142">
        <w:t xml:space="preserve">) </w:t>
      </w:r>
      <w:r w:rsidR="00B12139">
        <w:t>рабочего дня, следующего за днем получения документов сервером приема документов.</w:t>
      </w:r>
    </w:p>
    <w:p w:rsidR="001C4AAF" w:rsidRPr="008560F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0" w:name="_GoBack"/>
      <w:bookmarkEnd w:id="0"/>
      <w:r>
        <w:rPr>
          <w:b/>
        </w:rPr>
        <w:t>Глава 18</w:t>
      </w:r>
      <w:r w:rsidR="001C4AAF" w:rsidRPr="008560F3">
        <w:rPr>
          <w:b/>
        </w:rPr>
        <w:t>. ТРЕБОВАНИЯ К ПОМЕЩЕНИЯМ, В КОТОРЫХ</w:t>
      </w:r>
    </w:p>
    <w:p w:rsidR="001C4AAF" w:rsidRPr="008560F3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60F3">
        <w:rPr>
          <w:b/>
        </w:rPr>
        <w:t>ПРЕДОСТАВЛЯЕТСЯ ГОСУДАРСТВЕННАЯ УСЛУГА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49</w:t>
      </w:r>
      <w:r w:rsidR="00D51873">
        <w:t>.</w:t>
      </w:r>
      <w:r w:rsidR="00D51873">
        <w:tab/>
      </w:r>
      <w:r w:rsidR="001C4AAF" w:rsidRPr="00F01F0D">
        <w:t xml:space="preserve">Вход в здание </w:t>
      </w:r>
      <w:r w:rsidR="006D4F06" w:rsidRPr="00F01F0D">
        <w:t>М</w:t>
      </w:r>
      <w:r w:rsidR="001C4AAF" w:rsidRPr="00F01F0D">
        <w:t xml:space="preserve">инистерства оборудуется информационной табличкой (вывеской), содержащей информацию о полном наименовании </w:t>
      </w:r>
      <w:r w:rsidR="006D4F06" w:rsidRPr="00F01F0D">
        <w:t>М</w:t>
      </w:r>
      <w:r w:rsidR="001C4AAF" w:rsidRPr="00F01F0D">
        <w:t>инистерства.</w:t>
      </w: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50</w:t>
      </w:r>
      <w:r w:rsidR="00D51873">
        <w:t>.</w:t>
      </w:r>
      <w:r w:rsidR="00D51873">
        <w:tab/>
      </w:r>
      <w:r w:rsidR="001C4AAF" w:rsidRPr="00F01F0D">
        <w:t>Информационные таблички (вывески) размещаются рядом с входом либо на двери входа так, чтоб</w:t>
      </w:r>
      <w:r w:rsidR="007625A7">
        <w:t>ы они были хорошо видны заявителя</w:t>
      </w:r>
      <w:r w:rsidR="001C4AAF" w:rsidRPr="00F01F0D">
        <w:t>м.</w:t>
      </w: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51</w:t>
      </w:r>
      <w:r w:rsidR="00D51873">
        <w:t>.</w:t>
      </w:r>
      <w:r w:rsidR="00D51873">
        <w:tab/>
      </w:r>
      <w:r w:rsidR="001C4AAF" w:rsidRPr="00F01F0D">
        <w:t>Прием з</w:t>
      </w:r>
      <w:r w:rsidR="005014F8">
        <w:t>аявителей</w:t>
      </w:r>
      <w:r w:rsidR="001C4AAF" w:rsidRPr="00F01F0D">
        <w:t xml:space="preserve">, документов, необходимых для предоставления государственной услуги, осуществляется в кабинетах </w:t>
      </w:r>
      <w:r w:rsidR="006D4F06" w:rsidRPr="00F01F0D">
        <w:t>М</w:t>
      </w:r>
      <w:r w:rsidR="001C4AAF" w:rsidRPr="00F01F0D">
        <w:t>инистерства.</w:t>
      </w:r>
    </w:p>
    <w:p w:rsidR="001C4AAF" w:rsidRPr="00F01F0D" w:rsidRDefault="00EC2532" w:rsidP="00D9768D">
      <w:pPr>
        <w:autoSpaceDE w:val="0"/>
        <w:autoSpaceDN w:val="0"/>
        <w:adjustRightInd w:val="0"/>
        <w:ind w:firstLine="709"/>
        <w:jc w:val="both"/>
      </w:pPr>
      <w:r w:rsidRPr="00F01F0D">
        <w:t>5</w:t>
      </w:r>
      <w:r w:rsidR="002E0885">
        <w:t>2</w:t>
      </w:r>
      <w:r w:rsidR="00D51873">
        <w:t>.</w:t>
      </w:r>
      <w:r w:rsidR="00D51873">
        <w:tab/>
      </w:r>
      <w:r w:rsidR="001C4AAF" w:rsidRPr="00F01F0D">
        <w:t xml:space="preserve">Вход в кабинет </w:t>
      </w:r>
      <w:r w:rsidR="006D4F06" w:rsidRPr="00F01F0D">
        <w:t>М</w:t>
      </w:r>
      <w:r w:rsidR="001C4AAF" w:rsidRPr="00F01F0D">
        <w:t>инистерства оборудуется информационной табличкой (вывеской), в котором осуществляется предоставление государственной услуги.</w:t>
      </w: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53</w:t>
      </w:r>
      <w:r w:rsidR="00D51873">
        <w:t>.</w:t>
      </w:r>
      <w:r w:rsidR="00D51873">
        <w:tab/>
      </w:r>
      <w:r w:rsidR="001C4AAF" w:rsidRPr="00F01F0D">
        <w:t xml:space="preserve">Каждое рабочее место должностных лиц </w:t>
      </w:r>
      <w:r w:rsidR="006D4F06" w:rsidRPr="00F01F0D">
        <w:t>М</w:t>
      </w:r>
      <w:r w:rsidR="001C4AAF" w:rsidRPr="00F01F0D">
        <w:t>инистерства должно быть оборудовано персональным компьютером с возможностью доступа к необходимым информацио</w:t>
      </w:r>
      <w:r w:rsidR="00CB3A0C" w:rsidRPr="00F01F0D">
        <w:t xml:space="preserve">нным базам данных, печатающим </w:t>
      </w:r>
      <w:r w:rsidR="001C4AAF" w:rsidRPr="00F01F0D">
        <w:t>устройств</w:t>
      </w:r>
      <w:r w:rsidR="00B4059E" w:rsidRPr="00F01F0D">
        <w:t>а</w:t>
      </w:r>
      <w:r w:rsidR="001C4AAF" w:rsidRPr="00F01F0D">
        <w:t>м.</w:t>
      </w: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54</w:t>
      </w:r>
      <w:r w:rsidR="00D51873">
        <w:t>.</w:t>
      </w:r>
      <w:r w:rsidR="00D51873">
        <w:tab/>
      </w:r>
      <w:r w:rsidR="001C4AAF" w:rsidRPr="00F01F0D"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="006D4F06" w:rsidRPr="00F01F0D">
        <w:t>М</w:t>
      </w:r>
      <w:r w:rsidR="001C4AAF" w:rsidRPr="00F01F0D">
        <w:t>инистерства.</w:t>
      </w:r>
    </w:p>
    <w:p w:rsidR="001C4AAF" w:rsidRPr="00F01F0D" w:rsidRDefault="002E0885" w:rsidP="00D9768D">
      <w:pPr>
        <w:autoSpaceDE w:val="0"/>
        <w:autoSpaceDN w:val="0"/>
        <w:adjustRightInd w:val="0"/>
        <w:ind w:firstLine="709"/>
        <w:jc w:val="both"/>
      </w:pPr>
      <w:r>
        <w:t>55</w:t>
      </w:r>
      <w:r w:rsidR="00D51873">
        <w:t>.</w:t>
      </w:r>
      <w:r w:rsidR="00D51873">
        <w:tab/>
      </w:r>
      <w:r w:rsidR="001C4AAF" w:rsidRPr="00F01F0D">
        <w:t>Места для заполнения документов оборудуются стульями и столами для возможности оформления документов.</w:t>
      </w:r>
    </w:p>
    <w:p w:rsidR="00B82592" w:rsidRDefault="002E0885" w:rsidP="00B82592">
      <w:pPr>
        <w:autoSpaceDE w:val="0"/>
        <w:autoSpaceDN w:val="0"/>
        <w:adjustRightInd w:val="0"/>
        <w:ind w:firstLine="709"/>
        <w:jc w:val="both"/>
      </w:pPr>
      <w:r>
        <w:t>56</w:t>
      </w:r>
      <w:r w:rsidR="00D51873">
        <w:t>.</w:t>
      </w:r>
      <w:r w:rsidR="00D51873">
        <w:tab/>
      </w:r>
      <w:r w:rsidR="00B82592">
        <w:t>Заявителям, лично обратившимся за получением государственной услуги в Министерство, выдаются бланки заявлений, иных документов, заполнение которых необходимо для предоставления государственной услуги.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Министерства и к предоставляемой в нем государственной услуге.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 xml:space="preserve">В случаях, если здание Министерства невозможно полностью приспособить с учетом потребностей инвалидов, собственник этого объекта до его реконструкции или капитального ремонта принимает согласование с одним из общественным объединений инвалидов, осуществляющих свою деятельность на территории Иркутской области, мер для обеспечения доступа инвалидов к месту предоставления государственной услуги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необходимых услуг по месту жительства инвалида или в дистанционном </w:t>
      </w:r>
      <w:proofErr w:type="gramStart"/>
      <w:r>
        <w:t>режиме</w:t>
      </w:r>
      <w:proofErr w:type="gramEnd"/>
      <w:r>
        <w:t>.</w:t>
      </w:r>
    </w:p>
    <w:p w:rsidR="00E64301" w:rsidRDefault="00E64301" w:rsidP="00B82592">
      <w:pPr>
        <w:autoSpaceDE w:val="0"/>
        <w:autoSpaceDN w:val="0"/>
        <w:adjustRightInd w:val="0"/>
        <w:ind w:firstLine="709"/>
        <w:jc w:val="both"/>
      </w:pPr>
    </w:p>
    <w:p w:rsidR="001C4AAF" w:rsidRPr="008560F3" w:rsidRDefault="00CF5D4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19</w:t>
      </w:r>
      <w:r w:rsidR="001C4AAF" w:rsidRPr="008560F3">
        <w:rPr>
          <w:b/>
        </w:rPr>
        <w:t>. ПОКАЗАТЕЛИ ДОСТУПНОСТИ И КАЧЕСТВА</w:t>
      </w:r>
    </w:p>
    <w:p w:rsidR="001C4AAF" w:rsidRPr="008560F3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60F3">
        <w:rPr>
          <w:b/>
        </w:rPr>
        <w:t>ГОСУДАРСТВЕННОЙ УСЛУГИ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B82592" w:rsidRDefault="002E0885" w:rsidP="00B82592">
      <w:pPr>
        <w:autoSpaceDE w:val="0"/>
        <w:autoSpaceDN w:val="0"/>
        <w:adjustRightInd w:val="0"/>
        <w:ind w:firstLine="709"/>
        <w:jc w:val="both"/>
      </w:pPr>
      <w:r>
        <w:t>57</w:t>
      </w:r>
      <w:r w:rsidR="00D51873">
        <w:t>.</w:t>
      </w:r>
      <w:r w:rsidR="00D51873">
        <w:tab/>
      </w:r>
      <w:proofErr w:type="gramStart"/>
      <w:r w:rsidR="00B82592">
        <w:t xml:space="preserve">Основными показателями доступности и качества государственной услуги являются соблюдение требований к местам предоставления государственной услуги, их транспортной доступности, возможность представления документов, необходимых для предоставления государственной услуги, в форме электронных документов, среднее время ожидания в очереди при подаче документов, количество обращений об </w:t>
      </w:r>
      <w:r w:rsidR="00B82592">
        <w:lastRenderedPageBreak/>
        <w:t>обжаловании решений и действий (бездействия) Министерства, а также должностных лиц Министерства, количество взаимодействий заявителя с должностными лицами при предоставлении</w:t>
      </w:r>
      <w:proofErr w:type="gramEnd"/>
      <w:r w:rsidR="00B82592">
        <w:t xml:space="preserve">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82592" w:rsidRDefault="002E0885" w:rsidP="00B82592">
      <w:pPr>
        <w:autoSpaceDE w:val="0"/>
        <w:autoSpaceDN w:val="0"/>
        <w:adjustRightInd w:val="0"/>
        <w:ind w:firstLine="709"/>
        <w:jc w:val="both"/>
      </w:pPr>
      <w:r>
        <w:t>58</w:t>
      </w:r>
      <w:r w:rsidR="00D51873">
        <w:t>.</w:t>
      </w:r>
      <w:r w:rsidR="00D51873">
        <w:tab/>
      </w:r>
      <w:r w:rsidR="00B82592">
        <w:t>Основными требованиями к качеству рассмотрения обращений заявителей, организаций являются: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достоверность представляемой заявителям информации о ходе рассмотрения обращения;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полнота информирования заявителей о ходе рассмотрения обращения;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наглядность форм представляемой информации об административных процедурах;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удобство и доступность получения заявителями информации о порядке предоставления государственной услуги;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оперативность вынесения решения в отношении рассматриваемого обращения;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соблюдение сроков предоставления государственной услуги;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  <w:r>
        <w:t>предоставление возможности подачи заявлений и документов, необходимых для предоставления государственной услуги, а также получения результата предоставления государственной услуги в электронном виде.</w:t>
      </w:r>
    </w:p>
    <w:p w:rsidR="00BF3CD1" w:rsidRDefault="002E0885" w:rsidP="00B82592">
      <w:pPr>
        <w:autoSpaceDE w:val="0"/>
        <w:autoSpaceDN w:val="0"/>
        <w:adjustRightInd w:val="0"/>
        <w:ind w:firstLine="709"/>
        <w:jc w:val="both"/>
      </w:pPr>
      <w:r>
        <w:t>59</w:t>
      </w:r>
      <w:r w:rsidR="00D51873">
        <w:t>.</w:t>
      </w:r>
      <w:r w:rsidR="00D51873">
        <w:tab/>
      </w:r>
      <w:r w:rsidR="00B82592">
        <w:t>При представлении на личном приеме заявлений и докуме</w:t>
      </w:r>
      <w:r w:rsidR="00207571">
        <w:t>нтов, предусмотренных пунктом 32</w:t>
      </w:r>
      <w:r w:rsidR="00B82592">
        <w:t>, предполагается однократное взаимодействие должностного лица Министерства, ответственного за предоставление государственной услуги, и заявителя.</w:t>
      </w:r>
    </w:p>
    <w:p w:rsidR="00B82592" w:rsidRDefault="00B82592" w:rsidP="00B82592">
      <w:pPr>
        <w:autoSpaceDE w:val="0"/>
        <w:autoSpaceDN w:val="0"/>
        <w:adjustRightInd w:val="0"/>
        <w:ind w:firstLine="709"/>
        <w:jc w:val="both"/>
      </w:pPr>
    </w:p>
    <w:p w:rsidR="00BF3CD1" w:rsidRPr="00BF3CD1" w:rsidRDefault="00BF3CD1" w:rsidP="00CA1AA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F3CD1">
        <w:rPr>
          <w:b/>
        </w:rPr>
        <w:t>Г</w:t>
      </w:r>
      <w:r w:rsidR="00CF5D44">
        <w:rPr>
          <w:b/>
        </w:rPr>
        <w:t>лава 20</w:t>
      </w:r>
      <w:r>
        <w:rPr>
          <w:b/>
        </w:rPr>
        <w:t>. ИНЫЕ ТРЕБ</w:t>
      </w:r>
      <w:r w:rsidR="007E4DB2">
        <w:rPr>
          <w:b/>
        </w:rPr>
        <w:t xml:space="preserve">ОВАНИЯ, В ТОМ ЧИСЛЕ УЧИТЫВАЮЩИЕ </w:t>
      </w:r>
      <w:r>
        <w:rPr>
          <w:b/>
        </w:rPr>
        <w:t xml:space="preserve">ОСОБЕННОСТИ ПРЕДОСТАВЛЕНИЯ ГОСУДАРСТВЕННОЙ УСЛУГИ В МНОГОФУНКЦИОНАЛЬНЫХ ЦЕНТРАХ ПРЕДОСТАВЛЕНИЯ </w:t>
      </w:r>
      <w:r w:rsidR="007E4DB2">
        <w:rPr>
          <w:b/>
        </w:rPr>
        <w:t xml:space="preserve">ГОСУДАРСТВЕННЫХ И МУНИЦИПАЛЬНЫХ УСЛУГ </w:t>
      </w:r>
      <w:r w:rsidR="00CA1AAB">
        <w:rPr>
          <w:b/>
        </w:rPr>
        <w:t>И ОСОБЕННОСТИ ПРЕДОСТАВЛЕНИЯ ГОСУДАРСТВЕННОЙ УСЛУГИ В ЭЛЕКТРОННОЙ ФОРМЕ</w:t>
      </w:r>
    </w:p>
    <w:p w:rsidR="00BF3CD1" w:rsidRPr="00BF3CD1" w:rsidRDefault="00BF3CD1" w:rsidP="00BF3CD1">
      <w:pPr>
        <w:autoSpaceDE w:val="0"/>
        <w:autoSpaceDN w:val="0"/>
        <w:adjustRightInd w:val="0"/>
        <w:ind w:firstLine="709"/>
        <w:jc w:val="center"/>
      </w:pPr>
    </w:p>
    <w:p w:rsidR="00E211EC" w:rsidRDefault="002E0885" w:rsidP="00E211EC">
      <w:pPr>
        <w:autoSpaceDE w:val="0"/>
        <w:autoSpaceDN w:val="0"/>
        <w:adjustRightInd w:val="0"/>
        <w:ind w:firstLine="709"/>
        <w:jc w:val="both"/>
      </w:pPr>
      <w:r>
        <w:t>60</w:t>
      </w:r>
      <w:r w:rsidR="00D51873">
        <w:t>.</w:t>
      </w:r>
      <w:r w:rsidR="00D51873">
        <w:tab/>
      </w:r>
      <w:r w:rsidR="00E211EC">
        <w:t>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E211EC" w:rsidRDefault="002E0885" w:rsidP="00E211EC">
      <w:pPr>
        <w:autoSpaceDE w:val="0"/>
        <w:autoSpaceDN w:val="0"/>
        <w:adjustRightInd w:val="0"/>
        <w:ind w:firstLine="709"/>
        <w:jc w:val="both"/>
      </w:pPr>
      <w:r>
        <w:t>61</w:t>
      </w:r>
      <w:r w:rsidR="00D51873">
        <w:t>.</w:t>
      </w:r>
      <w:r w:rsidR="00D51873">
        <w:tab/>
      </w:r>
      <w:r w:rsidR="00E211EC">
        <w:t>Способ предоставления заявления с прилагаемыми к нему документами (почтой, через экспедицию, посредством личного обращения) определяется заявителем.</w:t>
      </w:r>
    </w:p>
    <w:p w:rsidR="00E211EC" w:rsidRDefault="002E0885" w:rsidP="00E211EC">
      <w:pPr>
        <w:autoSpaceDE w:val="0"/>
        <w:autoSpaceDN w:val="0"/>
        <w:adjustRightInd w:val="0"/>
        <w:ind w:firstLine="709"/>
        <w:jc w:val="both"/>
      </w:pPr>
      <w:r>
        <w:t>62</w:t>
      </w:r>
      <w:r w:rsidR="00D51873">
        <w:t>.</w:t>
      </w:r>
      <w:r w:rsidR="00D51873">
        <w:tab/>
      </w:r>
      <w:r w:rsidR="00E211EC">
        <w:t xml:space="preserve">Предоставление государственной услуги в электронной форме осуществляется в соответствии с законодательством Российской Федерации </w:t>
      </w:r>
      <w:r w:rsidR="00E211EC">
        <w:lastRenderedPageBreak/>
        <w:t>согласно этапам перехода на предоставление услуг (функций) в электронном виде и предусматривает четыре этапа:</w:t>
      </w:r>
    </w:p>
    <w:p w:rsidR="00E211EC" w:rsidRDefault="007D4103" w:rsidP="00E211EC">
      <w:pPr>
        <w:autoSpaceDE w:val="0"/>
        <w:autoSpaceDN w:val="0"/>
        <w:adjustRightInd w:val="0"/>
        <w:ind w:firstLine="709"/>
        <w:jc w:val="both"/>
      </w:pPr>
      <w:r>
        <w:t>I этап -</w:t>
      </w:r>
      <w:r>
        <w:tab/>
      </w:r>
      <w:r w:rsidR="00E211EC">
        <w:t>возможность получения информации о государственной услуге посредством Портала;</w:t>
      </w:r>
    </w:p>
    <w:p w:rsidR="00E211EC" w:rsidRDefault="007D4103" w:rsidP="00E211EC">
      <w:pPr>
        <w:autoSpaceDE w:val="0"/>
        <w:autoSpaceDN w:val="0"/>
        <w:adjustRightInd w:val="0"/>
        <w:ind w:firstLine="709"/>
        <w:jc w:val="both"/>
      </w:pPr>
      <w:r>
        <w:t>II этап -</w:t>
      </w:r>
      <w:r>
        <w:tab/>
      </w:r>
      <w:r w:rsidR="00E211EC">
        <w:t>возможность копирования и заполнения в электронном виде форм заявлений и иных документов, необходимых для получения государственной услуги, размещенных на Портале;</w:t>
      </w:r>
    </w:p>
    <w:p w:rsidR="00E211EC" w:rsidRDefault="007D4103" w:rsidP="00E211EC">
      <w:pPr>
        <w:autoSpaceDE w:val="0"/>
        <w:autoSpaceDN w:val="0"/>
        <w:adjustRightInd w:val="0"/>
        <w:ind w:firstLine="709"/>
        <w:jc w:val="both"/>
      </w:pPr>
      <w:r>
        <w:t>III этап -</w:t>
      </w:r>
      <w:r>
        <w:tab/>
      </w:r>
      <w:r w:rsidR="00E211EC">
        <w:t>возможность в целях получения государственной услуги представления документов в электронном виде с использованием Портала;</w:t>
      </w:r>
    </w:p>
    <w:p w:rsidR="00E211EC" w:rsidRDefault="007D4103" w:rsidP="00E211EC">
      <w:pPr>
        <w:autoSpaceDE w:val="0"/>
        <w:autoSpaceDN w:val="0"/>
        <w:adjustRightInd w:val="0"/>
        <w:ind w:firstLine="709"/>
        <w:jc w:val="both"/>
      </w:pPr>
      <w:r>
        <w:t>IV этап -</w:t>
      </w:r>
      <w:r>
        <w:tab/>
      </w:r>
      <w:r w:rsidR="00E211EC">
        <w:t xml:space="preserve">возможность </w:t>
      </w:r>
      <w:proofErr w:type="gramStart"/>
      <w:r w:rsidR="00E211EC">
        <w:t>осуществления мониторинга хода предоставления государственной услуги</w:t>
      </w:r>
      <w:proofErr w:type="gramEnd"/>
      <w:r w:rsidR="00E211EC">
        <w:t xml:space="preserve"> с использованием Портала.</w:t>
      </w:r>
    </w:p>
    <w:p w:rsidR="00E211EC" w:rsidRDefault="002E0885" w:rsidP="00E211EC">
      <w:pPr>
        <w:autoSpaceDE w:val="0"/>
        <w:autoSpaceDN w:val="0"/>
        <w:adjustRightInd w:val="0"/>
        <w:ind w:firstLine="709"/>
        <w:jc w:val="both"/>
      </w:pPr>
      <w:r>
        <w:t>63</w:t>
      </w:r>
      <w:r w:rsidR="00E211EC">
        <w:t>. При обращении за предоставлением государственной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E211EC" w:rsidRDefault="00E211EC" w:rsidP="00E211EC">
      <w:pPr>
        <w:autoSpaceDE w:val="0"/>
        <w:autoSpaceDN w:val="0"/>
        <w:adjustRightInd w:val="0"/>
        <w:ind w:firstLine="709"/>
        <w:jc w:val="both"/>
      </w:pPr>
    </w:p>
    <w:p w:rsidR="001C4AAF" w:rsidRPr="008560F3" w:rsidRDefault="001C4AAF" w:rsidP="0012613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560F3">
        <w:rPr>
          <w:b/>
        </w:rPr>
        <w:t>Раздел III. СОСТАВ, ПОСЛЕДОВАТЕЛЬНОСТЬ И СРОКИ ВЫПОЛНЕНИЯАДМИ</w:t>
      </w:r>
      <w:r w:rsidR="00AB1928">
        <w:rPr>
          <w:b/>
        </w:rPr>
        <w:t>НИСТРАТИВНЫХ ПРОЦЕДУР, ТРЕБОВАНИЙ</w:t>
      </w:r>
      <w:r w:rsidRPr="008560F3">
        <w:rPr>
          <w:b/>
        </w:rPr>
        <w:t xml:space="preserve"> К ПОРЯДКУИХ ВЫПОЛНЕНИЯ</w:t>
      </w:r>
      <w:r w:rsidR="008B004F">
        <w:rPr>
          <w:b/>
        </w:rPr>
        <w:t xml:space="preserve">, В ТОМ ЧИСЛЕ </w:t>
      </w:r>
      <w:r w:rsidR="00432AAF">
        <w:rPr>
          <w:b/>
        </w:rPr>
        <w:t>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1C4AAF" w:rsidRPr="008560F3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C4AAF" w:rsidRPr="008560F3" w:rsidRDefault="00311E07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21</w:t>
      </w:r>
      <w:r w:rsidR="001C4AAF" w:rsidRPr="008560F3">
        <w:rPr>
          <w:b/>
        </w:rPr>
        <w:t>. СОСТАВ И ПОСЛЕДОВАТЕЛЬНОСТЬ</w:t>
      </w:r>
    </w:p>
    <w:p w:rsidR="001C4AAF" w:rsidRPr="008560F3" w:rsidRDefault="001C4AAF" w:rsidP="00E14D0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560F3">
        <w:rPr>
          <w:b/>
        </w:rPr>
        <w:t>АДМИНИСТРАТИВНЫХ ПРОЦЕДУР</w:t>
      </w:r>
    </w:p>
    <w:p w:rsidR="003D054B" w:rsidRPr="00F01F0D" w:rsidRDefault="003D054B" w:rsidP="00D9768D">
      <w:pPr>
        <w:autoSpaceDE w:val="0"/>
        <w:autoSpaceDN w:val="0"/>
        <w:adjustRightInd w:val="0"/>
        <w:ind w:firstLine="709"/>
        <w:jc w:val="both"/>
        <w:outlineLvl w:val="1"/>
      </w:pPr>
    </w:p>
    <w:p w:rsidR="00F526B3" w:rsidRPr="00F01F0D" w:rsidRDefault="002E0885" w:rsidP="00D9768D">
      <w:pPr>
        <w:tabs>
          <w:tab w:val="left" w:pos="1260"/>
        </w:tabs>
        <w:ind w:firstLine="709"/>
        <w:jc w:val="both"/>
      </w:pPr>
      <w:r>
        <w:t>64</w:t>
      </w:r>
      <w:r w:rsidR="009418A1">
        <w:t>.</w:t>
      </w:r>
      <w:r w:rsidR="009418A1">
        <w:tab/>
      </w:r>
      <w:r w:rsidR="00640038">
        <w:t xml:space="preserve">Предоставление </w:t>
      </w:r>
      <w:r w:rsidR="004F56E2">
        <w:t>государственной услуг</w:t>
      </w:r>
      <w:r w:rsidR="00F526B3" w:rsidRPr="00F01F0D">
        <w:t>и включает в себя следующие административные процедуры:</w:t>
      </w:r>
    </w:p>
    <w:p w:rsidR="003D054B" w:rsidRPr="00F01F0D" w:rsidRDefault="00640038" w:rsidP="00A02D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а</w:t>
      </w:r>
      <w:r w:rsidR="007D4103">
        <w:t>)</w:t>
      </w:r>
      <w:r w:rsidR="007D4103">
        <w:tab/>
      </w:r>
      <w:r w:rsidR="003D054B" w:rsidRPr="00F01F0D">
        <w:t>прием заявок и документов</w:t>
      </w:r>
      <w:r>
        <w:t xml:space="preserve"> от заявителей</w:t>
      </w:r>
      <w:r w:rsidR="004A6317">
        <w:t xml:space="preserve"> для участия в конкурсе</w:t>
      </w:r>
      <w:r w:rsidR="00F526B3" w:rsidRPr="00F01F0D">
        <w:t>;</w:t>
      </w:r>
    </w:p>
    <w:p w:rsidR="00E5734E" w:rsidRDefault="00640038" w:rsidP="00A02D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б</w:t>
      </w:r>
      <w:r w:rsidR="007D4103">
        <w:t>)</w:t>
      </w:r>
      <w:r w:rsidR="007D4103">
        <w:tab/>
      </w:r>
      <w:r w:rsidR="00BA6C4E" w:rsidRPr="00F01F0D">
        <w:t>ф</w:t>
      </w:r>
      <w:r w:rsidR="00E5734E" w:rsidRPr="00F01F0D">
        <w:t>ормирование и направление межведомственных запросов в органы, участвующие в предоставлении государственной услуги;</w:t>
      </w:r>
    </w:p>
    <w:p w:rsidR="00640038" w:rsidRDefault="007D4103" w:rsidP="00A02D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в)</w:t>
      </w:r>
      <w:r>
        <w:tab/>
      </w:r>
      <w:r w:rsidR="00640038">
        <w:t>определение победителей конкурса среди заявителей;</w:t>
      </w:r>
    </w:p>
    <w:p w:rsidR="00640038" w:rsidRDefault="007D4103" w:rsidP="00A02DC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</w:pPr>
      <w:r>
        <w:t>г)</w:t>
      </w:r>
      <w:r>
        <w:tab/>
      </w:r>
      <w:r w:rsidR="00640038">
        <w:t>определение объема субсидии;</w:t>
      </w:r>
    </w:p>
    <w:p w:rsidR="003D054B" w:rsidRPr="00F01F0D" w:rsidRDefault="00640038" w:rsidP="00A02DCB">
      <w:pPr>
        <w:tabs>
          <w:tab w:val="left" w:pos="1276"/>
        </w:tabs>
        <w:ind w:firstLine="709"/>
        <w:jc w:val="both"/>
      </w:pPr>
      <w:r>
        <w:t>д</w:t>
      </w:r>
      <w:r w:rsidR="007D4103">
        <w:t>)</w:t>
      </w:r>
      <w:r w:rsidR="007D4103">
        <w:tab/>
      </w:r>
      <w:r w:rsidR="003D054B" w:rsidRPr="00F01F0D">
        <w:t>принятие решения о предоставлении субсидии</w:t>
      </w:r>
      <w:r w:rsidR="00E5734E" w:rsidRPr="00F01F0D">
        <w:t>;</w:t>
      </w:r>
    </w:p>
    <w:p w:rsidR="003D054B" w:rsidRDefault="00640038" w:rsidP="00A02DCB">
      <w:pPr>
        <w:tabs>
          <w:tab w:val="left" w:pos="1276"/>
        </w:tabs>
        <w:ind w:firstLine="709"/>
        <w:jc w:val="both"/>
      </w:pPr>
      <w:r>
        <w:t>е</w:t>
      </w:r>
      <w:r w:rsidR="007D4103">
        <w:t>)</w:t>
      </w:r>
      <w:r w:rsidR="007D4103">
        <w:tab/>
      </w:r>
      <w:r w:rsidR="003D054B" w:rsidRPr="00F01F0D">
        <w:t>заключение согла</w:t>
      </w:r>
      <w:r>
        <w:t>шения о предоставлении субсидии;</w:t>
      </w:r>
    </w:p>
    <w:p w:rsidR="00640038" w:rsidRDefault="007D4103" w:rsidP="00A02DCB">
      <w:pPr>
        <w:tabs>
          <w:tab w:val="left" w:pos="1276"/>
        </w:tabs>
        <w:ind w:firstLine="709"/>
        <w:jc w:val="both"/>
      </w:pPr>
      <w:r>
        <w:t>ж)</w:t>
      </w:r>
      <w:r>
        <w:tab/>
      </w:r>
      <w:r w:rsidR="00640038">
        <w:t>предоставление субсидии.</w:t>
      </w:r>
    </w:p>
    <w:p w:rsidR="0012613F" w:rsidRDefault="00F96414" w:rsidP="0012613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F96414">
        <w:t>Предоставление информации и обеспечение доступа заявителей к сведениям о государственной услуге осуществляется в соотв</w:t>
      </w:r>
      <w:r>
        <w:t>етствии с пунктом 7 настоящего а</w:t>
      </w:r>
      <w:r w:rsidRPr="00F96414">
        <w:t>дминистративного регламента.</w:t>
      </w:r>
    </w:p>
    <w:p w:rsidR="00B5012A" w:rsidRDefault="00B5012A" w:rsidP="0012613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>
        <w:lastRenderedPageBreak/>
        <w:t>Блок – схема предоставления государственной услуги приводится в приложении 3 к настоящему административному регламенту.</w:t>
      </w:r>
    </w:p>
    <w:p w:rsidR="00F96414" w:rsidRDefault="00F96414" w:rsidP="0012613F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</w:p>
    <w:p w:rsidR="003D054B" w:rsidRPr="008560F3" w:rsidRDefault="003D054B" w:rsidP="00D9768D">
      <w:pPr>
        <w:tabs>
          <w:tab w:val="left" w:pos="1260"/>
        </w:tabs>
        <w:ind w:firstLine="709"/>
        <w:jc w:val="center"/>
        <w:rPr>
          <w:b/>
        </w:rPr>
      </w:pPr>
      <w:bookmarkStart w:id="1" w:name="_Toc136151978"/>
      <w:bookmarkStart w:id="2" w:name="_Toc136239814"/>
      <w:bookmarkStart w:id="3" w:name="_Toc136321788"/>
      <w:bookmarkStart w:id="4" w:name="_Toc136666940"/>
      <w:r w:rsidRPr="008560F3">
        <w:rPr>
          <w:b/>
        </w:rPr>
        <w:t xml:space="preserve">Глава </w:t>
      </w:r>
      <w:r w:rsidR="00311E07">
        <w:rPr>
          <w:b/>
        </w:rPr>
        <w:t>22</w:t>
      </w:r>
      <w:r w:rsidR="00AC5A9A">
        <w:rPr>
          <w:b/>
        </w:rPr>
        <w:t>.</w:t>
      </w:r>
      <w:r w:rsidR="009367A1">
        <w:rPr>
          <w:b/>
        </w:rPr>
        <w:t xml:space="preserve"> </w:t>
      </w:r>
      <w:r w:rsidR="00375155" w:rsidRPr="008560F3">
        <w:rPr>
          <w:b/>
        </w:rPr>
        <w:t>ПРИЕМ ЗАЯВОК И ДОКУМЕНТОВ</w:t>
      </w:r>
      <w:r w:rsidR="00EC1213">
        <w:rPr>
          <w:b/>
        </w:rPr>
        <w:t xml:space="preserve"> ОТ ЗАЯВИТЕЛЕЙ</w:t>
      </w:r>
      <w:r w:rsidR="004A6317">
        <w:rPr>
          <w:b/>
        </w:rPr>
        <w:t xml:space="preserve"> ДЛЯ УЧАСТИЯ В КОНКУРСЕ</w:t>
      </w:r>
    </w:p>
    <w:p w:rsidR="003D054B" w:rsidRPr="00F01F0D" w:rsidRDefault="003D054B" w:rsidP="00D9768D">
      <w:pPr>
        <w:tabs>
          <w:tab w:val="left" w:pos="1260"/>
        </w:tabs>
        <w:ind w:firstLine="709"/>
        <w:jc w:val="center"/>
      </w:pPr>
    </w:p>
    <w:bookmarkEnd w:id="1"/>
    <w:bookmarkEnd w:id="2"/>
    <w:bookmarkEnd w:id="3"/>
    <w:bookmarkEnd w:id="4"/>
    <w:p w:rsidR="00E211EC" w:rsidRPr="00E211EC" w:rsidRDefault="002E0885" w:rsidP="00E211EC">
      <w:pPr>
        <w:autoSpaceDE w:val="0"/>
        <w:autoSpaceDN w:val="0"/>
        <w:adjustRightInd w:val="0"/>
        <w:ind w:firstLine="709"/>
        <w:jc w:val="both"/>
        <w:outlineLvl w:val="2"/>
      </w:pPr>
      <w:r>
        <w:t>65</w:t>
      </w:r>
      <w:r w:rsidR="007D4103">
        <w:t>.</w:t>
      </w:r>
      <w:r w:rsidR="007D4103">
        <w:tab/>
      </w:r>
      <w:r w:rsidR="00E211EC" w:rsidRPr="00E211EC">
        <w:t xml:space="preserve">Основанием для начала </w:t>
      </w:r>
      <w:r w:rsidR="00712AA7">
        <w:t>административной процедуры</w:t>
      </w:r>
      <w:r w:rsidR="00E211EC" w:rsidRPr="00E211EC">
        <w:t xml:space="preserve"> является</w:t>
      </w:r>
      <w:r w:rsidR="00712AA7">
        <w:t xml:space="preserve"> </w:t>
      </w:r>
      <w:r w:rsidR="00E211EC" w:rsidRPr="00E211EC">
        <w:t>обращение заявителя (представителя некоммерческой организации) в Министерство с документами на конкурс.</w:t>
      </w:r>
    </w:p>
    <w:p w:rsidR="00E211EC" w:rsidRPr="00E211EC" w:rsidRDefault="002E0885" w:rsidP="00E211EC">
      <w:pPr>
        <w:autoSpaceDE w:val="0"/>
        <w:autoSpaceDN w:val="0"/>
        <w:adjustRightInd w:val="0"/>
        <w:ind w:firstLine="709"/>
        <w:jc w:val="both"/>
        <w:outlineLvl w:val="2"/>
      </w:pPr>
      <w:r>
        <w:t>66</w:t>
      </w:r>
      <w:r w:rsidR="007D4103">
        <w:t>.</w:t>
      </w:r>
      <w:r w:rsidR="007D4103">
        <w:tab/>
      </w:r>
      <w:r w:rsidR="00E211EC" w:rsidRPr="00E211EC">
        <w:t>Должностное лицо Министерства проверяет соответствие заявителя требовани</w:t>
      </w:r>
      <w:r w:rsidR="0040498D">
        <w:t>ям и условиям, установленным в П</w:t>
      </w:r>
      <w:r w:rsidR="00E211EC" w:rsidRPr="00E211EC">
        <w:t>оложении о конкурсе</w:t>
      </w:r>
      <w:r w:rsidR="00712AA7">
        <w:t xml:space="preserve"> </w:t>
      </w:r>
      <w:r w:rsidR="0040498D" w:rsidRPr="005679B8">
        <w:t>среди некоммерческих организаций, оказывающих социальные услуги детям и молодежи по реабилитации лиц, больных наркоманией</w:t>
      </w:r>
      <w:r w:rsidR="005679B8">
        <w:t>, утвержденн</w:t>
      </w:r>
      <w:r w:rsidR="0040498D">
        <w:t>ом приказом Министерства</w:t>
      </w:r>
      <w:r w:rsidR="00712AA7">
        <w:t xml:space="preserve"> </w:t>
      </w:r>
      <w:r w:rsidR="005679B8">
        <w:t>от 5 декабря 2016 года № 46-мпр</w:t>
      </w:r>
      <w:r w:rsidR="00AD2161">
        <w:t xml:space="preserve"> (далее – Положение о конкурсе)</w:t>
      </w:r>
      <w:r w:rsidR="00E211EC" w:rsidRPr="00E211EC">
        <w:t>.</w:t>
      </w:r>
    </w:p>
    <w:p w:rsidR="00E211EC" w:rsidRPr="00E211EC" w:rsidRDefault="002E0885" w:rsidP="00E211EC">
      <w:pPr>
        <w:autoSpaceDE w:val="0"/>
        <w:autoSpaceDN w:val="0"/>
        <w:adjustRightInd w:val="0"/>
        <w:ind w:firstLine="709"/>
        <w:jc w:val="both"/>
        <w:outlineLvl w:val="2"/>
      </w:pPr>
      <w:r>
        <w:t>67</w:t>
      </w:r>
      <w:r w:rsidR="00E211EC" w:rsidRPr="00E211EC">
        <w:t>. Должностное лицо Министерства проверяет наличие всех необходимых документов</w:t>
      </w:r>
      <w:r w:rsidR="00AD2161">
        <w:t>, указанных в П</w:t>
      </w:r>
      <w:r w:rsidR="00E211EC" w:rsidRPr="00E211EC">
        <w:t>оложении о конкурсе.</w:t>
      </w:r>
    </w:p>
    <w:p w:rsidR="00E211EC" w:rsidRPr="00E211EC" w:rsidRDefault="002E0885" w:rsidP="00E211EC">
      <w:pPr>
        <w:autoSpaceDE w:val="0"/>
        <w:autoSpaceDN w:val="0"/>
        <w:adjustRightInd w:val="0"/>
        <w:ind w:firstLine="709"/>
        <w:jc w:val="both"/>
        <w:outlineLvl w:val="2"/>
      </w:pPr>
      <w:r>
        <w:t>68</w:t>
      </w:r>
      <w:r w:rsidR="00E211EC" w:rsidRPr="00E211EC">
        <w:t xml:space="preserve">. Должностное лицо Министерства проверяет соответствие представленных документов </w:t>
      </w:r>
      <w:r w:rsidR="00AD2161">
        <w:t xml:space="preserve">требованиям, </w:t>
      </w:r>
      <w:r w:rsidR="00E211EC" w:rsidRPr="00E211EC">
        <w:t>устан</w:t>
      </w:r>
      <w:r w:rsidR="00207571">
        <w:t>овленным в пункте 35</w:t>
      </w:r>
      <w:r w:rsidR="00E211EC" w:rsidRPr="00E211EC">
        <w:t xml:space="preserve"> настоящего административного регламента</w:t>
      </w:r>
      <w:r w:rsidR="00AD2161">
        <w:t xml:space="preserve">, </w:t>
      </w:r>
      <w:r w:rsidR="00E211EC" w:rsidRPr="00E211EC">
        <w:t xml:space="preserve">в течение 5 </w:t>
      </w:r>
      <w:r w:rsidR="00AD2161">
        <w:t xml:space="preserve">(пяти) </w:t>
      </w:r>
      <w:r w:rsidR="00E211EC" w:rsidRPr="00E211EC">
        <w:t>рабочих дней со дня подачи документов.</w:t>
      </w:r>
    </w:p>
    <w:p w:rsidR="00E211EC" w:rsidRPr="00E211EC" w:rsidRDefault="002E0885" w:rsidP="00E211EC">
      <w:pPr>
        <w:autoSpaceDE w:val="0"/>
        <w:autoSpaceDN w:val="0"/>
        <w:adjustRightInd w:val="0"/>
        <w:ind w:firstLine="709"/>
        <w:jc w:val="both"/>
        <w:outlineLvl w:val="2"/>
      </w:pPr>
      <w:r>
        <w:t>69</w:t>
      </w:r>
      <w:r w:rsidR="007D4103">
        <w:t>.</w:t>
      </w:r>
      <w:r w:rsidR="007D4103">
        <w:tab/>
      </w:r>
      <w:r w:rsidR="00E211EC" w:rsidRPr="00E211EC">
        <w:t>При отсутствии у заявителя заполненной заявки или неправильном ее заполнении должностное лицо Министерства 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заявку.</w:t>
      </w:r>
    </w:p>
    <w:p w:rsidR="00E211EC" w:rsidRDefault="00E211EC" w:rsidP="00E211EC">
      <w:pPr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77443D" w:rsidRPr="008560F3" w:rsidRDefault="002E31E4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8560F3">
        <w:rPr>
          <w:b/>
        </w:rPr>
        <w:t xml:space="preserve">Глава </w:t>
      </w:r>
      <w:r w:rsidR="00311E07">
        <w:rPr>
          <w:b/>
        </w:rPr>
        <w:t>23</w:t>
      </w:r>
      <w:r w:rsidR="0077443D" w:rsidRPr="008560F3">
        <w:rPr>
          <w:b/>
        </w:rPr>
        <w:t xml:space="preserve">. </w:t>
      </w:r>
      <w:r w:rsidRPr="008560F3">
        <w:rPr>
          <w:b/>
        </w:rPr>
        <w:t xml:space="preserve">ФОРМИРОВАНИЕ И НАПРАВЛЕНИЕ МЕЖВЕДОМСТВЕННЫХ ЗАПРОСОВ В ОРГАНЫ, </w:t>
      </w:r>
      <w:r w:rsidRPr="008C6204">
        <w:rPr>
          <w:b/>
        </w:rPr>
        <w:t>УЧАСТВУЮЩ</w:t>
      </w:r>
      <w:r w:rsidR="008E5CC8" w:rsidRPr="008C6204">
        <w:rPr>
          <w:b/>
        </w:rPr>
        <w:t>ИЕ</w:t>
      </w:r>
      <w:r w:rsidRPr="008C6204">
        <w:rPr>
          <w:b/>
        </w:rPr>
        <w:t xml:space="preserve"> В ПРЕДОСТАВЛЕНИИ ГОСУДАРСТВЕННОЙ</w:t>
      </w:r>
      <w:r w:rsidR="004D0CD0" w:rsidRPr="008C6204">
        <w:rPr>
          <w:b/>
        </w:rPr>
        <w:t xml:space="preserve"> УСЛУГИ</w:t>
      </w:r>
    </w:p>
    <w:p w:rsidR="00460AB8" w:rsidRPr="00460AB8" w:rsidRDefault="00460AB8" w:rsidP="00460AB8">
      <w:pPr>
        <w:tabs>
          <w:tab w:val="left" w:pos="1260"/>
        </w:tabs>
        <w:ind w:firstLine="709"/>
        <w:jc w:val="both"/>
        <w:rPr>
          <w:b/>
        </w:rPr>
      </w:pPr>
    </w:p>
    <w:p w:rsidR="00E211EC" w:rsidRDefault="002E0885" w:rsidP="00E211EC">
      <w:pPr>
        <w:tabs>
          <w:tab w:val="left" w:pos="1260"/>
        </w:tabs>
        <w:ind w:firstLine="709"/>
        <w:jc w:val="both"/>
      </w:pPr>
      <w:r>
        <w:t>70</w:t>
      </w:r>
      <w:r w:rsidR="007D4103">
        <w:t>.</w:t>
      </w:r>
      <w:r w:rsidR="007D4103">
        <w:tab/>
      </w:r>
      <w:r w:rsidR="00E211EC">
        <w:t>Непредс</w:t>
      </w:r>
      <w:r w:rsidR="0040498D">
        <w:t>тавление заявителем выписки из Е</w:t>
      </w:r>
      <w:r w:rsidR="00E211EC">
        <w:t xml:space="preserve">диного государственного реестра юридических лиц и справки налогового органа об отсутствии просроченной задолженности по уплате налогов и сборов в бюджеты </w:t>
      </w:r>
      <w:r w:rsidR="00AD2161">
        <w:t xml:space="preserve">всех уровней и государственные </w:t>
      </w:r>
      <w:r w:rsidR="00A80824">
        <w:t>в</w:t>
      </w:r>
      <w:r w:rsidR="00E211EC">
        <w:t>небюджетные фонды не является основанием для отказа в предоставлении государственной услуги.</w:t>
      </w:r>
    </w:p>
    <w:p w:rsidR="00E211EC" w:rsidRDefault="00E211EC" w:rsidP="00E211EC">
      <w:pPr>
        <w:tabs>
          <w:tab w:val="left" w:pos="1260"/>
        </w:tabs>
        <w:ind w:firstLine="709"/>
        <w:jc w:val="both"/>
      </w:pPr>
      <w:r>
        <w:t xml:space="preserve">В случае непредставления заявителем или его представителем выписки из единого государственного реестра юридических лиц, справки налогового органа об отсутствии просроченной задолженности по уплате налогов и сборов в бюджеты всех уровней и государственные внебюджетные </w:t>
      </w:r>
      <w:proofErr w:type="gramStart"/>
      <w:r>
        <w:t>фонды</w:t>
      </w:r>
      <w:proofErr w:type="gramEnd"/>
      <w:r>
        <w:t xml:space="preserve"> указанные документы должны быть получены должностным лицом Министерства, ответственным за прием документов, в рамках межведомственного информационного взаимодействия в Управлении Федеральной налоговой службы по Иркутской области.</w:t>
      </w:r>
    </w:p>
    <w:p w:rsidR="00E211EC" w:rsidRDefault="00E211EC" w:rsidP="00E211EC">
      <w:pPr>
        <w:tabs>
          <w:tab w:val="left" w:pos="1260"/>
        </w:tabs>
        <w:ind w:firstLine="709"/>
        <w:jc w:val="both"/>
      </w:pPr>
      <w:r>
        <w:lastRenderedPageBreak/>
        <w:t xml:space="preserve">В целях получения сведений должностное </w:t>
      </w:r>
      <w:r w:rsidR="00A80824">
        <w:t>лицо Министерства, ответственное</w:t>
      </w:r>
      <w:r>
        <w:t xml:space="preserve"> за прием документов, в течение 3 </w:t>
      </w:r>
      <w:r w:rsidR="00A80824">
        <w:t xml:space="preserve">(трех) </w:t>
      </w:r>
      <w:r>
        <w:t>рабочих дней со дня обращения заявителя или его представителя формирует и направляет межведомственные запросы в Управление Федеральной налоговой службы по Иркутской области.</w:t>
      </w:r>
    </w:p>
    <w:p w:rsidR="00E211EC" w:rsidRDefault="002E0885" w:rsidP="00E211EC">
      <w:pPr>
        <w:tabs>
          <w:tab w:val="left" w:pos="1260"/>
        </w:tabs>
        <w:ind w:firstLine="709"/>
        <w:jc w:val="both"/>
      </w:pPr>
      <w:r>
        <w:t>71</w:t>
      </w:r>
      <w:r w:rsidR="007D4103">
        <w:t>.</w:t>
      </w:r>
      <w:r w:rsidR="007D4103">
        <w:tab/>
      </w:r>
      <w:r w:rsidR="00361AE1">
        <w:t xml:space="preserve"> </w:t>
      </w:r>
      <w:r w:rsidR="00E211EC">
        <w:t xml:space="preserve">Для получения информации в части распространения негативной информации о деятельности некоммерческой организации, совершения противоправных действий в отношении лиц, проходивших реабилитацию, должностное </w:t>
      </w:r>
      <w:r w:rsidR="00A80824">
        <w:t>лицо Министерства, ответственное</w:t>
      </w:r>
      <w:r w:rsidR="00E211EC">
        <w:t xml:space="preserve"> за прием документов, направляет межведомственные запросы в главное управление Министерства внутренних дел Российской Федерации  по Иркутской области, Федеральную службу безопасности Российской Федерации по Иркутской области.</w:t>
      </w:r>
    </w:p>
    <w:p w:rsidR="00E211EC" w:rsidRDefault="00E211EC" w:rsidP="00E211EC">
      <w:pPr>
        <w:tabs>
          <w:tab w:val="left" w:pos="1260"/>
        </w:tabs>
        <w:ind w:firstLine="709"/>
        <w:jc w:val="both"/>
      </w:pPr>
      <w:r>
        <w:t>Межведомственные запросы направляются в федеральные органы исполнительной власти в письменной форме на бумажном носителе.</w:t>
      </w:r>
    </w:p>
    <w:p w:rsidR="00E211EC" w:rsidRDefault="00E211EC" w:rsidP="00E211EC">
      <w:pPr>
        <w:tabs>
          <w:tab w:val="left" w:pos="1260"/>
        </w:tabs>
        <w:ind w:firstLine="709"/>
        <w:jc w:val="both"/>
      </w:pPr>
      <w:proofErr w:type="gramStart"/>
      <w: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A80824">
        <w:t xml:space="preserve">5 (пяти) </w:t>
      </w:r>
      <w:r>
        <w:t>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</w:t>
      </w:r>
      <w:proofErr w:type="gramEnd"/>
      <w:r>
        <w:t xml:space="preserve">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211EC" w:rsidRDefault="00E211EC" w:rsidP="00E211EC">
      <w:pPr>
        <w:tabs>
          <w:tab w:val="left" w:pos="1260"/>
        </w:tabs>
        <w:ind w:firstLine="709"/>
        <w:jc w:val="both"/>
      </w:pPr>
    </w:p>
    <w:p w:rsidR="00460AB8" w:rsidRPr="00460AB8" w:rsidRDefault="00311E07" w:rsidP="00460AB8">
      <w:pPr>
        <w:jc w:val="center"/>
        <w:rPr>
          <w:b/>
        </w:rPr>
      </w:pPr>
      <w:r>
        <w:rPr>
          <w:b/>
        </w:rPr>
        <w:t>Глава 24</w:t>
      </w:r>
      <w:r w:rsidR="00460AB8" w:rsidRPr="00460AB8">
        <w:rPr>
          <w:b/>
        </w:rPr>
        <w:t>. ОПРЕДЕЛЕНИЕ ПОБЕДИТЕЛЕЙ КОНКУРСА СРЕДИ ЗАЯВИТЕЛЕЙ</w:t>
      </w:r>
    </w:p>
    <w:p w:rsidR="00460AB8" w:rsidRDefault="00460AB8" w:rsidP="00D9768D">
      <w:pPr>
        <w:tabs>
          <w:tab w:val="left" w:pos="1260"/>
        </w:tabs>
        <w:ind w:firstLine="709"/>
        <w:jc w:val="center"/>
      </w:pP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72</w:t>
      </w:r>
      <w:r w:rsidR="007D4103">
        <w:t>.</w:t>
      </w:r>
      <w:r w:rsidR="007D4103">
        <w:tab/>
      </w:r>
      <w:r w:rsidR="00660676">
        <w:t>Определение победителей к</w:t>
      </w:r>
      <w:r w:rsidR="00E211EC">
        <w:t>онкурса осуществляется на основа</w:t>
      </w:r>
      <w:r w:rsidR="00660676">
        <w:t>нии решения Экспертного совета к</w:t>
      </w:r>
      <w:r w:rsidR="00E211EC">
        <w:t>онкурса (далее - Экспертный совет).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73</w:t>
      </w:r>
      <w:r w:rsidR="007D4103">
        <w:t>.</w:t>
      </w:r>
      <w:r w:rsidR="007D4103">
        <w:tab/>
      </w:r>
      <w:r w:rsidR="00F655AB">
        <w:t>Экспертный</w:t>
      </w:r>
      <w:r w:rsidR="00E211EC">
        <w:t xml:space="preserve"> сов</w:t>
      </w:r>
      <w:r w:rsidR="00F655AB">
        <w:t>ет состоит из председателя</w:t>
      </w:r>
      <w:r w:rsidR="00E211EC">
        <w:t>, который возглавля</w:t>
      </w:r>
      <w:r w:rsidR="00F655AB">
        <w:t xml:space="preserve">ет Экспертный совет, заместителя </w:t>
      </w:r>
      <w:r w:rsidR="00E211EC">
        <w:t>председателя, который исполняет обязанности в от</w:t>
      </w:r>
      <w:r w:rsidR="00F655AB">
        <w:t>сутствие председателя, секретаря</w:t>
      </w:r>
      <w:r w:rsidR="00E211EC">
        <w:t xml:space="preserve">, </w:t>
      </w:r>
      <w:r w:rsidR="00F655AB">
        <w:t>членов</w:t>
      </w:r>
      <w:r w:rsidR="008C6204">
        <w:t xml:space="preserve"> </w:t>
      </w:r>
      <w:r w:rsidR="00F655AB">
        <w:t>Экспертного</w:t>
      </w:r>
      <w:r w:rsidR="00F655AB" w:rsidRPr="00F655AB">
        <w:t xml:space="preserve"> совет</w:t>
      </w:r>
      <w:r w:rsidR="00F655AB">
        <w:t xml:space="preserve">а. В состав Экспертного совета входят </w:t>
      </w:r>
      <w:r w:rsidR="00E211EC">
        <w:t xml:space="preserve">представители общественности, органов государственной власти Иркутской области, областных государственных учреждений Иркутской области. Персональный состав Экспертного совета утверждается распоряжением министерства в течение 30 </w:t>
      </w:r>
      <w:r w:rsidR="00F655AB">
        <w:t xml:space="preserve">(тридцати) </w:t>
      </w:r>
      <w:r w:rsidR="00E211EC">
        <w:t>календарных дней после опубли</w:t>
      </w:r>
      <w:r w:rsidR="00F655AB">
        <w:t>кования извещения о проведении к</w:t>
      </w:r>
      <w:r w:rsidR="00E211EC">
        <w:t>онкурса.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74</w:t>
      </w:r>
      <w:r w:rsidR="007D4103">
        <w:t>.</w:t>
      </w:r>
      <w:r w:rsidR="007D4103">
        <w:tab/>
      </w:r>
      <w:r w:rsidR="00E211EC">
        <w:t>Заседания Экспертного совета правомочны при участии в них более половины от числа лиц, входящих в состав Экспертного совета.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lastRenderedPageBreak/>
        <w:t>75</w:t>
      </w:r>
      <w:r w:rsidR="007D4103">
        <w:t>.</w:t>
      </w:r>
      <w:r w:rsidR="007D4103">
        <w:tab/>
      </w:r>
      <w:r w:rsidR="00E211EC">
        <w:t>Результаты индивидуального изучения документов, представленных для участия в Конкурсе, каждым членом Экспертного совета заносятся в оценочный лист.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76</w:t>
      </w:r>
      <w:r w:rsidR="007D4103">
        <w:t>.</w:t>
      </w:r>
      <w:r w:rsidR="007D4103">
        <w:tab/>
      </w:r>
      <w:r w:rsidR="00E211EC">
        <w:t xml:space="preserve">Секретарь Экспертного совета на заседании Экспертного совета готовит итоговый оценочный лист, в который включает баллы каждого члена Экспертного совета и среднее арифметическое значение баллов по каждой </w:t>
      </w:r>
      <w:r w:rsidR="004B35E5">
        <w:t xml:space="preserve">некоммерческой </w:t>
      </w:r>
      <w:r w:rsidR="00E211EC">
        <w:t>организации.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77</w:t>
      </w:r>
      <w:r w:rsidR="007D4103">
        <w:t>.</w:t>
      </w:r>
      <w:r w:rsidR="007D4103">
        <w:tab/>
      </w:r>
      <w:r w:rsidR="00E211EC">
        <w:t xml:space="preserve">Секретарь Экспертного совета назначает заседание Экспертного совета в срок не позднее 5 </w:t>
      </w:r>
      <w:r w:rsidR="004B35E5">
        <w:t xml:space="preserve">(пяти) </w:t>
      </w:r>
      <w:r w:rsidR="00E211EC">
        <w:t>календарных дней с момента оценки последним членом Экспертного совета. Заседание считается правомочным, если на нем присутствует не менее 2/3 членов Экспертного совета.</w:t>
      </w:r>
    </w:p>
    <w:p w:rsidR="00E211EC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78</w:t>
      </w:r>
      <w:r w:rsidR="007D4103">
        <w:t>.</w:t>
      </w:r>
      <w:r w:rsidR="007D4103">
        <w:tab/>
      </w:r>
      <w:r w:rsidR="00E211EC">
        <w:t xml:space="preserve">Победителями признаются две </w:t>
      </w:r>
      <w:r w:rsidR="004B35E5">
        <w:t xml:space="preserve">некоммерческие </w:t>
      </w:r>
      <w:r w:rsidR="00E211EC">
        <w:t>организации, которые получили наибольшее количество баллов.</w:t>
      </w:r>
    </w:p>
    <w:p w:rsidR="005D6360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79</w:t>
      </w:r>
      <w:r w:rsidR="007D4103">
        <w:t>.</w:t>
      </w:r>
      <w:r w:rsidR="007D4103">
        <w:tab/>
      </w:r>
      <w:r w:rsidR="00E211EC">
        <w:t xml:space="preserve">Решение Экспертного совета оформляется протоколом, который подписывается председателем и секретарем Экспертного совета, в течение 5 </w:t>
      </w:r>
      <w:r w:rsidR="004B35E5">
        <w:t xml:space="preserve">(пяти) </w:t>
      </w:r>
      <w:r w:rsidR="00E211EC">
        <w:t>рабочих дней со дня проведения заседания Экспертного совета.</w:t>
      </w:r>
    </w:p>
    <w:p w:rsidR="004B35E5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80</w:t>
      </w:r>
      <w:r w:rsidR="004B35E5">
        <w:t>.</w:t>
      </w:r>
      <w:r w:rsidR="004B35E5">
        <w:tab/>
      </w:r>
      <w:r w:rsidR="004B35E5" w:rsidRPr="004B35E5">
        <w:t xml:space="preserve">Итоги конкурса утверждаются распоряжением Министерства в течение 5 </w:t>
      </w:r>
      <w:r w:rsidR="004B35E5">
        <w:t xml:space="preserve">(пяти) </w:t>
      </w:r>
      <w:r w:rsidR="004B35E5" w:rsidRPr="004B35E5">
        <w:t>календарных дней со дня подписания протокола Экспертного совета</w:t>
      </w:r>
      <w:r w:rsidR="004B35E5">
        <w:t>.</w:t>
      </w:r>
    </w:p>
    <w:p w:rsidR="004B35E5" w:rsidRDefault="002E0885" w:rsidP="00E211EC">
      <w:pPr>
        <w:autoSpaceDE w:val="0"/>
        <w:autoSpaceDN w:val="0"/>
        <w:adjustRightInd w:val="0"/>
        <w:ind w:firstLine="708"/>
        <w:jc w:val="both"/>
        <w:outlineLvl w:val="1"/>
      </w:pPr>
      <w:r>
        <w:t>81</w:t>
      </w:r>
      <w:r w:rsidR="004B35E5">
        <w:t>.</w:t>
      </w:r>
      <w:r w:rsidR="004B35E5">
        <w:tab/>
      </w:r>
      <w:proofErr w:type="gramStart"/>
      <w:r w:rsidR="004973DB" w:rsidRPr="004973DB">
        <w:t>Распоряжение об итогах конкурса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иной официальной информации, а также размещается на о</w:t>
      </w:r>
      <w:r w:rsidR="004973DB">
        <w:t xml:space="preserve">фициальном сайте Министерства в </w:t>
      </w:r>
      <w:r w:rsidR="004973DB" w:rsidRPr="004973DB">
        <w:t>сет</w:t>
      </w:r>
      <w:r w:rsidR="004973DB">
        <w:t>и «Интернет»</w:t>
      </w:r>
      <w:r w:rsidR="004973DB" w:rsidRPr="004973DB">
        <w:t xml:space="preserve"> в течение 10 </w:t>
      </w:r>
      <w:r w:rsidR="004973DB">
        <w:t xml:space="preserve">(десяти) </w:t>
      </w:r>
      <w:r w:rsidR="004973DB" w:rsidRPr="004973DB">
        <w:t>календарных дней со дня издания распоряжения</w:t>
      </w:r>
      <w:r w:rsidR="004973DB">
        <w:t>.</w:t>
      </w:r>
      <w:proofErr w:type="gramEnd"/>
    </w:p>
    <w:p w:rsidR="00E211EC" w:rsidRDefault="00E211EC" w:rsidP="00E211EC">
      <w:pPr>
        <w:autoSpaceDE w:val="0"/>
        <w:autoSpaceDN w:val="0"/>
        <w:adjustRightInd w:val="0"/>
        <w:ind w:firstLine="708"/>
        <w:jc w:val="both"/>
        <w:outlineLvl w:val="1"/>
      </w:pPr>
    </w:p>
    <w:p w:rsidR="005D6360" w:rsidRPr="005D6360" w:rsidRDefault="00311E07" w:rsidP="005D6360">
      <w:pPr>
        <w:autoSpaceDE w:val="0"/>
        <w:autoSpaceDN w:val="0"/>
        <w:adjustRightInd w:val="0"/>
        <w:ind w:firstLine="708"/>
        <w:jc w:val="center"/>
        <w:outlineLvl w:val="1"/>
        <w:rPr>
          <w:b/>
        </w:rPr>
      </w:pPr>
      <w:r>
        <w:rPr>
          <w:b/>
        </w:rPr>
        <w:t>Глава 25</w:t>
      </w:r>
      <w:r w:rsidR="005D6360" w:rsidRPr="005D6360">
        <w:rPr>
          <w:b/>
        </w:rPr>
        <w:t>. ОПРЕДЕЛЕНИЕ ОБЪЕМА СУБСИДИИ</w:t>
      </w:r>
      <w:r w:rsidR="00E211EC">
        <w:rPr>
          <w:b/>
        </w:rPr>
        <w:t xml:space="preserve"> И</w:t>
      </w:r>
      <w:r w:rsidR="00E211EC" w:rsidRPr="00E211EC">
        <w:rPr>
          <w:b/>
        </w:rPr>
        <w:t xml:space="preserve"> ПРИНЯТИЕ РЕШЕНИЯ О ПРЕДОСТАВЛЕНИИ СУБСИДИИ</w:t>
      </w:r>
    </w:p>
    <w:p w:rsidR="005D6360" w:rsidRDefault="005D6360" w:rsidP="00D9768D">
      <w:pPr>
        <w:tabs>
          <w:tab w:val="left" w:pos="1260"/>
        </w:tabs>
        <w:ind w:firstLine="709"/>
        <w:jc w:val="center"/>
      </w:pPr>
    </w:p>
    <w:p w:rsidR="005D6360" w:rsidRDefault="002E0885" w:rsidP="005D6360">
      <w:pPr>
        <w:tabs>
          <w:tab w:val="left" w:pos="1260"/>
        </w:tabs>
        <w:ind w:firstLine="709"/>
        <w:jc w:val="both"/>
      </w:pPr>
      <w:r>
        <w:t>82</w:t>
      </w:r>
      <w:r w:rsidR="007D4103">
        <w:t>.</w:t>
      </w:r>
      <w:r w:rsidR="007D4103">
        <w:tab/>
      </w:r>
      <w:proofErr w:type="gramStart"/>
      <w:r w:rsidR="005D6360">
        <w:t xml:space="preserve">Объем субсидии для некоммерческих организаций, оказывающих социальные услуги детям и молодежи по реабилитации лиц, больных наркоманией, установлен </w:t>
      </w:r>
      <w:r w:rsidR="00EE05C9">
        <w:t>в подпрограмме</w:t>
      </w:r>
      <w:r w:rsidR="007740E2" w:rsidRPr="007740E2">
        <w:t xml:space="preserve"> «Комплексные ме</w:t>
      </w:r>
      <w:r w:rsidR="007740E2">
        <w:t xml:space="preserve">ры профилактики злоупотребления </w:t>
      </w:r>
      <w:r w:rsidR="007740E2" w:rsidRPr="007740E2">
        <w:t>наркотическими средствами, токсическими и психотро</w:t>
      </w:r>
      <w:r w:rsidR="002077BC">
        <w:t>пными веществами» на 2014 – 2020</w:t>
      </w:r>
      <w:r w:rsidR="007740E2" w:rsidRPr="007740E2">
        <w:t xml:space="preserve"> годы государственной программы Иркутской области «Моло</w:t>
      </w:r>
      <w:r w:rsidR="002077BC">
        <w:t>дежная политика» на 2014 – 2020</w:t>
      </w:r>
      <w:r w:rsidR="007740E2" w:rsidRPr="007740E2">
        <w:t xml:space="preserve"> годы, утвержденной постановлением </w:t>
      </w:r>
      <w:r w:rsidR="007D4103">
        <w:t xml:space="preserve">Правительства Иркутской области  </w:t>
      </w:r>
      <w:r w:rsidR="00F029CF">
        <w:t xml:space="preserve">                </w:t>
      </w:r>
      <w:r w:rsidR="00196A9F">
        <w:t xml:space="preserve">от </w:t>
      </w:r>
      <w:r w:rsidR="007740E2" w:rsidRPr="007740E2">
        <w:t>24 октября 2013 года № 447-пп</w:t>
      </w:r>
      <w:r>
        <w:t>.</w:t>
      </w:r>
      <w:proofErr w:type="gramEnd"/>
    </w:p>
    <w:p w:rsidR="003D054B" w:rsidRDefault="00196A9F" w:rsidP="00AC5A9A">
      <w:pPr>
        <w:autoSpaceDE w:val="0"/>
        <w:autoSpaceDN w:val="0"/>
        <w:adjustRightInd w:val="0"/>
        <w:ind w:firstLine="709"/>
        <w:jc w:val="both"/>
        <w:outlineLvl w:val="1"/>
      </w:pPr>
      <w:r>
        <w:t>83</w:t>
      </w:r>
      <w:r w:rsidR="007D4103">
        <w:t>.</w:t>
      </w:r>
      <w:r w:rsidR="007D4103">
        <w:tab/>
      </w:r>
      <w:r w:rsidR="003D054B" w:rsidRPr="00F01F0D">
        <w:t>Министерство направляет членам Экспертно-консультативного совета</w:t>
      </w:r>
      <w:r w:rsidR="00F97E6B" w:rsidRPr="00F01F0D">
        <w:t xml:space="preserve"> по распределению субсидий при Правительстве Иркутской области (дал</w:t>
      </w:r>
      <w:r>
        <w:t xml:space="preserve">ее – Совет) </w:t>
      </w:r>
      <w:r w:rsidR="00AC5A9A" w:rsidRPr="00F01F0D">
        <w:t xml:space="preserve">в течение </w:t>
      </w:r>
      <w:r w:rsidR="00F6527F">
        <w:t xml:space="preserve">3 (трех) </w:t>
      </w:r>
      <w:r>
        <w:t>календарны</w:t>
      </w:r>
      <w:r w:rsidR="00AC5A9A" w:rsidRPr="00F01F0D">
        <w:t xml:space="preserve">х дней со дня </w:t>
      </w:r>
      <w:r>
        <w:t>утверждения итогов конкурса документы, определенные П</w:t>
      </w:r>
      <w:r w:rsidR="003D054B" w:rsidRPr="002077BC">
        <w:t xml:space="preserve">оложением </w:t>
      </w:r>
      <w:r w:rsidR="008560F3" w:rsidRPr="002077BC">
        <w:t>о конкурсе</w:t>
      </w:r>
      <w:r>
        <w:t>.</w:t>
      </w:r>
    </w:p>
    <w:p w:rsidR="00F6527F" w:rsidRDefault="00F6527F" w:rsidP="00AC5A9A">
      <w:pPr>
        <w:autoSpaceDE w:val="0"/>
        <w:autoSpaceDN w:val="0"/>
        <w:adjustRightInd w:val="0"/>
        <w:ind w:firstLine="709"/>
        <w:jc w:val="both"/>
        <w:outlineLvl w:val="1"/>
      </w:pPr>
      <w:r>
        <w:t>84.</w:t>
      </w:r>
      <w:r>
        <w:tab/>
      </w:r>
      <w:r w:rsidRPr="00F6527F">
        <w:t xml:space="preserve">Срок рассмотрения документов победителей </w:t>
      </w:r>
      <w:r>
        <w:t xml:space="preserve">конкурса </w:t>
      </w:r>
      <w:r w:rsidRPr="00F6527F">
        <w:t xml:space="preserve">членами Совета не может превышать 30 </w:t>
      </w:r>
      <w:r>
        <w:t xml:space="preserve">(тридцати) </w:t>
      </w:r>
      <w:r w:rsidRPr="00F6527F">
        <w:t>календарных дней со дня утверждения итогов конкурса.</w:t>
      </w:r>
    </w:p>
    <w:p w:rsidR="003D054B" w:rsidRDefault="00B227F4" w:rsidP="0062484C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8</w:t>
      </w:r>
      <w:r w:rsidR="0040498D">
        <w:t>5</w:t>
      </w:r>
      <w:r w:rsidR="003D054B" w:rsidRPr="00F01F0D">
        <w:t>.</w:t>
      </w:r>
      <w:r w:rsidR="007D4103">
        <w:tab/>
      </w:r>
      <w:r>
        <w:t>Члены Со</w:t>
      </w:r>
      <w:r w:rsidR="003D054B" w:rsidRPr="00F01F0D">
        <w:t xml:space="preserve">вета оценивают документы </w:t>
      </w:r>
      <w:r w:rsidR="0062484C">
        <w:t>некоммерческих ор</w:t>
      </w:r>
      <w:r>
        <w:t xml:space="preserve">ганизаций </w:t>
      </w:r>
      <w:r w:rsidR="003D054B" w:rsidRPr="00F01F0D">
        <w:t>по следующим критериям:</w:t>
      </w:r>
    </w:p>
    <w:p w:rsidR="0062484C" w:rsidRDefault="007D4103" w:rsidP="0062484C">
      <w:pPr>
        <w:widowControl w:val="0"/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="0062484C" w:rsidRPr="0096079A">
        <w:t>материально-техническая оснащенность и санитарно-бытовые условия</w:t>
      </w:r>
      <w:r w:rsidR="0062484C">
        <w:t xml:space="preserve"> некоммерческой организации</w:t>
      </w:r>
      <w:r w:rsidR="0062484C" w:rsidRPr="0096079A">
        <w:t>;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2</w:t>
      </w:r>
      <w:r w:rsidR="007D4103">
        <w:t>)</w:t>
      </w:r>
      <w:r w:rsidR="007D4103">
        <w:tab/>
      </w:r>
      <w:r>
        <w:t>с</w:t>
      </w:r>
      <w:r w:rsidRPr="00C47D85">
        <w:t xml:space="preserve">оздание условий для </w:t>
      </w:r>
      <w:r>
        <w:t>реабилитации</w:t>
      </w:r>
      <w:r w:rsidRPr="00C47D85">
        <w:t xml:space="preserve">, повышения социальной активности, способности к самостоятельной разработке и реализации </w:t>
      </w:r>
      <w:r>
        <w:t>жизненных стратегий и программ лица, больного наркоманией;</w:t>
      </w:r>
      <w:proofErr w:type="gramEnd"/>
    </w:p>
    <w:p w:rsidR="0062484C" w:rsidRPr="00367103" w:rsidRDefault="0062484C" w:rsidP="0062484C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3</w:t>
      </w:r>
      <w:r w:rsidRPr="00367103">
        <w:t>)</w:t>
      </w:r>
      <w:r w:rsidR="007D4103">
        <w:tab/>
      </w:r>
      <w:r>
        <w:t>с</w:t>
      </w:r>
      <w:r w:rsidRPr="00C47D85">
        <w:t>оздание условий для вовлечения в реабилитационный процесс значимых для р</w:t>
      </w:r>
      <w:r>
        <w:t>еабилитируемого лиц;</w:t>
      </w:r>
      <w:proofErr w:type="gramEnd"/>
    </w:p>
    <w:p w:rsidR="0062484C" w:rsidRPr="008F2608" w:rsidRDefault="0062484C" w:rsidP="0062484C">
      <w:pPr>
        <w:ind w:firstLine="708"/>
        <w:jc w:val="both"/>
      </w:pPr>
      <w:r>
        <w:t>4</w:t>
      </w:r>
      <w:r w:rsidR="007D4103">
        <w:t>)</w:t>
      </w:r>
      <w:r w:rsidR="007D4103">
        <w:tab/>
      </w:r>
      <w:r w:rsidRPr="00367103">
        <w:t xml:space="preserve">кадровое обеспечение </w:t>
      </w:r>
      <w:r>
        <w:t xml:space="preserve">некоммерческой </w:t>
      </w:r>
      <w:r w:rsidRPr="00A01182">
        <w:t xml:space="preserve">организации (наличие персонала центра с опытом участия в реабилитационной </w:t>
      </w:r>
      <w:r w:rsidRPr="008F2608">
        <w:t>деятельности не менее 1 года, привлечение лиц, завершивших программу реабилитации</w:t>
      </w:r>
      <w:r>
        <w:t>, к работе центра</w:t>
      </w:r>
      <w:r w:rsidRPr="008F2608">
        <w:t xml:space="preserve"> в качестве консультантов);</w:t>
      </w:r>
    </w:p>
    <w:p w:rsidR="0062484C" w:rsidRPr="0062484C" w:rsidRDefault="0062484C" w:rsidP="0062484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D4103">
        <w:rPr>
          <w:rFonts w:ascii="Times New Roman" w:hAnsi="Times New Roman" w:cs="Times New Roman"/>
          <w:sz w:val="28"/>
          <w:szCs w:val="28"/>
        </w:rPr>
        <w:t>)</w:t>
      </w:r>
      <w:r w:rsidR="007D4103">
        <w:rPr>
          <w:rFonts w:ascii="Times New Roman" w:hAnsi="Times New Roman" w:cs="Times New Roman"/>
          <w:sz w:val="28"/>
          <w:szCs w:val="28"/>
        </w:rPr>
        <w:tab/>
      </w:r>
      <w:r w:rsidRPr="008F2608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 w:rsidR="008C6204">
        <w:rPr>
          <w:rFonts w:ascii="Times New Roman" w:hAnsi="Times New Roman" w:cs="Times New Roman"/>
          <w:sz w:val="28"/>
          <w:szCs w:val="28"/>
        </w:rPr>
        <w:t xml:space="preserve"> </w:t>
      </w:r>
      <w:r w:rsidRPr="008F2608">
        <w:rPr>
          <w:rFonts w:ascii="Times New Roman" w:hAnsi="Times New Roman" w:cs="Times New Roman"/>
          <w:sz w:val="28"/>
          <w:szCs w:val="28"/>
        </w:rPr>
        <w:t>(которое включает в себя стоимость расходов на одного человека и стоимость общих расходов, которые должны включать:</w:t>
      </w:r>
      <w:r>
        <w:rPr>
          <w:rFonts w:ascii="Times New Roman" w:hAnsi="Times New Roman" w:cs="Times New Roman"/>
          <w:sz w:val="28"/>
          <w:szCs w:val="28"/>
        </w:rPr>
        <w:t xml:space="preserve"> затраты на оплату труда, начисление на фонд </w:t>
      </w:r>
      <w:r w:rsidRPr="008F2608">
        <w:rPr>
          <w:rFonts w:ascii="Times New Roman" w:hAnsi="Times New Roman" w:cs="Times New Roman"/>
          <w:sz w:val="28"/>
          <w:szCs w:val="28"/>
        </w:rPr>
        <w:t>оплаты труда, продукты питания, хозяйственные расходы, транспортные услуги, оплата содержания помещений (аренда, текущий и капитальный ремонт), оплата услуг связи, оплата коммунальных услуг (водоснабжение, канализация), оплата полученной тепловой и электрической энергии;</w:t>
      </w:r>
      <w:proofErr w:type="gramEnd"/>
      <w:r w:rsidRPr="008F2608">
        <w:rPr>
          <w:rFonts w:ascii="Times New Roman" w:hAnsi="Times New Roman" w:cs="Times New Roman"/>
          <w:sz w:val="28"/>
          <w:szCs w:val="28"/>
        </w:rPr>
        <w:br/>
        <w:t>прочие расходы: расходы на стирку и</w:t>
      </w:r>
      <w:r>
        <w:rPr>
          <w:rFonts w:ascii="Times New Roman" w:hAnsi="Times New Roman" w:cs="Times New Roman"/>
          <w:sz w:val="28"/>
          <w:szCs w:val="28"/>
        </w:rPr>
        <w:t xml:space="preserve"> дезинфекцию белья (договор).</w:t>
      </w:r>
    </w:p>
    <w:p w:rsidR="003D054B" w:rsidRPr="00F01F0D" w:rsidRDefault="003D054B" w:rsidP="00D9768D">
      <w:pPr>
        <w:autoSpaceDE w:val="0"/>
        <w:autoSpaceDN w:val="0"/>
        <w:adjustRightInd w:val="0"/>
        <w:ind w:firstLine="709"/>
        <w:jc w:val="both"/>
        <w:outlineLvl w:val="1"/>
      </w:pPr>
      <w:r w:rsidRPr="00F01F0D">
        <w:t>При этом оценка критериев осуществляется в соответствии со следующей методикой: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08"/>
        <w:jc w:val="both"/>
      </w:pPr>
      <w:r w:rsidRPr="0096079A">
        <w:t>критерий не отражен - 0 баллов;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08"/>
        <w:jc w:val="both"/>
      </w:pPr>
      <w:r w:rsidRPr="0096079A">
        <w:t>критерий отражен обзорно, без дополнительно</w:t>
      </w:r>
      <w:r>
        <w:t>й детализации показателей - от 1 до 3баллов</w:t>
      </w:r>
      <w:r w:rsidRPr="0096079A">
        <w:t>;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 xml:space="preserve">наличие полного обоснования критерия с дополнительными описаниями и подтверждающими документами </w:t>
      </w:r>
      <w:r>
        <w:t>–</w:t>
      </w:r>
      <w:r w:rsidR="00F029CF">
        <w:t xml:space="preserve"> </w:t>
      </w:r>
      <w:r>
        <w:t>от 4 до 5 баллов</w:t>
      </w:r>
      <w:r w:rsidRPr="0096079A">
        <w:t>.</w:t>
      </w:r>
    </w:p>
    <w:p w:rsidR="0062484C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>После оценки документов, подаваемых</w:t>
      </w:r>
      <w:r>
        <w:t xml:space="preserve"> организациями</w:t>
      </w:r>
      <w:r w:rsidRPr="0096079A">
        <w:t>, члены Совета составляют соответствующий рейтинг по следующей схеме:</w:t>
      </w:r>
    </w:p>
    <w:p w:rsidR="00EE05C9" w:rsidRPr="0096079A" w:rsidRDefault="00EE05C9" w:rsidP="0062484C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985"/>
        <w:gridCol w:w="4486"/>
      </w:tblGrid>
      <w:tr w:rsidR="0062484C" w:rsidRPr="0096079A" w:rsidTr="0088082A">
        <w:trPr>
          <w:trHeight w:val="6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>
              <w:t xml:space="preserve"> №</w:t>
            </w:r>
          </w:p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6079A">
              <w:t>п</w:t>
            </w:r>
            <w:proofErr w:type="gramEnd"/>
            <w:r w:rsidRPr="0096079A">
              <w:t xml:space="preserve">/п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79A">
              <w:t>Наименование</w:t>
            </w:r>
          </w:p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некоммерческой организации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Общая сумма  </w:t>
            </w:r>
          </w:p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баллов по всем </w:t>
            </w:r>
          </w:p>
          <w:p w:rsidR="0062484C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 критериям   </w:t>
            </w:r>
          </w:p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конкурса</w:t>
            </w:r>
          </w:p>
        </w:tc>
        <w:tc>
          <w:tcPr>
            <w:tcW w:w="4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79A">
              <w:t xml:space="preserve">Доля оценки конкурса </w:t>
            </w:r>
            <w:r>
              <w:t>среди некоммерческих организаций, оказывающих услуги в сфере реабилитации лиц, больных наркоманией,</w:t>
            </w:r>
          </w:p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79A">
              <w:t>в общем рейтинге, %</w:t>
            </w:r>
          </w:p>
        </w:tc>
      </w:tr>
      <w:tr w:rsidR="0062484C" w:rsidRPr="0096079A" w:rsidTr="0088082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1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    2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     3       </w:t>
            </w:r>
          </w:p>
        </w:tc>
        <w:tc>
          <w:tcPr>
            <w:tcW w:w="4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                4                   </w:t>
            </w:r>
          </w:p>
        </w:tc>
      </w:tr>
      <w:tr w:rsidR="0062484C" w:rsidRPr="0096079A" w:rsidTr="0088082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1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484C" w:rsidRPr="0096079A" w:rsidTr="0088082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2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484C" w:rsidRPr="0096079A" w:rsidTr="0088082A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...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2484C" w:rsidRPr="0096079A" w:rsidTr="0088082A">
        <w:trPr>
          <w:tblCellSpacing w:w="5" w:type="nil"/>
        </w:trPr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Всего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484C" w:rsidRPr="0096079A" w:rsidRDefault="0062484C" w:rsidP="0088082A">
            <w:pPr>
              <w:widowControl w:val="0"/>
              <w:autoSpaceDE w:val="0"/>
              <w:autoSpaceDN w:val="0"/>
              <w:adjustRightInd w:val="0"/>
            </w:pPr>
            <w:r w:rsidRPr="0096079A">
              <w:t xml:space="preserve">                                   100</w:t>
            </w:r>
          </w:p>
        </w:tc>
      </w:tr>
    </w:tbl>
    <w:p w:rsidR="00387D84" w:rsidRDefault="00387D84" w:rsidP="0062484C">
      <w:pPr>
        <w:autoSpaceDE w:val="0"/>
        <w:autoSpaceDN w:val="0"/>
        <w:adjustRightInd w:val="0"/>
        <w:ind w:firstLine="709"/>
        <w:jc w:val="both"/>
        <w:outlineLvl w:val="1"/>
      </w:pPr>
    </w:p>
    <w:p w:rsidR="0062484C" w:rsidRDefault="0062484C" w:rsidP="0062484C">
      <w:pPr>
        <w:autoSpaceDE w:val="0"/>
        <w:autoSpaceDN w:val="0"/>
        <w:adjustRightInd w:val="0"/>
        <w:ind w:firstLine="709"/>
        <w:jc w:val="both"/>
        <w:outlineLvl w:val="1"/>
      </w:pPr>
      <w:r w:rsidRPr="00F01F0D">
        <w:t>Объем субсидий для победителей</w:t>
      </w:r>
      <w:r w:rsidR="009367A1">
        <w:t xml:space="preserve"> </w:t>
      </w:r>
      <w:r w:rsidRPr="00DB3889">
        <w:t xml:space="preserve">конкурса среди </w:t>
      </w:r>
      <w:r>
        <w:t>некоммерческих</w:t>
      </w:r>
      <w:r w:rsidR="00B227F4">
        <w:t xml:space="preserve"> организаций </w:t>
      </w:r>
      <w:r w:rsidRPr="00F01F0D">
        <w:t>определяется по следующим формулам:</w:t>
      </w:r>
    </w:p>
    <w:p w:rsidR="0062484C" w:rsidRPr="0096079A" w:rsidRDefault="0062484C" w:rsidP="006248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607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K</w:t>
      </w:r>
    </w:p>
    <w:p w:rsidR="0062484C" w:rsidRPr="0096079A" w:rsidRDefault="0062484C" w:rsidP="006248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96079A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96079A">
        <w:rPr>
          <w:rFonts w:ascii="Times New Roman" w:hAnsi="Times New Roman" w:cs="Times New Roman"/>
          <w:sz w:val="28"/>
          <w:szCs w:val="28"/>
        </w:rPr>
        <w:t xml:space="preserve"> = --- x 100%,</w:t>
      </w:r>
    </w:p>
    <w:p w:rsidR="0062484C" w:rsidRPr="00634516" w:rsidRDefault="0062484C" w:rsidP="0062484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L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где </w:t>
      </w:r>
      <w:proofErr w:type="spellStart"/>
      <w:r w:rsidRPr="0096079A">
        <w:t>Ai</w:t>
      </w:r>
      <w:proofErr w:type="spellEnd"/>
      <w:r w:rsidRPr="0096079A">
        <w:t xml:space="preserve"> - доля субсидий, приходящаяся</w:t>
      </w:r>
      <w:r>
        <w:t xml:space="preserve"> на i-ю  некоммерческую  организацию</w:t>
      </w:r>
      <w:proofErr w:type="gramStart"/>
      <w:r w:rsidRPr="0096079A">
        <w:t>, %;</w:t>
      </w:r>
      <w:proofErr w:type="gramEnd"/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>
        <w:t>K - сумма баллов i-ой некоммерческой организации</w:t>
      </w:r>
      <w:r w:rsidRPr="0096079A">
        <w:t>;</w:t>
      </w:r>
    </w:p>
    <w:p w:rsidR="0062484C" w:rsidRPr="00305B1C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305B1C">
        <w:t xml:space="preserve">L - </w:t>
      </w:r>
      <w:r>
        <w:t xml:space="preserve">общая сумма </w:t>
      </w:r>
      <w:r w:rsidRPr="00305B1C">
        <w:t>баллов победителей конкурса.</w:t>
      </w:r>
    </w:p>
    <w:p w:rsidR="0062484C" w:rsidRPr="00634516" w:rsidRDefault="0062484C" w:rsidP="0062484C">
      <w:pPr>
        <w:widowControl w:val="0"/>
        <w:autoSpaceDE w:val="0"/>
        <w:autoSpaceDN w:val="0"/>
        <w:adjustRightInd w:val="0"/>
        <w:ind w:firstLine="720"/>
        <w:jc w:val="center"/>
      </w:pPr>
      <w:proofErr w:type="gramStart"/>
      <w:r w:rsidRPr="00305B1C">
        <w:rPr>
          <w:lang w:val="en-US"/>
        </w:rPr>
        <w:t>Pi</w:t>
      </w:r>
      <w:r w:rsidRPr="00305B1C">
        <w:t>(</w:t>
      </w:r>
      <w:proofErr w:type="gramEnd"/>
      <w:r w:rsidRPr="00305B1C">
        <w:t xml:space="preserve">с) = </w:t>
      </w:r>
      <w:r w:rsidRPr="00305B1C">
        <w:rPr>
          <w:lang w:val="en-US"/>
        </w:rPr>
        <w:t>S</w:t>
      </w:r>
      <w:r w:rsidRPr="00305B1C">
        <w:t xml:space="preserve">(с) </w:t>
      </w:r>
      <w:proofErr w:type="spellStart"/>
      <w:r w:rsidRPr="00305B1C">
        <w:rPr>
          <w:lang w:val="en-US"/>
        </w:rPr>
        <w:t>xAi</w:t>
      </w:r>
      <w:proofErr w:type="spellEnd"/>
      <w:r w:rsidRPr="00305B1C">
        <w:t>,</w:t>
      </w:r>
    </w:p>
    <w:p w:rsidR="00387D84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 xml:space="preserve">где </w:t>
      </w:r>
      <w:proofErr w:type="spellStart"/>
      <w:r w:rsidRPr="0096079A">
        <w:t>Pi</w:t>
      </w:r>
      <w:proofErr w:type="spellEnd"/>
      <w:r w:rsidRPr="0096079A">
        <w:t xml:space="preserve">(с) </w:t>
      </w:r>
      <w:r>
        <w:t>–</w:t>
      </w:r>
      <w:r w:rsidRPr="0096079A">
        <w:t xml:space="preserve"> количество</w:t>
      </w:r>
      <w:r>
        <w:t xml:space="preserve"> лиц, больных наркоманией, определенных Советом для i-ой некоммерческой организации, </w:t>
      </w:r>
      <w:r w:rsidRPr="003E25DB">
        <w:t xml:space="preserve">для прохождения курса </w:t>
      </w:r>
    </w:p>
    <w:p w:rsidR="00387D84" w:rsidRDefault="00387D84" w:rsidP="0062484C">
      <w:pPr>
        <w:widowControl w:val="0"/>
        <w:autoSpaceDE w:val="0"/>
        <w:autoSpaceDN w:val="0"/>
        <w:adjustRightInd w:val="0"/>
        <w:ind w:firstLine="720"/>
        <w:jc w:val="both"/>
      </w:pPr>
    </w:p>
    <w:p w:rsidR="0062484C" w:rsidRPr="0096079A" w:rsidRDefault="0062484C" w:rsidP="00387D84">
      <w:pPr>
        <w:widowControl w:val="0"/>
        <w:autoSpaceDE w:val="0"/>
        <w:autoSpaceDN w:val="0"/>
        <w:adjustRightInd w:val="0"/>
        <w:jc w:val="both"/>
      </w:pPr>
      <w:r w:rsidRPr="003E25DB">
        <w:t>социальной реабилитации;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>S(с) - общее количество</w:t>
      </w:r>
      <w:r>
        <w:t xml:space="preserve"> лиц, больных наркоманией</w:t>
      </w:r>
      <w:r w:rsidRPr="0096079A">
        <w:t xml:space="preserve">, указанное в распоряжении Министерства об </w:t>
      </w:r>
      <w:r w:rsidRPr="00B356F1">
        <w:t>итогах</w:t>
      </w:r>
      <w:r>
        <w:t xml:space="preserve"> конку</w:t>
      </w:r>
      <w:r w:rsidRPr="00B356F1">
        <w:t>рса</w:t>
      </w:r>
      <w:r>
        <w:t>, на текущий год.</w:t>
      </w:r>
    </w:p>
    <w:p w:rsidR="0062484C" w:rsidRPr="0096079A" w:rsidRDefault="0062484C" w:rsidP="0062484C">
      <w:pPr>
        <w:widowControl w:val="0"/>
        <w:autoSpaceDE w:val="0"/>
        <w:autoSpaceDN w:val="0"/>
        <w:adjustRightInd w:val="0"/>
        <w:ind w:firstLine="720"/>
        <w:jc w:val="center"/>
      </w:pPr>
      <w:r>
        <w:t xml:space="preserve">Q(с) = </w:t>
      </w:r>
      <w:proofErr w:type="spellStart"/>
      <w:r>
        <w:t>Pi</w:t>
      </w:r>
      <w:proofErr w:type="spellEnd"/>
      <w:r>
        <w:t>(с) x M(с),</w:t>
      </w:r>
    </w:p>
    <w:p w:rsidR="0062484C" w:rsidRPr="00467118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>где Q(с)  - ра</w:t>
      </w:r>
      <w:r>
        <w:t xml:space="preserve">змер субсидии для i-ой некоммерческой организации </w:t>
      </w:r>
      <w:r w:rsidRPr="0096079A">
        <w:t>с уче</w:t>
      </w:r>
      <w:r>
        <w:t>том решения Совета</w:t>
      </w:r>
      <w:r w:rsidRPr="00467118">
        <w:t>;</w:t>
      </w:r>
    </w:p>
    <w:p w:rsidR="0062484C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96079A">
        <w:t>Pi</w:t>
      </w:r>
      <w:proofErr w:type="spellEnd"/>
      <w:r w:rsidRPr="0096079A">
        <w:t xml:space="preserve">(с) </w:t>
      </w:r>
      <w:r>
        <w:t>–</w:t>
      </w:r>
      <w:r w:rsidRPr="0096079A">
        <w:t xml:space="preserve"> количество</w:t>
      </w:r>
      <w:r>
        <w:t xml:space="preserve"> лиц, больных наркоманией, определенных Советом для i-ой некоммерческой организации, для прохождения </w:t>
      </w:r>
      <w:r w:rsidRPr="003E25DB">
        <w:t>курса социальной реабилитации;</w:t>
      </w:r>
    </w:p>
    <w:p w:rsidR="0062484C" w:rsidRDefault="0062484C" w:rsidP="0062484C">
      <w:pPr>
        <w:widowControl w:val="0"/>
        <w:autoSpaceDE w:val="0"/>
        <w:autoSpaceDN w:val="0"/>
        <w:adjustRightInd w:val="0"/>
        <w:ind w:firstLine="720"/>
        <w:jc w:val="both"/>
      </w:pPr>
      <w:r w:rsidRPr="0096079A">
        <w:t>M(с) - сумма затрат на 1</w:t>
      </w:r>
      <w:r>
        <w:t xml:space="preserve"> лицо, больное наркоманией</w:t>
      </w:r>
      <w:r w:rsidR="00B227F4">
        <w:t>,</w:t>
      </w:r>
      <w:r>
        <w:t xml:space="preserve"> i-ой некоммерческой организации для прохождения курса социальной реабилитации</w:t>
      </w:r>
      <w:r w:rsidRPr="0096079A">
        <w:t>, указанная в распоряжении Министерства об итогах конкурса</w:t>
      </w:r>
      <w:r w:rsidR="009367A1">
        <w:t xml:space="preserve"> </w:t>
      </w:r>
      <w:r w:rsidRPr="0096079A">
        <w:t>на текущий</w:t>
      </w:r>
      <w:r>
        <w:t xml:space="preserve"> год, руб. (из расчета не более 500</w:t>
      </w:r>
      <w:r w:rsidRPr="0096079A">
        <w:t xml:space="preserve"> рублей на 1 </w:t>
      </w:r>
      <w:r>
        <w:t>лицо, больное наркоманией, в сутки, не более 120  дней)</w:t>
      </w:r>
      <w:r w:rsidR="00C7432A">
        <w:t>.</w:t>
      </w:r>
    </w:p>
    <w:p w:rsidR="00957416" w:rsidRPr="00957416" w:rsidRDefault="0040498D" w:rsidP="0062484C">
      <w:pPr>
        <w:widowControl w:val="0"/>
        <w:autoSpaceDE w:val="0"/>
        <w:autoSpaceDN w:val="0"/>
        <w:adjustRightInd w:val="0"/>
        <w:ind w:firstLine="720"/>
        <w:jc w:val="both"/>
      </w:pPr>
      <w:r>
        <w:t>86.</w:t>
      </w:r>
      <w:r>
        <w:tab/>
      </w:r>
      <w:r w:rsidR="00957416">
        <w:t>Возмещение затрат из областного бюджета распространяется  только на лиц, состоящих</w:t>
      </w:r>
      <w:r w:rsidR="00957416" w:rsidRPr="00957416">
        <w:t xml:space="preserve"> на диспансерном учете с диагнозом «наркомания» или с впервые уст</w:t>
      </w:r>
      <w:r w:rsidR="00203F7A">
        <w:t>ановленным диагнозом «наркомания», постоянно проживающих</w:t>
      </w:r>
      <w:r w:rsidR="009367A1">
        <w:t xml:space="preserve"> </w:t>
      </w:r>
      <w:r w:rsidR="00957416">
        <w:t>на территории Иркутской области</w:t>
      </w:r>
      <w:r w:rsidR="00957416" w:rsidRPr="00957416">
        <w:t xml:space="preserve">.   </w:t>
      </w:r>
    </w:p>
    <w:p w:rsidR="0040498D" w:rsidRPr="00F01F0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87.</w:t>
      </w:r>
      <w:r>
        <w:tab/>
      </w:r>
      <w:r w:rsidRPr="00F6527F">
        <w:t xml:space="preserve">По результатам рассмотрения документов победителей </w:t>
      </w:r>
      <w:r>
        <w:t xml:space="preserve">конкурса </w:t>
      </w:r>
      <w:r w:rsidRPr="00F6527F">
        <w:t>на основании заключения Совета</w:t>
      </w:r>
      <w:r>
        <w:t>,</w:t>
      </w:r>
      <w:r w:rsidRPr="00F6527F">
        <w:t xml:space="preserve"> Министерством в течение 7 </w:t>
      </w:r>
      <w:r>
        <w:t xml:space="preserve">(семи) </w:t>
      </w:r>
      <w:r w:rsidRPr="00F6527F">
        <w:t>календарных дней со дня проведения заседания Совета принимается решение о предоставлении субсидий победителям конкурса, которое оформляется распоряжением Министерства.</w:t>
      </w:r>
    </w:p>
    <w:p w:rsidR="003D054B" w:rsidRPr="00387D84" w:rsidRDefault="003D054B" w:rsidP="00D9768D">
      <w:pPr>
        <w:autoSpaceDE w:val="0"/>
        <w:autoSpaceDN w:val="0"/>
        <w:adjustRightInd w:val="0"/>
        <w:ind w:firstLine="709"/>
        <w:jc w:val="both"/>
        <w:outlineLvl w:val="1"/>
      </w:pPr>
    </w:p>
    <w:p w:rsidR="003D054B" w:rsidRPr="0062484C" w:rsidRDefault="003D054B" w:rsidP="00D9768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2484C">
        <w:rPr>
          <w:b/>
        </w:rPr>
        <w:t xml:space="preserve">Глава </w:t>
      </w:r>
      <w:r w:rsidR="00CE28A6" w:rsidRPr="0062484C">
        <w:rPr>
          <w:b/>
        </w:rPr>
        <w:t>2</w:t>
      </w:r>
      <w:r w:rsidR="00E211EC">
        <w:rPr>
          <w:b/>
        </w:rPr>
        <w:t>6</w:t>
      </w:r>
      <w:r w:rsidR="00AC5A9A">
        <w:rPr>
          <w:b/>
        </w:rPr>
        <w:t>.</w:t>
      </w:r>
      <w:r w:rsidR="009367A1">
        <w:rPr>
          <w:b/>
        </w:rPr>
        <w:t xml:space="preserve"> </w:t>
      </w:r>
      <w:r w:rsidR="003D697F" w:rsidRPr="0062484C">
        <w:rPr>
          <w:b/>
        </w:rPr>
        <w:t>ЗАКЛЮЧЕНИЕ СОГЛАШЕНИЯ О ПРЕДОСТАВЛЕНИИ СУБСИДИИ</w:t>
      </w:r>
      <w:r w:rsidR="00E701E3">
        <w:rPr>
          <w:b/>
        </w:rPr>
        <w:t xml:space="preserve"> И </w:t>
      </w:r>
      <w:r w:rsidR="00E701E3" w:rsidRPr="00E701E3">
        <w:rPr>
          <w:b/>
        </w:rPr>
        <w:t>ПРЕДОСТАВЛЕНИЕ СУБСИДИИ</w:t>
      </w:r>
    </w:p>
    <w:p w:rsidR="00FD773A" w:rsidRPr="00387D84" w:rsidRDefault="00FD773A" w:rsidP="00D9768D">
      <w:pPr>
        <w:autoSpaceDE w:val="0"/>
        <w:autoSpaceDN w:val="0"/>
        <w:adjustRightInd w:val="0"/>
        <w:ind w:firstLine="709"/>
        <w:jc w:val="center"/>
        <w:outlineLvl w:val="1"/>
      </w:pPr>
    </w:p>
    <w:p w:rsidR="0040498D" w:rsidRDefault="00B227F4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="0040498D">
        <w:t>8</w:t>
      </w:r>
      <w:r w:rsidR="00996112">
        <w:t>.</w:t>
      </w:r>
      <w:r w:rsidR="00996112">
        <w:tab/>
      </w:r>
      <w:r w:rsidR="003D054B" w:rsidRPr="00FC7480">
        <w:t xml:space="preserve">На основании распоряжения Министерства с </w:t>
      </w:r>
      <w:r w:rsidR="0062484C">
        <w:t xml:space="preserve"> некоммерческими организациями </w:t>
      </w:r>
      <w:r>
        <w:t xml:space="preserve">в течение 30 </w:t>
      </w:r>
      <w:r w:rsidR="00B5012A">
        <w:t xml:space="preserve">(тридцати) </w:t>
      </w:r>
      <w:r w:rsidR="000B1BE5" w:rsidRPr="00FC7480">
        <w:t xml:space="preserve">дней с момента подписания распоряжения Министерства </w:t>
      </w:r>
      <w:r w:rsidR="003D054B" w:rsidRPr="00FC7480">
        <w:t xml:space="preserve">заключаются соглашения о предоставлении субсидий </w:t>
      </w:r>
      <w:r>
        <w:t xml:space="preserve">по форме, утвержденной </w:t>
      </w:r>
      <w:r w:rsidR="00957416">
        <w:t>Мин</w:t>
      </w:r>
      <w:r>
        <w:t>истерством</w:t>
      </w:r>
      <w:r w:rsidR="00387D84">
        <w:t xml:space="preserve"> (далее – соглашение)</w:t>
      </w:r>
      <w:r w:rsidR="003D054B" w:rsidRPr="00FC7480">
        <w:t>.</w:t>
      </w:r>
    </w:p>
    <w:p w:rsidR="0040498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89. Заявитель, в отношении  которого принято решение о предоставлении субсидии и определен размер субсид</w:t>
      </w:r>
      <w:r w:rsidR="008C6204">
        <w:t xml:space="preserve">ии,  к соглашению </w:t>
      </w:r>
      <w:proofErr w:type="gramStart"/>
      <w:r w:rsidR="008C6204">
        <w:t xml:space="preserve">предоставляет </w:t>
      </w:r>
      <w:r>
        <w:t>следующие документы</w:t>
      </w:r>
      <w:proofErr w:type="gramEnd"/>
      <w:r>
        <w:t xml:space="preserve"> на лиц, проходящих курс социальной реабилитации, на лиц, поступивших на реабилитацию, имеющих сертификат на реабилитацию:</w:t>
      </w:r>
    </w:p>
    <w:p w:rsidR="0040498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копию  документа  удостоверяющего личность;</w:t>
      </w:r>
    </w:p>
    <w:p w:rsidR="0040498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копию прописки;</w:t>
      </w:r>
    </w:p>
    <w:p w:rsidR="0040498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медицинскую справку, подтверждающую официальный диагноз «наркомания»;</w:t>
      </w:r>
    </w:p>
    <w:p w:rsidR="0040498D" w:rsidRPr="00F01F0D" w:rsidRDefault="0040498D" w:rsidP="0040498D">
      <w:pPr>
        <w:autoSpaceDE w:val="0"/>
        <w:autoSpaceDN w:val="0"/>
        <w:adjustRightInd w:val="0"/>
        <w:ind w:firstLine="709"/>
        <w:jc w:val="both"/>
        <w:outlineLvl w:val="1"/>
      </w:pPr>
      <w:r>
        <w:t>письменное  согласие  на обработку персональных данных.</w:t>
      </w:r>
    </w:p>
    <w:p w:rsidR="00B227F4" w:rsidRDefault="00B227F4" w:rsidP="00AC5A9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90.</w:t>
      </w:r>
      <w:r>
        <w:rPr>
          <w:bCs/>
        </w:rPr>
        <w:tab/>
      </w:r>
      <w:r w:rsidRPr="00B227F4">
        <w:rPr>
          <w:bCs/>
        </w:rPr>
        <w:t>В соглашени</w:t>
      </w:r>
      <w:r w:rsidR="00387D84">
        <w:rPr>
          <w:bCs/>
        </w:rPr>
        <w:t>и</w:t>
      </w:r>
      <w:r w:rsidRPr="00B227F4">
        <w:rPr>
          <w:bCs/>
        </w:rPr>
        <w:t xml:space="preserve"> предусматриваются показатели эффективности (результативности) использования получателями субсидий и их значения.</w:t>
      </w:r>
    </w:p>
    <w:p w:rsidR="00150901" w:rsidRPr="00150901" w:rsidRDefault="00150901" w:rsidP="0015090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91.</w:t>
      </w:r>
      <w:r>
        <w:rPr>
          <w:bCs/>
        </w:rPr>
        <w:tab/>
      </w:r>
      <w:r w:rsidRPr="00150901">
        <w:rPr>
          <w:bCs/>
        </w:rPr>
        <w:t xml:space="preserve">Обязательным условием предоставления субсидий, включаемым </w:t>
      </w:r>
      <w:r w:rsidRPr="00150901">
        <w:rPr>
          <w:rFonts w:hint="eastAsia"/>
          <w:bCs/>
        </w:rPr>
        <w:t>в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соглашения</w:t>
      </w:r>
      <w:r w:rsidRPr="00150901">
        <w:rPr>
          <w:bCs/>
        </w:rPr>
        <w:t xml:space="preserve">, </w:t>
      </w:r>
      <w:r w:rsidRPr="00150901">
        <w:rPr>
          <w:rFonts w:hint="eastAsia"/>
          <w:bCs/>
        </w:rPr>
        <w:t>является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согласие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получателей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на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осуществление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Министерством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и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орган</w:t>
      </w:r>
      <w:r w:rsidRPr="00150901">
        <w:rPr>
          <w:bCs/>
        </w:rPr>
        <w:t xml:space="preserve">ом </w:t>
      </w:r>
      <w:r w:rsidRPr="00150901">
        <w:rPr>
          <w:rFonts w:hint="eastAsia"/>
          <w:bCs/>
        </w:rPr>
        <w:t>государственного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финансового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контроля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проверок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соблюдения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получателями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субсидий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условий</w:t>
      </w:r>
      <w:r w:rsidRPr="00150901">
        <w:rPr>
          <w:bCs/>
        </w:rPr>
        <w:t xml:space="preserve">, </w:t>
      </w:r>
      <w:r w:rsidRPr="00150901">
        <w:rPr>
          <w:rFonts w:hint="eastAsia"/>
          <w:bCs/>
        </w:rPr>
        <w:t>целей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и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порядка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их</w:t>
      </w:r>
      <w:r w:rsidR="009367A1">
        <w:rPr>
          <w:bCs/>
        </w:rPr>
        <w:t xml:space="preserve"> </w:t>
      </w:r>
      <w:r w:rsidRPr="00150901">
        <w:rPr>
          <w:rFonts w:hint="eastAsia"/>
          <w:bCs/>
        </w:rPr>
        <w:t>предоставления</w:t>
      </w:r>
      <w:r w:rsidRPr="00150901">
        <w:rPr>
          <w:bCs/>
        </w:rPr>
        <w:t>.</w:t>
      </w:r>
    </w:p>
    <w:p w:rsidR="003D054B" w:rsidRDefault="00150901" w:rsidP="00AC5A9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92.</w:t>
      </w:r>
      <w:r>
        <w:rPr>
          <w:bCs/>
        </w:rPr>
        <w:tab/>
      </w:r>
      <w:r w:rsidR="003D054B" w:rsidRPr="00F01F0D">
        <w:rPr>
          <w:bCs/>
        </w:rPr>
        <w:t xml:space="preserve">Перечисление субсидий осуществляется </w:t>
      </w:r>
      <w:r>
        <w:rPr>
          <w:bCs/>
        </w:rPr>
        <w:t xml:space="preserve">в установленном порядке </w:t>
      </w:r>
      <w:r w:rsidR="003D054B" w:rsidRPr="00F01F0D">
        <w:rPr>
          <w:bCs/>
        </w:rPr>
        <w:t>с лицевого счета Министерства на расчетные счета</w:t>
      </w:r>
      <w:r w:rsidR="0062484C">
        <w:rPr>
          <w:bCs/>
        </w:rPr>
        <w:t xml:space="preserve"> некоммерческих организаций</w:t>
      </w:r>
      <w:r w:rsidR="003D054B" w:rsidRPr="00F01F0D">
        <w:rPr>
          <w:bCs/>
        </w:rPr>
        <w:t>.</w:t>
      </w:r>
    </w:p>
    <w:p w:rsidR="003D054B" w:rsidRDefault="00150901" w:rsidP="00D9768D">
      <w:pPr>
        <w:autoSpaceDE w:val="0"/>
        <w:autoSpaceDN w:val="0"/>
        <w:adjustRightInd w:val="0"/>
        <w:ind w:firstLine="709"/>
        <w:jc w:val="both"/>
        <w:outlineLvl w:val="1"/>
      </w:pPr>
      <w:r>
        <w:t>93.</w:t>
      </w:r>
      <w:r>
        <w:tab/>
      </w:r>
      <w:r w:rsidR="003D054B" w:rsidRPr="00F01F0D">
        <w:t xml:space="preserve">В случае нарушения условий, установленных при их предоставлении, субсидии подлежат возврату в областной бюджет в соответствии с действующим законодательством в течение 30 </w:t>
      </w:r>
      <w:r>
        <w:t xml:space="preserve">(тридцати) </w:t>
      </w:r>
      <w:r w:rsidR="003D054B" w:rsidRPr="00F01F0D">
        <w:t xml:space="preserve">календарных дней со дня извещения Министерством </w:t>
      </w:r>
      <w:r w:rsidR="0062484C">
        <w:t xml:space="preserve"> некоммерческих организаций </w:t>
      </w:r>
      <w:r w:rsidR="003D054B" w:rsidRPr="00F01F0D">
        <w:t>о выявленных нарушениях.</w:t>
      </w:r>
    </w:p>
    <w:p w:rsidR="00073EED" w:rsidRPr="00FC7480" w:rsidRDefault="00073EED" w:rsidP="00D9768D">
      <w:pPr>
        <w:autoSpaceDE w:val="0"/>
        <w:autoSpaceDN w:val="0"/>
        <w:adjustRightInd w:val="0"/>
        <w:ind w:firstLine="709"/>
        <w:jc w:val="center"/>
        <w:outlineLvl w:val="1"/>
        <w:rPr>
          <w:sz w:val="16"/>
          <w:szCs w:val="16"/>
        </w:rPr>
      </w:pPr>
    </w:p>
    <w:p w:rsidR="001C4AAF" w:rsidRPr="0062484C" w:rsidRDefault="001C4AAF" w:rsidP="00D9768D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2484C">
        <w:rPr>
          <w:b/>
        </w:rPr>
        <w:t xml:space="preserve">Раздел IV. ФОРМЫ </w:t>
      </w:r>
      <w:proofErr w:type="gramStart"/>
      <w:r w:rsidRPr="0062484C">
        <w:rPr>
          <w:b/>
        </w:rPr>
        <w:t>КОНТРОЛЯ ЗА</w:t>
      </w:r>
      <w:proofErr w:type="gramEnd"/>
      <w:r w:rsidRPr="0062484C">
        <w:rPr>
          <w:b/>
        </w:rPr>
        <w:t xml:space="preserve"> ИСПОЛНЕНИЕМ</w:t>
      </w:r>
    </w:p>
    <w:p w:rsidR="001C4AAF" w:rsidRPr="0062484C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2484C">
        <w:rPr>
          <w:b/>
        </w:rPr>
        <w:t>АДМИНИСТРАТИВНОГО РЕГЛАМЕНТА</w:t>
      </w:r>
    </w:p>
    <w:p w:rsidR="001C4AAF" w:rsidRPr="0062484C" w:rsidRDefault="001C4AAF" w:rsidP="00D9768D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:rsidR="001C4AAF" w:rsidRPr="0062484C" w:rsidRDefault="00E701E3" w:rsidP="00FC7480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27</w:t>
      </w:r>
      <w:r w:rsidR="001C4AAF" w:rsidRPr="0062484C">
        <w:rPr>
          <w:b/>
        </w:rPr>
        <w:t xml:space="preserve">. ПОРЯДОК </w:t>
      </w:r>
      <w:r w:rsidR="00FC7480" w:rsidRPr="0062484C">
        <w:rPr>
          <w:b/>
        </w:rPr>
        <w:t xml:space="preserve">ОСУЩЕСТВЛЕНИЯ ТЕКУЩЕГО КОНТРОЛЯ </w:t>
      </w:r>
      <w:r w:rsidR="001C4AAF" w:rsidRPr="0062484C">
        <w:rPr>
          <w:b/>
        </w:rPr>
        <w:t>ЗАСОБЛЮДЕНИЕМ И ИСПОЛНЕНИЕМ ОТВЕТСТВЕННЫМИ ДОЛЖНОСТНЫМИ ЛИЦАМИПОЛОЖЕНИЙ АДМИНИСТРАТИВНОГО РЕГЛАМЕНТА И ИНЫХ НОРМАТИВНЫХПРАВОВЫХ АКТОВ, УСТАНАВЛИВАЮЩИХ ТРЕБОВАНИЯ К ПРЕДОСТАВЛЕНИЮГОСУДАРСТВЕННОЙ УСЛУГИ, А ТАКЖЕ ПРИНЯТИЕМ ИМИ РЕШЕНИЙ</w:t>
      </w:r>
    </w:p>
    <w:p w:rsidR="00084C26" w:rsidRPr="00FC7480" w:rsidRDefault="00084C26" w:rsidP="00D9768D">
      <w:pPr>
        <w:tabs>
          <w:tab w:val="left" w:pos="1440"/>
          <w:tab w:val="num" w:pos="8620"/>
        </w:tabs>
        <w:ind w:firstLine="709"/>
        <w:jc w:val="both"/>
        <w:rPr>
          <w:sz w:val="16"/>
          <w:szCs w:val="16"/>
        </w:rPr>
      </w:pPr>
    </w:p>
    <w:p w:rsidR="00E701E3" w:rsidRDefault="00150901" w:rsidP="00E701E3">
      <w:pPr>
        <w:autoSpaceDE w:val="0"/>
        <w:autoSpaceDN w:val="0"/>
        <w:adjustRightInd w:val="0"/>
        <w:ind w:firstLine="709"/>
        <w:jc w:val="both"/>
      </w:pPr>
      <w:r>
        <w:t>94</w:t>
      </w:r>
      <w:r w:rsidR="00996112">
        <w:t>.</w:t>
      </w:r>
      <w:r w:rsidR="00996112">
        <w:tab/>
      </w:r>
      <w:r w:rsidR="00E701E3">
        <w:t>Основными задачами текущего контроля являются:</w:t>
      </w:r>
    </w:p>
    <w:p w:rsidR="00E701E3" w:rsidRDefault="00996112" w:rsidP="00E701E3">
      <w:pPr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E701E3">
        <w:t>обеспечение своевременного и качественного предоставления государственной услуги;</w:t>
      </w:r>
    </w:p>
    <w:p w:rsidR="00E701E3" w:rsidRDefault="00996112" w:rsidP="00E701E3">
      <w:pPr>
        <w:autoSpaceDE w:val="0"/>
        <w:autoSpaceDN w:val="0"/>
        <w:adjustRightInd w:val="0"/>
        <w:ind w:firstLine="709"/>
        <w:jc w:val="both"/>
      </w:pPr>
      <w:r>
        <w:t>2)</w:t>
      </w:r>
      <w:r>
        <w:tab/>
      </w:r>
      <w:r w:rsidR="00E701E3">
        <w:t>выявление нарушений в сроках и качестве предоставления государственной услуги;</w:t>
      </w:r>
    </w:p>
    <w:p w:rsidR="00E701E3" w:rsidRDefault="00996112" w:rsidP="00E701E3">
      <w:pPr>
        <w:autoSpaceDE w:val="0"/>
        <w:autoSpaceDN w:val="0"/>
        <w:adjustRightInd w:val="0"/>
        <w:ind w:firstLine="709"/>
        <w:jc w:val="both"/>
      </w:pPr>
      <w:r>
        <w:t>3)</w:t>
      </w:r>
      <w:r>
        <w:tab/>
      </w:r>
      <w:r w:rsidR="00E701E3">
        <w:t>выявление и устранение причин и условий, способствующих ненадлежащему предоставлению государственной услуги;</w:t>
      </w:r>
    </w:p>
    <w:p w:rsidR="00E701E3" w:rsidRDefault="00996112" w:rsidP="00E701E3">
      <w:pPr>
        <w:autoSpaceDE w:val="0"/>
        <w:autoSpaceDN w:val="0"/>
        <w:adjustRightInd w:val="0"/>
        <w:ind w:firstLine="709"/>
        <w:jc w:val="both"/>
      </w:pPr>
      <w:r>
        <w:t>4)</w:t>
      </w:r>
      <w:r>
        <w:tab/>
      </w:r>
      <w:r w:rsidR="00E701E3">
        <w:t>принятие мер по надлежащему предоставлению государственной услуги.</w:t>
      </w:r>
    </w:p>
    <w:p w:rsidR="00E701E3" w:rsidRDefault="00996112" w:rsidP="00E701E3">
      <w:pPr>
        <w:autoSpaceDE w:val="0"/>
        <w:autoSpaceDN w:val="0"/>
        <w:adjustRightInd w:val="0"/>
        <w:ind w:firstLine="709"/>
        <w:jc w:val="both"/>
      </w:pPr>
      <w:r>
        <w:t>9</w:t>
      </w:r>
      <w:r w:rsidR="00150901">
        <w:t>5</w:t>
      </w:r>
      <w:r>
        <w:t>.</w:t>
      </w:r>
      <w:r>
        <w:tab/>
      </w:r>
      <w:r w:rsidR="00E701E3">
        <w:t xml:space="preserve">Текущий </w:t>
      </w:r>
      <w:proofErr w:type="gramStart"/>
      <w:r w:rsidR="00E701E3">
        <w:t>контроль за</w:t>
      </w:r>
      <w:proofErr w:type="gramEnd"/>
      <w:r w:rsidR="00E701E3">
        <w:t xml:space="preserve"> исполнением настоящего административного регламента, соблюдением последовательности действий, </w:t>
      </w:r>
      <w:r w:rsidR="00E701E3">
        <w:lastRenderedPageBreak/>
        <w:t>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 и начальником управления по молодежной политике Министерства и представляет собой рассмотрение отчетов должностных лиц Министерства, а также рассмотрение жалоб заявителей, юридических лиц.</w:t>
      </w:r>
    </w:p>
    <w:p w:rsidR="001C4AAF" w:rsidRDefault="00150901" w:rsidP="00E701E3">
      <w:pPr>
        <w:autoSpaceDE w:val="0"/>
        <w:autoSpaceDN w:val="0"/>
        <w:adjustRightInd w:val="0"/>
        <w:ind w:firstLine="709"/>
        <w:jc w:val="both"/>
      </w:pPr>
      <w:r>
        <w:t>96</w:t>
      </w:r>
      <w:r w:rsidR="00996112">
        <w:t>.</w:t>
      </w:r>
      <w:r w:rsidR="00996112">
        <w:tab/>
      </w:r>
      <w:r w:rsidR="00E701E3">
        <w:t>Текущий контроль осуществляется постоянно.</w:t>
      </w:r>
    </w:p>
    <w:p w:rsidR="00E701E3" w:rsidRPr="00F01F0D" w:rsidRDefault="00E701E3" w:rsidP="00D9768D">
      <w:pPr>
        <w:autoSpaceDE w:val="0"/>
        <w:autoSpaceDN w:val="0"/>
        <w:adjustRightInd w:val="0"/>
        <w:ind w:firstLine="709"/>
        <w:jc w:val="both"/>
      </w:pPr>
    </w:p>
    <w:p w:rsidR="001C4AAF" w:rsidRPr="0062484C" w:rsidRDefault="00311E07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 xml:space="preserve">Глава </w:t>
      </w:r>
      <w:r w:rsidR="00E701E3">
        <w:rPr>
          <w:b/>
        </w:rPr>
        <w:t>28</w:t>
      </w:r>
      <w:r w:rsidR="001C4AAF" w:rsidRPr="0062484C">
        <w:rPr>
          <w:b/>
        </w:rPr>
        <w:t>. ПОРЯДОК И ПЕРИОДИЧНОСТЬ ОСУЩЕСТВЛЕНИЯ ПЛАНОВЫХ ИВНЕПЛАНОВЫХ ПРОВЕРОК ПОЛНОТЫ И КАЧЕСТВА ПРЕДОСТАВЛЕНИЯГОСУДАРСТВЕННОЙ УСЛУГИ</w:t>
      </w:r>
      <w:r w:rsidR="001F57C2">
        <w:rPr>
          <w:b/>
        </w:rPr>
        <w:t xml:space="preserve">, В ТОМ ЧИСЛЕ ПОРЯДОК И ФОРМЫ </w:t>
      </w:r>
      <w:proofErr w:type="gramStart"/>
      <w:r w:rsidR="001F57C2">
        <w:rPr>
          <w:b/>
        </w:rPr>
        <w:t>КОНТРОЛЯ ЗА</w:t>
      </w:r>
      <w:proofErr w:type="gramEnd"/>
      <w:r w:rsidR="001F57C2">
        <w:rPr>
          <w:b/>
        </w:rPr>
        <w:t xml:space="preserve"> ПОЛНОТОЙ И КАЧЕСТВОМ ПРЕДОСТАВЛЕНИЯ ГОСУДАРСТВЕННОЙ УСЛУГИ</w:t>
      </w:r>
    </w:p>
    <w:p w:rsidR="00084C26" w:rsidRPr="00F01F0D" w:rsidRDefault="00084C26" w:rsidP="00D9768D">
      <w:pPr>
        <w:tabs>
          <w:tab w:val="left" w:pos="1440"/>
          <w:tab w:val="num" w:pos="8620"/>
        </w:tabs>
        <w:ind w:firstLine="709"/>
        <w:jc w:val="both"/>
      </w:pPr>
    </w:p>
    <w:p w:rsidR="00E701E3" w:rsidRDefault="00EE676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97</w:t>
      </w:r>
      <w:r w:rsidR="00996112">
        <w:t>.</w:t>
      </w:r>
      <w:r w:rsidR="00996112">
        <w:tab/>
      </w:r>
      <w:proofErr w:type="gramStart"/>
      <w:r w:rsidR="00E701E3">
        <w:t>Контроль за</w:t>
      </w:r>
      <w:proofErr w:type="gramEnd"/>
      <w:r w:rsidR="00E701E3">
        <w:t xml:space="preserve"> полнотой и качеством исполнения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В целях осуществления контроля лицо, ответственное за организацию работы по исполнению государственной услуги, вправе запросить у ответственного должностного лица Министерства комплекты документов, поступившие от некоммерческих организаций.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01E3" w:rsidRDefault="00EE676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98</w:t>
      </w:r>
      <w:r w:rsidR="00996112">
        <w:t>.</w:t>
      </w:r>
      <w:r w:rsidR="00996112">
        <w:tab/>
      </w:r>
      <w:r w:rsidR="00E701E3">
        <w:t>Проверки полноты и качества исполнения государственной услуги осуществляются на основании индивидуальных правовых актов (приказов) Министерства.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Проверки могут быть плановыми (осуществляться на основании полугодовых или годовых планов работы Министерства) и/или внеплановыми.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При проверке рассматриваются все вопросы, связанные с исполнением государственной услуги (комплексные проверки) или отдельные вопросы (тематические проверки).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Проверка также может проводиться по конкретному обращению заявителя.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Обращение заявителя рассматривается в установленном для рассмотрения жалоб порядке в соответствии с разделом V.</w:t>
      </w:r>
    </w:p>
    <w:p w:rsidR="00E701E3" w:rsidRDefault="00EE676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>99</w:t>
      </w:r>
      <w:r w:rsidR="00996112">
        <w:t>.</w:t>
      </w:r>
      <w:r w:rsidR="00996112">
        <w:tab/>
      </w:r>
      <w:r w:rsidR="00E701E3">
        <w:t>Для проведения проверки полноты и качества исполнения государственной услуги приказом Министерства формируется комиссия, в состав которой включаются государственные гражданские служащие Министерства.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Результаты деятельности комиссии оформляются в течение 10 </w:t>
      </w:r>
      <w:r w:rsidR="00EE6763">
        <w:t xml:space="preserve">(десяти) </w:t>
      </w:r>
      <w:r>
        <w:t xml:space="preserve">рабочих дней с момента проведения проверки в виде акта, подписываемого </w:t>
      </w:r>
      <w:r>
        <w:lastRenderedPageBreak/>
        <w:t>председателем комиссии, в которой отмечаются выявленные недостатки и предложения по их устранению.</w:t>
      </w:r>
    </w:p>
    <w:p w:rsidR="00F600E9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Срок проведения проверки за порядком предоставления государственной услуги и оформления акта составляет 30 </w:t>
      </w:r>
      <w:r w:rsidR="00EE6763">
        <w:t xml:space="preserve">(тридцать) </w:t>
      </w:r>
      <w:r>
        <w:t>календарных дней со дня начала проверки.</w:t>
      </w:r>
    </w:p>
    <w:p w:rsidR="00E701E3" w:rsidRDefault="00E701E3" w:rsidP="00E701E3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709"/>
        <w:jc w:val="both"/>
      </w:pPr>
    </w:p>
    <w:p w:rsidR="001C4AAF" w:rsidRDefault="001C4AAF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62484C">
        <w:rPr>
          <w:b/>
        </w:rPr>
        <w:t>Гла</w:t>
      </w:r>
      <w:r w:rsidR="00E701E3">
        <w:rPr>
          <w:b/>
        </w:rPr>
        <w:t>ва 29</w:t>
      </w:r>
      <w:r w:rsidRPr="0062484C">
        <w:rPr>
          <w:b/>
        </w:rPr>
        <w:t>. ОТВЕТСТВЕННОСТЬ ДОЛЖНОСТНЫХ ЛИЦ ИСПОЛНИТЕЛЬНОГООРГАНА ЗА РЕШЕНИЯ И ДЕЙСТВИЯ (БЕЗДЕЙСТВИЕ), ПРИНИМАЕМЫЕ</w:t>
      </w:r>
      <w:r w:rsidR="009367A1">
        <w:rPr>
          <w:b/>
        </w:rPr>
        <w:t xml:space="preserve"> </w:t>
      </w:r>
      <w:r w:rsidRPr="0062484C">
        <w:rPr>
          <w:b/>
        </w:rPr>
        <w:t>(ОСУЩЕСТВЛЯЕМЫЕ) ИМИ В ХОДЕ ПРЕДОСТАВЛЕНИЯГОСУДАРСТВЕННОЙ УСЛУГИ</w:t>
      </w:r>
    </w:p>
    <w:p w:rsidR="00F600E9" w:rsidRPr="0062484C" w:rsidRDefault="00F600E9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1C4AAF" w:rsidRPr="00F01F0D" w:rsidRDefault="00EE6763" w:rsidP="00D9768D">
      <w:pPr>
        <w:autoSpaceDE w:val="0"/>
        <w:autoSpaceDN w:val="0"/>
        <w:adjustRightInd w:val="0"/>
        <w:ind w:firstLine="709"/>
        <w:jc w:val="both"/>
      </w:pPr>
      <w:r>
        <w:t>100</w:t>
      </w:r>
      <w:r w:rsidR="00996112">
        <w:t>.</w:t>
      </w:r>
      <w:r w:rsidR="00996112">
        <w:tab/>
      </w:r>
      <w:r w:rsidR="001C4AAF" w:rsidRPr="00F01F0D">
        <w:t>Обязанность соблюдения положений настоящего административного регламента закрепляется в должностных регламентах</w:t>
      </w:r>
      <w:r w:rsidR="009367A1">
        <w:t xml:space="preserve"> </w:t>
      </w:r>
      <w:r w:rsidR="001C4AAF" w:rsidRPr="00F01F0D">
        <w:t>госуда</w:t>
      </w:r>
      <w:r w:rsidR="006D4F06" w:rsidRPr="00F01F0D">
        <w:t>рственных гражданских служащих М</w:t>
      </w:r>
      <w:r w:rsidR="001C4AAF" w:rsidRPr="00F01F0D">
        <w:t>инистерства.</w:t>
      </w:r>
    </w:p>
    <w:p w:rsidR="001C4AAF" w:rsidRPr="00F01F0D" w:rsidRDefault="00EE6763" w:rsidP="00D9768D">
      <w:pPr>
        <w:autoSpaceDE w:val="0"/>
        <w:autoSpaceDN w:val="0"/>
        <w:adjustRightInd w:val="0"/>
        <w:ind w:firstLine="709"/>
        <w:jc w:val="both"/>
      </w:pPr>
      <w:r>
        <w:t>101</w:t>
      </w:r>
      <w:r w:rsidR="00996112">
        <w:t>.</w:t>
      </w:r>
      <w:r w:rsidR="00996112">
        <w:tab/>
      </w:r>
      <w:r w:rsidR="001C4AAF" w:rsidRPr="00F01F0D">
        <w:t xml:space="preserve">При </w:t>
      </w:r>
      <w:r w:rsidR="007625A7">
        <w:t>выявлении нарушений прав заявителей</w:t>
      </w:r>
      <w:r w:rsidR="001C4AAF" w:rsidRPr="00F01F0D">
        <w:t xml:space="preserve"> в связи с исполнением настоящего административного регламента виновные в нарушении должностные лица </w:t>
      </w:r>
      <w:r w:rsidR="006D4F06" w:rsidRPr="00F01F0D">
        <w:t>М</w:t>
      </w:r>
      <w:r w:rsidR="001C4AAF" w:rsidRPr="00F01F0D">
        <w:t>инистерства привлекаются к ответственности в соответствии с законодательством Российской Федерации.</w:t>
      </w:r>
    </w:p>
    <w:p w:rsidR="00957416" w:rsidRDefault="00957416" w:rsidP="00D9768D">
      <w:pPr>
        <w:autoSpaceDE w:val="0"/>
        <w:autoSpaceDN w:val="0"/>
        <w:adjustRightInd w:val="0"/>
        <w:ind w:firstLine="709"/>
        <w:jc w:val="center"/>
        <w:outlineLvl w:val="2"/>
      </w:pPr>
    </w:p>
    <w:p w:rsidR="001C4AAF" w:rsidRPr="0062484C" w:rsidRDefault="00F35A13" w:rsidP="00D9768D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30</w:t>
      </w:r>
      <w:r w:rsidR="001C4AAF" w:rsidRPr="0062484C">
        <w:rPr>
          <w:b/>
        </w:rPr>
        <w:t xml:space="preserve">. ПОЛОЖЕНИЯ, ХАРАКТЕРИЗУЮЩИЕ ТРЕБОВАНИЯ К ПОРЯДКУ ИФОРМАМ </w:t>
      </w:r>
      <w:proofErr w:type="gramStart"/>
      <w:r w:rsidR="001C4AAF" w:rsidRPr="0062484C">
        <w:rPr>
          <w:b/>
        </w:rPr>
        <w:t>КОНТРОЛЯ ЗА</w:t>
      </w:r>
      <w:proofErr w:type="gramEnd"/>
      <w:r w:rsidR="001C4AAF" w:rsidRPr="0062484C">
        <w:rPr>
          <w:b/>
        </w:rPr>
        <w:t xml:space="preserve"> ПРЕДОСТАВЛЕНИЕМ ГОСУДАРСТВЕННОЙ УСЛУГИ, В</w:t>
      </w:r>
      <w:r w:rsidR="009367A1">
        <w:rPr>
          <w:b/>
        </w:rPr>
        <w:t xml:space="preserve"> </w:t>
      </w:r>
      <w:r w:rsidR="0062484C">
        <w:rPr>
          <w:b/>
        </w:rPr>
        <w:t>ТОМ ЧИСЛЕ СО СТ</w:t>
      </w:r>
      <w:r w:rsidR="001F57C2">
        <w:rPr>
          <w:b/>
        </w:rPr>
        <w:t>ОРОНЫ ГРАЖДАН, ИХ ОБЪЕДИНЕНИЙ И ОРГАНИЗАЦИЙ</w:t>
      </w:r>
    </w:p>
    <w:p w:rsidR="001C4AAF" w:rsidRPr="00F01F0D" w:rsidRDefault="001C4AAF" w:rsidP="00D9768D">
      <w:pPr>
        <w:autoSpaceDE w:val="0"/>
        <w:autoSpaceDN w:val="0"/>
        <w:adjustRightInd w:val="0"/>
        <w:ind w:firstLine="709"/>
        <w:jc w:val="center"/>
      </w:pPr>
    </w:p>
    <w:p w:rsidR="00E701E3" w:rsidRDefault="00EE676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102</w:t>
      </w:r>
      <w:r w:rsidR="00996112">
        <w:t>.</w:t>
      </w:r>
      <w:r w:rsidR="00996112">
        <w:tab/>
      </w:r>
      <w:proofErr w:type="gramStart"/>
      <w:r w:rsidR="00E701E3">
        <w:t>Контроль за</w:t>
      </w:r>
      <w:proofErr w:type="gramEnd"/>
      <w:r w:rsidR="00E701E3">
        <w:t xml:space="preserve">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 путем информирования Министерства о фактах: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нарушения прав и законных интересов граждан, их объединений и организаций решением, действием (бездействием) Министерства, предоставляющего государственную услугу, его должностных лиц;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некорректного поведения должностных лиц Министерства, нарушения правил служебной этики при предоставлении государственной услуги.</w:t>
      </w:r>
    </w:p>
    <w:p w:rsidR="00E701E3" w:rsidRDefault="00EE676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103</w:t>
      </w:r>
      <w:r w:rsidR="00E701E3">
        <w:t>. И</w:t>
      </w:r>
      <w:r>
        <w:t>нформацию, указанную в пункте 102</w:t>
      </w:r>
      <w:r w:rsidR="00E701E3">
        <w:t xml:space="preserve"> настоящего административного регламента, граждане, их объединения и организации могут сообщить по телефонам, указанным в пункте 20 настоящего административного регламента, или на официальный сайт Министерства.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Указанное сообщение должно содержать следующую информацию: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наименование Министерства, предоставляющего государственную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  <w:proofErr w:type="gramEnd"/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lastRenderedPageBreak/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64301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сведения о фактах нарушения прав и законных интересов граждан, их </w:t>
      </w:r>
    </w:p>
    <w:p w:rsidR="00E701E3" w:rsidRDefault="00E701E3" w:rsidP="00E64301">
      <w:pPr>
        <w:autoSpaceDE w:val="0"/>
        <w:autoSpaceDN w:val="0"/>
        <w:adjustRightInd w:val="0"/>
        <w:jc w:val="both"/>
        <w:outlineLvl w:val="1"/>
      </w:pPr>
      <w:r>
        <w:t>объединений и организаций решением, действием (бездействием) инспекции, предоставляющей государственную услугу, ее должностн</w:t>
      </w:r>
      <w:r w:rsidR="00EE6763">
        <w:t>ого лица, положений настоящего а</w:t>
      </w:r>
      <w:r>
        <w:t>дминистративного регламента или иных нормативных правовых актов Российской Федерации, устанавливающих требования к предоставлению государственной услуги;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сведения о некорректном поведении специалиста, нарушении правил служебной этики при предоставлении государственной услуги.</w:t>
      </w:r>
    </w:p>
    <w:p w:rsidR="00427210" w:rsidRDefault="00EE6763" w:rsidP="00E701E3">
      <w:pPr>
        <w:autoSpaceDE w:val="0"/>
        <w:autoSpaceDN w:val="0"/>
        <w:adjustRightInd w:val="0"/>
        <w:ind w:firstLine="709"/>
        <w:jc w:val="both"/>
        <w:outlineLvl w:val="1"/>
      </w:pPr>
      <w:r>
        <w:t>104</w:t>
      </w:r>
      <w:r w:rsidR="00996112">
        <w:t>.</w:t>
      </w:r>
      <w:r w:rsidR="00996112">
        <w:tab/>
      </w:r>
      <w:r w:rsidR="00E701E3">
        <w:t xml:space="preserve">Сообщения, полученные Министерством в соответствии с </w:t>
      </w:r>
      <w:r w:rsidR="00996112">
        <w:t xml:space="preserve">пунктом  </w:t>
      </w:r>
      <w:r>
        <w:t>103настоящего а</w:t>
      </w:r>
      <w:r w:rsidR="00E701E3">
        <w:t xml:space="preserve">дминистративного регламента, рассматриваются </w:t>
      </w:r>
      <w:proofErr w:type="gramStart"/>
      <w:r w:rsidR="00E701E3">
        <w:t>в</w:t>
      </w:r>
      <w:proofErr w:type="gramEnd"/>
    </w:p>
    <w:p w:rsidR="001F57C2" w:rsidRDefault="00E701E3" w:rsidP="00427210">
      <w:pPr>
        <w:autoSpaceDE w:val="0"/>
        <w:autoSpaceDN w:val="0"/>
        <w:adjustRightInd w:val="0"/>
        <w:jc w:val="both"/>
        <w:outlineLvl w:val="1"/>
      </w:pPr>
      <w:r>
        <w:t xml:space="preserve">установленном для рассмотрения жалоб </w:t>
      </w:r>
      <w:proofErr w:type="gramStart"/>
      <w:r>
        <w:t>порядке</w:t>
      </w:r>
      <w:proofErr w:type="gramEnd"/>
      <w:r>
        <w:t xml:space="preserve"> в соответствии с разделом V н</w:t>
      </w:r>
      <w:r w:rsidR="00EE6763">
        <w:t>астоящего а</w:t>
      </w:r>
      <w:r>
        <w:t>дминистративного регламента.</w:t>
      </w:r>
    </w:p>
    <w:p w:rsidR="00E701E3" w:rsidRDefault="00E701E3" w:rsidP="00E701E3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1C4AAF" w:rsidRPr="00860C22" w:rsidRDefault="001C4AAF" w:rsidP="0095741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60C22">
        <w:rPr>
          <w:b/>
        </w:rPr>
        <w:t>Раздел V. ДОСУДЕБНЫЙ (ВНЕСУДЕБНЫЙ) ПОРЯДОК ОБЖАЛОВАНИЯРЕШЕНИЙ И ДЕЙСТВИЙ (БЕЗДЕЙСТВИЯ) МИНИСТЕРСТВА,</w:t>
      </w:r>
      <w:r w:rsidR="009367A1">
        <w:rPr>
          <w:b/>
        </w:rPr>
        <w:t xml:space="preserve"> </w:t>
      </w:r>
      <w:r w:rsidRPr="00860C22">
        <w:rPr>
          <w:b/>
        </w:rPr>
        <w:t>А ТАКЖЕ ДОЛЖНОСТНЫХ ЛИЦ МИНИСТЕРСТВА</w:t>
      </w:r>
    </w:p>
    <w:p w:rsidR="001C4AAF" w:rsidRPr="00860C22" w:rsidRDefault="001C4AAF" w:rsidP="00D9768D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C4AAF" w:rsidRDefault="00E701E3" w:rsidP="0095741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>Глава 31</w:t>
      </w:r>
      <w:r w:rsidR="001C4AAF" w:rsidRPr="00860C22">
        <w:rPr>
          <w:b/>
        </w:rPr>
        <w:t>. ОБЖАЛОВАНИЕ РЕШЕНИЙ И ДЕЙСТВИЙ (БЕЗДЕЙСТВИЯ)</w:t>
      </w:r>
      <w:r w:rsidR="009367A1">
        <w:rPr>
          <w:b/>
        </w:rPr>
        <w:t xml:space="preserve"> </w:t>
      </w:r>
      <w:r w:rsidR="001C4AAF" w:rsidRPr="00860C22">
        <w:rPr>
          <w:b/>
        </w:rPr>
        <w:t>МИНИСТЕРСТВА, А ТАКЖЕ ДОЛЖНОСТНЫХЛИЦ МИНИСТЕРСТВА</w:t>
      </w:r>
    </w:p>
    <w:p w:rsidR="00F600E9" w:rsidRPr="00860C22" w:rsidRDefault="00F600E9" w:rsidP="0095741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E701E3" w:rsidRDefault="00EE6763" w:rsidP="00E701E3">
      <w:pPr>
        <w:autoSpaceDE w:val="0"/>
        <w:autoSpaceDN w:val="0"/>
        <w:adjustRightInd w:val="0"/>
        <w:ind w:firstLine="708"/>
        <w:jc w:val="both"/>
      </w:pPr>
      <w:r>
        <w:t>105</w:t>
      </w:r>
      <w:r w:rsidR="00996112">
        <w:t>.</w:t>
      </w:r>
      <w:r w:rsidR="00996112">
        <w:tab/>
      </w:r>
      <w:r w:rsidR="00E701E3">
        <w:t>Заявители имеют право на обжалование действий (бездействия) должностных лиц Министерства, а также принимаемых ими решений при исполнении государственной услуги в досудебном и судебном порядке.</w:t>
      </w:r>
    </w:p>
    <w:p w:rsidR="00A63788" w:rsidRPr="00A63788" w:rsidRDefault="00F35A13" w:rsidP="00A63788">
      <w:pPr>
        <w:autoSpaceDE w:val="0"/>
        <w:autoSpaceDN w:val="0"/>
        <w:adjustRightInd w:val="0"/>
        <w:ind w:firstLine="708"/>
        <w:jc w:val="both"/>
      </w:pPr>
      <w:r>
        <w:t>106</w:t>
      </w:r>
      <w:r w:rsidR="00A63788">
        <w:t>.</w:t>
      </w:r>
      <w:r w:rsidR="00A63788">
        <w:tab/>
      </w:r>
      <w:r w:rsidR="00A63788" w:rsidRPr="00A63788">
        <w:t>Для обжалования в досудебном порядке заявитель подает в Министерство письменное обращение на бумажном носителе, в электронной форме (далее - жалоба).</w:t>
      </w:r>
    </w:p>
    <w:p w:rsidR="00A63788" w:rsidRPr="00A63788" w:rsidRDefault="00A63788" w:rsidP="00A63788">
      <w:pPr>
        <w:autoSpaceDE w:val="0"/>
        <w:autoSpaceDN w:val="0"/>
        <w:adjustRightInd w:val="0"/>
        <w:ind w:firstLine="708"/>
        <w:jc w:val="both"/>
      </w:pPr>
      <w:r w:rsidRPr="00A63788">
        <w:t>Жалоба должна содержать:</w:t>
      </w:r>
    </w:p>
    <w:p w:rsidR="00A63788" w:rsidRPr="00A63788" w:rsidRDefault="00A63788" w:rsidP="00A63788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Pr="00A63788"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A63788" w:rsidRPr="00A63788" w:rsidRDefault="00A63788" w:rsidP="00A63788">
      <w:pPr>
        <w:autoSpaceDE w:val="0"/>
        <w:autoSpaceDN w:val="0"/>
        <w:adjustRightInd w:val="0"/>
        <w:ind w:firstLine="708"/>
        <w:jc w:val="both"/>
      </w:pPr>
      <w:proofErr w:type="gramStart"/>
      <w:r>
        <w:t>2)</w:t>
      </w:r>
      <w:r>
        <w:tab/>
      </w:r>
      <w:r w:rsidRPr="00A63788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3788" w:rsidRPr="00A63788" w:rsidRDefault="003D7D42" w:rsidP="00A63788">
      <w:pPr>
        <w:autoSpaceDE w:val="0"/>
        <w:autoSpaceDN w:val="0"/>
        <w:adjustRightInd w:val="0"/>
        <w:ind w:firstLine="708"/>
        <w:jc w:val="both"/>
      </w:pPr>
      <w:r>
        <w:t>3)</w:t>
      </w:r>
      <w:r>
        <w:tab/>
      </w:r>
      <w:r w:rsidR="00A63788" w:rsidRPr="00A63788">
        <w:t xml:space="preserve">сведения об обжалуемых решениях и действиях (бездействии) органа, предоставляющего государственную услугу, должностного лица </w:t>
      </w:r>
      <w:r w:rsidR="00A63788" w:rsidRPr="00A63788">
        <w:lastRenderedPageBreak/>
        <w:t>органа, предоставляющего государственную услугу, либо государственного служащего;</w:t>
      </w:r>
    </w:p>
    <w:p w:rsidR="00A63788" w:rsidRPr="00A63788" w:rsidRDefault="003D7D42" w:rsidP="00A63788">
      <w:pPr>
        <w:autoSpaceDE w:val="0"/>
        <w:autoSpaceDN w:val="0"/>
        <w:adjustRightInd w:val="0"/>
        <w:ind w:firstLine="708"/>
        <w:jc w:val="both"/>
      </w:pPr>
      <w:r>
        <w:t>4)</w:t>
      </w:r>
      <w:r>
        <w:tab/>
      </w:r>
      <w:r w:rsidR="00A63788" w:rsidRPr="00A63788"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701E3" w:rsidRDefault="003D7D42" w:rsidP="00B715F7">
      <w:pPr>
        <w:autoSpaceDE w:val="0"/>
        <w:autoSpaceDN w:val="0"/>
        <w:adjustRightInd w:val="0"/>
        <w:ind w:firstLine="708"/>
        <w:jc w:val="both"/>
      </w:pPr>
      <w:r>
        <w:t>107</w:t>
      </w:r>
      <w:r w:rsidR="00996112">
        <w:t>.</w:t>
      </w:r>
      <w:r w:rsidR="00996112">
        <w:tab/>
      </w:r>
      <w:r w:rsidR="00E701E3">
        <w:t>Предметом досудебного (внесудебного) обжалования заявителем являются ре</w:t>
      </w:r>
      <w:r>
        <w:t>шения и действия (бездействие) М</w:t>
      </w:r>
      <w:r w:rsidR="00E701E3">
        <w:t>инисте</w:t>
      </w:r>
      <w:r>
        <w:t>рства, а также должностных лиц М</w:t>
      </w:r>
      <w:r w:rsidR="00E701E3">
        <w:t>инистерства, связанные с предост</w:t>
      </w:r>
      <w:r w:rsidR="00427210">
        <w:t>авлением государственной услуги.</w:t>
      </w:r>
    </w:p>
    <w:p w:rsidR="003D7D42" w:rsidRPr="003D7D42" w:rsidRDefault="003D7D42" w:rsidP="003D7D42">
      <w:pPr>
        <w:autoSpaceDE w:val="0"/>
        <w:autoSpaceDN w:val="0"/>
        <w:adjustRightInd w:val="0"/>
        <w:ind w:firstLine="708"/>
        <w:jc w:val="both"/>
      </w:pPr>
      <w:r w:rsidRPr="003D7D42">
        <w:t>Заявитель может обратиться с жалобой, в том числе в следующих случаях: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="00E701E3">
        <w:t>нарушение срока регистрации запроса заявителя о предоставлении государственной услуги;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2)</w:t>
      </w:r>
      <w:r>
        <w:tab/>
      </w:r>
      <w:r w:rsidR="00E701E3">
        <w:t>нарушение срока предоставления государственной услуги;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3)</w:t>
      </w:r>
      <w:r>
        <w:tab/>
      </w:r>
      <w:r w:rsidR="00E701E3">
        <w:t>требование у заявителя документов, не предусмотренных настоящим административным регламентом, нормативными правовыми актами Российской Федерации, нормативными правовыми актами Иркутской области;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4)</w:t>
      </w:r>
      <w:r>
        <w:tab/>
      </w:r>
      <w:r w:rsidR="00E701E3">
        <w:t>отказ в приеме документов, представление которых предусмотрено настоящим административным регламентом, нормативными правовыми актами Российской Федерации, нормативными правовыми актами Иркутской области, у заявителя;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proofErr w:type="gramStart"/>
      <w:r>
        <w:t>5)</w:t>
      </w:r>
      <w:r>
        <w:tab/>
      </w:r>
      <w:r w:rsidR="00E701E3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6)</w:t>
      </w:r>
      <w:r>
        <w:tab/>
      </w:r>
      <w:r w:rsidR="00E701E3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7)</w:t>
      </w:r>
      <w:r>
        <w:tab/>
      </w:r>
      <w:r w:rsidR="00E701E3">
        <w:t>отказ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701E3" w:rsidRDefault="003D7D42" w:rsidP="00B715F7">
      <w:pPr>
        <w:autoSpaceDE w:val="0"/>
        <w:autoSpaceDN w:val="0"/>
        <w:adjustRightInd w:val="0"/>
        <w:ind w:firstLine="708"/>
        <w:jc w:val="both"/>
      </w:pPr>
      <w:r>
        <w:t>108</w:t>
      </w:r>
      <w:r w:rsidR="00996112">
        <w:t>.</w:t>
      </w:r>
      <w:r w:rsidR="00996112">
        <w:tab/>
      </w:r>
      <w:r w:rsidR="00E701E3">
        <w:t>Министерство отказывает в удовлетворении жалобы в следующих случаях:</w:t>
      </w:r>
    </w:p>
    <w:p w:rsidR="00E701E3" w:rsidRDefault="00A922EB" w:rsidP="00B715F7">
      <w:pPr>
        <w:autoSpaceDE w:val="0"/>
        <w:autoSpaceDN w:val="0"/>
        <w:adjustRightInd w:val="0"/>
        <w:ind w:firstLine="708"/>
        <w:jc w:val="both"/>
      </w:pPr>
      <w:r>
        <w:t>1</w:t>
      </w:r>
      <w:r w:rsidR="00996112">
        <w:t>)</w:t>
      </w:r>
      <w:r w:rsidR="00996112">
        <w:tab/>
      </w:r>
      <w:r w:rsidR="00E701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701E3" w:rsidRDefault="00A922EB" w:rsidP="00B715F7">
      <w:pPr>
        <w:autoSpaceDE w:val="0"/>
        <w:autoSpaceDN w:val="0"/>
        <w:adjustRightInd w:val="0"/>
        <w:ind w:firstLine="708"/>
        <w:jc w:val="both"/>
      </w:pPr>
      <w:r>
        <w:t>2</w:t>
      </w:r>
      <w:r w:rsidR="00E701E3">
        <w:t>)</w:t>
      </w:r>
      <w:r w:rsidR="00996112">
        <w:tab/>
      </w:r>
      <w:r w:rsidR="00E701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701E3" w:rsidRDefault="00A922EB" w:rsidP="00B715F7">
      <w:pPr>
        <w:autoSpaceDE w:val="0"/>
        <w:autoSpaceDN w:val="0"/>
        <w:adjustRightInd w:val="0"/>
        <w:ind w:firstLine="708"/>
        <w:jc w:val="both"/>
      </w:pPr>
      <w:r>
        <w:lastRenderedPageBreak/>
        <w:t>3</w:t>
      </w:r>
      <w:r w:rsidR="00996112">
        <w:t>)</w:t>
      </w:r>
      <w:r w:rsidR="00996112">
        <w:tab/>
      </w:r>
      <w:r w:rsidR="00E701E3">
        <w:t>наличие решения по жалобе, принятого ранее в соответствии с требованиями, установленными разделом V настоящего административного регламента, в отношении того же заявителя и по тому же предмету жалобы.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109.</w:t>
      </w:r>
      <w:r>
        <w:tab/>
      </w:r>
      <w:r w:rsidRPr="00A922EB">
        <w:t>Информацию о порядке подачи и рассмотрения жалобы заявители могут получить: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Pr="00A922EB">
        <w:t>на стендах, расположенных в помещениях, занимаемых управлением Министерства;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2)</w:t>
      </w:r>
      <w:r>
        <w:tab/>
      </w:r>
      <w:r w:rsidRPr="00A922EB">
        <w:t xml:space="preserve">на официальном сайте Министерства в </w:t>
      </w:r>
      <w:r>
        <w:t>сети «Интернет»</w:t>
      </w:r>
      <w:r w:rsidRPr="00A922EB">
        <w:t>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3)</w:t>
      </w:r>
      <w:r>
        <w:tab/>
      </w:r>
      <w:r w:rsidRPr="00A922EB">
        <w:t>на Портале;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4)</w:t>
      </w:r>
      <w:r>
        <w:tab/>
      </w:r>
      <w:r w:rsidRPr="00A922EB">
        <w:t>на стендах, расположенных в многофункциональных центрах предоставления государственных и муниципальных услуг.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110.</w:t>
      </w:r>
      <w:r>
        <w:tab/>
      </w:r>
      <w:r w:rsidRPr="00A922EB">
        <w:t xml:space="preserve">Министерство на основании письменного обращения заявителя в течение </w:t>
      </w:r>
      <w:r>
        <w:t>1 (</w:t>
      </w:r>
      <w:r w:rsidRPr="00A922EB">
        <w:t>одного</w:t>
      </w:r>
      <w:r>
        <w:t>)</w:t>
      </w:r>
      <w:r w:rsidRPr="00A922EB">
        <w:t xml:space="preserve"> рабочего дня предоставляет заявителю возможность ознакомления и снятия копий с документов, затрагивающих его права и законные интересы.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111.</w:t>
      </w:r>
      <w:r>
        <w:tab/>
      </w:r>
      <w:r w:rsidRPr="00A922EB">
        <w:t>Жалоба может быть подана одним из следующих способов: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Pr="00A922EB">
        <w:t>лично по адресу: 664027, г.</w:t>
      </w:r>
      <w:r>
        <w:t xml:space="preserve"> Иркутск, ул. Ленина, 1;            тел./факс</w:t>
      </w:r>
      <w:r w:rsidRPr="00A922EB">
        <w:t>: (3952) 24-06-61;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2)</w:t>
      </w:r>
      <w:r>
        <w:tab/>
      </w:r>
      <w:r w:rsidRPr="00A922EB">
        <w:t>через организации почтовой связи по адресу: 664027, г. Иркутск, ул. Ленина, 1;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3</w:t>
      </w:r>
      <w:r w:rsidRPr="00A922EB">
        <w:t>) через многофункциональный центр предоставления государственных и муниципальных услуг;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>
        <w:t>4)</w:t>
      </w:r>
      <w:r>
        <w:tab/>
      </w:r>
      <w:r w:rsidRPr="00A922EB">
        <w:t xml:space="preserve">с использованием </w:t>
      </w:r>
      <w:r w:rsidR="0073319E">
        <w:t>сети «Интернет»</w:t>
      </w:r>
      <w:r w:rsidRPr="00A922EB">
        <w:t>: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 w:rsidRPr="00A922EB">
        <w:t>адрес эле</w:t>
      </w:r>
      <w:r w:rsidR="0073319E">
        <w:t xml:space="preserve">ктронной почты: </w:t>
      </w:r>
      <w:r w:rsidR="0073319E" w:rsidRPr="0073319E">
        <w:t>e.pavlyuchenko</w:t>
      </w:r>
      <w:r w:rsidRPr="00A922EB">
        <w:t>@govirk.ru;</w:t>
      </w:r>
    </w:p>
    <w:p w:rsidR="00A922EB" w:rsidRPr="00A922EB" w:rsidRDefault="00A922EB" w:rsidP="00A922EB">
      <w:pPr>
        <w:autoSpaceDE w:val="0"/>
        <w:autoSpaceDN w:val="0"/>
        <w:adjustRightInd w:val="0"/>
        <w:ind w:firstLine="708"/>
        <w:jc w:val="both"/>
      </w:pPr>
      <w:r w:rsidRPr="00A922EB">
        <w:t>официальный сайт Министерства: www.mmp38.ru;</w:t>
      </w:r>
    </w:p>
    <w:p w:rsidR="00A922EB" w:rsidRPr="00A922EB" w:rsidRDefault="0073319E" w:rsidP="00A922EB">
      <w:pPr>
        <w:autoSpaceDE w:val="0"/>
        <w:autoSpaceDN w:val="0"/>
        <w:adjustRightInd w:val="0"/>
        <w:ind w:firstLine="708"/>
        <w:jc w:val="both"/>
      </w:pPr>
      <w:r>
        <w:t>5</w:t>
      </w:r>
      <w:r w:rsidR="00A922EB" w:rsidRPr="00A922EB">
        <w:t>) через Портал.</w:t>
      </w:r>
    </w:p>
    <w:p w:rsidR="00A922EB" w:rsidRDefault="0073319E" w:rsidP="00B715F7">
      <w:pPr>
        <w:autoSpaceDE w:val="0"/>
        <w:autoSpaceDN w:val="0"/>
        <w:adjustRightInd w:val="0"/>
        <w:ind w:firstLine="708"/>
        <w:jc w:val="both"/>
      </w:pPr>
      <w:r>
        <w:t>112.</w:t>
      </w:r>
      <w:r>
        <w:tab/>
      </w:r>
      <w:r w:rsidRPr="0073319E">
        <w:t>Жалоба подлежит регистрации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E701E3" w:rsidRDefault="0073319E" w:rsidP="00B715F7">
      <w:pPr>
        <w:autoSpaceDE w:val="0"/>
        <w:autoSpaceDN w:val="0"/>
        <w:adjustRightInd w:val="0"/>
        <w:ind w:firstLine="708"/>
        <w:jc w:val="both"/>
      </w:pPr>
      <w:r>
        <w:t>11</w:t>
      </w:r>
      <w:r w:rsidR="00A31D4F">
        <w:t>3</w:t>
      </w:r>
      <w:r w:rsidR="00996112">
        <w:t>.</w:t>
      </w:r>
      <w:r w:rsidR="00996112">
        <w:tab/>
      </w:r>
      <w:r w:rsidR="00E701E3">
        <w:t>Порядок рассмотрения отдельных жалоб:</w:t>
      </w:r>
    </w:p>
    <w:p w:rsidR="00E701E3" w:rsidRDefault="00062DE0" w:rsidP="00B715F7">
      <w:pPr>
        <w:autoSpaceDE w:val="0"/>
        <w:autoSpaceDN w:val="0"/>
        <w:adjustRightInd w:val="0"/>
        <w:ind w:firstLine="708"/>
        <w:jc w:val="both"/>
      </w:pPr>
      <w:r>
        <w:t>1</w:t>
      </w:r>
      <w:r w:rsidR="00996112">
        <w:t>)</w:t>
      </w:r>
      <w:r w:rsidR="00996112">
        <w:tab/>
      </w:r>
      <w:r w:rsidR="00E701E3">
        <w:t>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E701E3" w:rsidRDefault="00062DE0" w:rsidP="00B715F7">
      <w:pPr>
        <w:autoSpaceDE w:val="0"/>
        <w:autoSpaceDN w:val="0"/>
        <w:adjustRightInd w:val="0"/>
        <w:ind w:firstLine="708"/>
        <w:jc w:val="both"/>
      </w:pPr>
      <w:proofErr w:type="gramStart"/>
      <w:r>
        <w:t>2</w:t>
      </w:r>
      <w:r w:rsidR="00996112">
        <w:t>)</w:t>
      </w:r>
      <w:r w:rsidR="00996112">
        <w:tab/>
      </w:r>
      <w:r w:rsidR="00E701E3">
        <w:t xml:space="preserve">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Министерство оставляет жалобу без ответа по существу поставленных в ней вопросов и в течение </w:t>
      </w:r>
      <w:r w:rsidR="00F40F68">
        <w:t>7 (</w:t>
      </w:r>
      <w:r w:rsidR="00E701E3">
        <w:t>семи</w:t>
      </w:r>
      <w:r w:rsidR="00F40F68">
        <w:t>)</w:t>
      </w:r>
      <w:r w:rsidR="00E701E3">
        <w:t xml:space="preserve">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E701E3" w:rsidRDefault="00062DE0" w:rsidP="00B715F7">
      <w:pPr>
        <w:autoSpaceDE w:val="0"/>
        <w:autoSpaceDN w:val="0"/>
        <w:adjustRightInd w:val="0"/>
        <w:ind w:firstLine="708"/>
        <w:jc w:val="both"/>
      </w:pPr>
      <w:proofErr w:type="gramStart"/>
      <w:r>
        <w:t>3</w:t>
      </w:r>
      <w:r w:rsidR="00996112">
        <w:t>)</w:t>
      </w:r>
      <w:r w:rsidR="00996112">
        <w:tab/>
      </w:r>
      <w:r w:rsidR="00E701E3">
        <w:t xml:space="preserve">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</w:t>
      </w:r>
      <w:r w:rsidR="00E701E3">
        <w:lastRenderedPageBreak/>
        <w:t>фамилия и почтовый адрес (адрес электронной почты) поддаются прочтению;</w:t>
      </w:r>
      <w:proofErr w:type="gramEnd"/>
    </w:p>
    <w:p w:rsidR="00E701E3" w:rsidRDefault="00062DE0" w:rsidP="00B715F7">
      <w:pPr>
        <w:autoSpaceDE w:val="0"/>
        <w:autoSpaceDN w:val="0"/>
        <w:adjustRightInd w:val="0"/>
        <w:ind w:firstLine="708"/>
        <w:jc w:val="both"/>
      </w:pPr>
      <w:proofErr w:type="gramStart"/>
      <w:r>
        <w:t>4</w:t>
      </w:r>
      <w:r w:rsidR="00996112">
        <w:t>)</w:t>
      </w:r>
      <w:r w:rsidR="00996112">
        <w:tab/>
      </w:r>
      <w:r w:rsidR="00E701E3">
        <w:t>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Министерство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исполнительный орган государственной власти</w:t>
      </w:r>
      <w:proofErr w:type="gramEnd"/>
      <w:r w:rsidR="00E701E3">
        <w:t xml:space="preserve"> Иркутской области. О данном решении лицо, направившее жалобу, уведомляется в письменной форме на бумажном носителе или в электронной форме в течение семи рабочих дней.</w:t>
      </w:r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11</w:t>
      </w:r>
      <w:r w:rsidR="00A31D4F">
        <w:t>4</w:t>
      </w:r>
      <w:r w:rsidR="00996112">
        <w:t>.</w:t>
      </w:r>
      <w:r w:rsidR="00996112">
        <w:tab/>
      </w:r>
      <w:r w:rsidR="00E701E3">
        <w:t>Разъяснение заявителю жалобы требований нормативных правовых актов по вопросам предоставления субсидий осуществляется должностным лицом Министерства в случае, если это необходимо для обоснования принятого решения.</w:t>
      </w:r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11</w:t>
      </w:r>
      <w:r w:rsidR="00A31D4F">
        <w:t>5</w:t>
      </w:r>
      <w:r w:rsidR="00996112">
        <w:t>.</w:t>
      </w:r>
      <w:r w:rsidR="00996112">
        <w:tab/>
      </w:r>
      <w:r w:rsidR="00E701E3">
        <w:t>По отношению к должностному лицу Министерства, действие (бездействие) которого обжалуется, вышестоящим должностным лицом является министр. По отношению к Министерству вышестоящим исполнительным органом государственной власти Иркутской области, которому может быть адресована жалоба заявителя в досудебном порядке, является Правительство Иркутской области.</w:t>
      </w:r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11</w:t>
      </w:r>
      <w:r w:rsidR="00A31D4F">
        <w:t>6</w:t>
      </w:r>
      <w:r w:rsidR="00996112">
        <w:t>.</w:t>
      </w:r>
      <w:r w:rsidR="00996112">
        <w:tab/>
      </w:r>
      <w:proofErr w:type="gramStart"/>
      <w:r w:rsidR="00E701E3">
        <w:t xml:space="preserve">Жалоба, поступившая в Министерство, рассматривается в течение 15 </w:t>
      </w:r>
      <w:r>
        <w:t xml:space="preserve">(пятнадцати) </w:t>
      </w:r>
      <w:r w:rsidR="00E701E3">
        <w:t xml:space="preserve">дней со дня ее регистрации, а в случае обжалования отказа </w:t>
      </w:r>
      <w:r>
        <w:t xml:space="preserve">Министерства </w:t>
      </w:r>
      <w:r w:rsidR="00E701E3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t xml:space="preserve">5 (пяти) </w:t>
      </w:r>
      <w:r w:rsidR="00E701E3">
        <w:t xml:space="preserve">пяти рабочих дней со дня ее регистрации. </w:t>
      </w:r>
      <w:proofErr w:type="gramEnd"/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11</w:t>
      </w:r>
      <w:r w:rsidR="00A31D4F">
        <w:t>7</w:t>
      </w:r>
      <w:r w:rsidR="00996112">
        <w:t>.</w:t>
      </w:r>
      <w:r w:rsidR="00996112">
        <w:tab/>
      </w:r>
      <w:r w:rsidR="00E701E3">
        <w:t>Министерство: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="00E701E3">
        <w:t>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2)</w:t>
      </w:r>
      <w:r>
        <w:tab/>
      </w:r>
      <w:r w:rsidR="00E701E3">
        <w:t>запрашивает необходимые для рассмотрения жалобы документы и материалы;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3)</w:t>
      </w:r>
      <w:r>
        <w:tab/>
      </w:r>
      <w:r w:rsidR="00E701E3">
        <w:t>принимает меры, направленные на восстановление или защиту нарушенных прав, свобод и законных интересов заявителя;</w:t>
      </w:r>
    </w:p>
    <w:p w:rsidR="00E701E3" w:rsidRDefault="00996112" w:rsidP="00B715F7">
      <w:pPr>
        <w:autoSpaceDE w:val="0"/>
        <w:autoSpaceDN w:val="0"/>
        <w:adjustRightInd w:val="0"/>
        <w:ind w:firstLine="708"/>
        <w:jc w:val="both"/>
      </w:pPr>
      <w:r>
        <w:t>4)</w:t>
      </w:r>
      <w:r>
        <w:tab/>
      </w:r>
      <w:r w:rsidR="00E701E3">
        <w:t>дает письменный ответ по существу поставленных в жалобе вопросов.</w:t>
      </w:r>
    </w:p>
    <w:p w:rsidR="00F40F68" w:rsidRPr="00F40F68" w:rsidRDefault="00F40F68" w:rsidP="00F40F68">
      <w:pPr>
        <w:autoSpaceDE w:val="0"/>
        <w:autoSpaceDN w:val="0"/>
        <w:adjustRightInd w:val="0"/>
        <w:ind w:firstLine="708"/>
        <w:jc w:val="both"/>
      </w:pPr>
      <w:r>
        <w:t>118.</w:t>
      </w:r>
      <w:r>
        <w:tab/>
      </w:r>
      <w:r w:rsidRPr="00F40F68">
        <w:t>По результатам рассмотрения жалобы должностным лицом Министерства принимается решение об удовлетворении требований заявителя либо об отказе в удовлетворении жалобы.</w:t>
      </w:r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119</w:t>
      </w:r>
      <w:r w:rsidR="00E701E3"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701E3" w:rsidRDefault="00F40F68" w:rsidP="00B715F7">
      <w:pPr>
        <w:autoSpaceDE w:val="0"/>
        <w:autoSpaceDN w:val="0"/>
        <w:adjustRightInd w:val="0"/>
        <w:ind w:firstLine="708"/>
        <w:jc w:val="both"/>
      </w:pPr>
      <w:r>
        <w:t>120</w:t>
      </w:r>
      <w:r w:rsidR="00996112">
        <w:t>.</w:t>
      </w:r>
      <w:r w:rsidR="00996112">
        <w:tab/>
      </w:r>
      <w:r w:rsidR="00E701E3">
        <w:t>В ответе по результатам рассмотрения жалобы указываются:</w:t>
      </w:r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r>
        <w:t>фамилия, имя, отчество (при наличии) или наименование заявителя;</w:t>
      </w:r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r>
        <w:t>основания для принятия решения по жалобе;</w:t>
      </w:r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r>
        <w:t>принятое по жалобе решение;</w:t>
      </w:r>
    </w:p>
    <w:p w:rsidR="00E701E3" w:rsidRDefault="00B715F7" w:rsidP="00B715F7">
      <w:pPr>
        <w:autoSpaceDE w:val="0"/>
        <w:autoSpaceDN w:val="0"/>
        <w:adjustRightInd w:val="0"/>
        <w:jc w:val="both"/>
      </w:pPr>
      <w:r>
        <w:tab/>
      </w:r>
      <w:r w:rsidR="00F40F68">
        <w:t>в случае</w:t>
      </w:r>
      <w:proofErr w:type="gramStart"/>
      <w:r w:rsidR="00F40F68">
        <w:t>,</w:t>
      </w:r>
      <w:proofErr w:type="gramEnd"/>
      <w:r w:rsidR="00E701E3">
        <w:t xml:space="preserve"> если жалоба признана обоснованной, - сроки устранения выявленных нарушений, в том числе срок предоставления государственной услуги;</w:t>
      </w:r>
    </w:p>
    <w:p w:rsidR="00E701E3" w:rsidRDefault="00E701E3" w:rsidP="00B715F7">
      <w:pPr>
        <w:autoSpaceDE w:val="0"/>
        <w:autoSpaceDN w:val="0"/>
        <w:adjustRightInd w:val="0"/>
        <w:ind w:firstLine="708"/>
        <w:jc w:val="both"/>
      </w:pPr>
      <w:r>
        <w:t>сведения о порядке обжалования принятого по жалобе решения.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121</w:t>
      </w:r>
      <w:r w:rsidR="00996112">
        <w:t>.</w:t>
      </w:r>
      <w:r w:rsidR="00996112">
        <w:tab/>
      </w:r>
      <w:r w:rsidR="00E701E3">
        <w:t>Ответ по результатам рассмотрения жалобы подписывается уполномоченным на рассмотрение жалобы должностным лицом Министерства.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122</w:t>
      </w:r>
      <w:r w:rsidR="00996112">
        <w:t>.</w:t>
      </w:r>
      <w:r w:rsidR="00996112">
        <w:tab/>
      </w:r>
      <w:r w:rsidR="00E701E3"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1</w:t>
      </w:r>
      <w:r w:rsidR="00A31D4F">
        <w:t>2</w:t>
      </w:r>
      <w:r>
        <w:t>3</w:t>
      </w:r>
      <w:r w:rsidR="00996112">
        <w:t>.</w:t>
      </w:r>
      <w:r w:rsidR="00996112">
        <w:tab/>
      </w:r>
      <w:r w:rsidR="00E701E3">
        <w:t>Заявитель вправе обжаловать решение по жалобе, принимаемое должностным лицом Министерства, в судебном порядке в соответствии с действующим законодательством Российской Федерации.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124</w:t>
      </w:r>
      <w:r w:rsidR="00996112">
        <w:t>.</w:t>
      </w:r>
      <w:r w:rsidR="00996112">
        <w:tab/>
      </w:r>
      <w:r w:rsidR="00E701E3">
        <w:t>Министерство, предоставляющее государственную услугу, обеспечивает: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1)</w:t>
      </w:r>
      <w:r>
        <w:tab/>
      </w:r>
      <w:r w:rsidR="00E701E3">
        <w:t>информирование заявителей о порядке обжалования решений и действий (бездействия) Министерства, его должностных лиц посредством размещения информации на стендах в местах предоставления государственной услуги, на ег</w:t>
      </w:r>
      <w:r>
        <w:t>о официальном сайте, на П</w:t>
      </w:r>
      <w:r w:rsidR="00E701E3">
        <w:t>ортале;</w:t>
      </w:r>
    </w:p>
    <w:p w:rsidR="00E701E3" w:rsidRDefault="00F363B0" w:rsidP="00B715F7">
      <w:pPr>
        <w:autoSpaceDE w:val="0"/>
        <w:autoSpaceDN w:val="0"/>
        <w:adjustRightInd w:val="0"/>
        <w:ind w:firstLine="708"/>
        <w:jc w:val="both"/>
      </w:pPr>
      <w:r>
        <w:t>2)</w:t>
      </w:r>
      <w:r>
        <w:tab/>
      </w:r>
      <w:r w:rsidR="00E701E3">
        <w:t>консультирование заявителей о порядке обжалования решений и действий (бездействия) Министерства, предоставляющего государственную услугу, его должностных лиц, в том числе по телефону, электронной почте, при личном приеме.</w:t>
      </w:r>
    </w:p>
    <w:p w:rsidR="008F5EEB" w:rsidRDefault="00F363B0" w:rsidP="00B715F7">
      <w:pPr>
        <w:autoSpaceDE w:val="0"/>
        <w:autoSpaceDN w:val="0"/>
        <w:adjustRightInd w:val="0"/>
        <w:ind w:firstLine="708"/>
        <w:jc w:val="both"/>
      </w:pPr>
      <w:r>
        <w:t>125</w:t>
      </w:r>
      <w:r w:rsidR="00996112">
        <w:t>.</w:t>
      </w:r>
      <w:r w:rsidR="00996112">
        <w:tab/>
      </w:r>
      <w:r w:rsidR="00E701E3">
        <w:t>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F363B0" w:rsidRPr="00F363B0" w:rsidRDefault="00F363B0" w:rsidP="00F363B0">
      <w:pPr>
        <w:autoSpaceDE w:val="0"/>
        <w:autoSpaceDN w:val="0"/>
        <w:adjustRightInd w:val="0"/>
        <w:ind w:firstLine="708"/>
        <w:jc w:val="both"/>
      </w:pPr>
      <w:r>
        <w:t>126.</w:t>
      </w:r>
      <w:r>
        <w:tab/>
      </w:r>
      <w:proofErr w:type="gramStart"/>
      <w:r w:rsidRPr="00F363B0">
        <w:t>В случае поступления в Министерство жалобы в отношении государственной услуги, которую оказывает другой исполнительный орган государственной власти Иркутской области,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области, предоставляющий соответствующую государственную услугу, с уведомлением гражданина, направившего жалобу, о</w:t>
      </w:r>
      <w:proofErr w:type="gramEnd"/>
      <w:r w:rsidRPr="00F363B0">
        <w:t xml:space="preserve"> переадресации жалобы.</w:t>
      </w:r>
    </w:p>
    <w:p w:rsidR="00F363B0" w:rsidRPr="00F363B0" w:rsidRDefault="00F363B0" w:rsidP="00F363B0">
      <w:pPr>
        <w:autoSpaceDE w:val="0"/>
        <w:autoSpaceDN w:val="0"/>
        <w:adjustRightInd w:val="0"/>
        <w:ind w:firstLine="708"/>
        <w:jc w:val="both"/>
      </w:pPr>
      <w:r w:rsidRPr="00F363B0">
        <w:lastRenderedPageBreak/>
        <w:t xml:space="preserve">Исполнительный орган государственной власти Иркутской области, в который перенаправлена жалоба, в течение </w:t>
      </w:r>
      <w:r w:rsidR="00207571">
        <w:t>3 (</w:t>
      </w:r>
      <w:r w:rsidRPr="00F363B0">
        <w:t>трех</w:t>
      </w:r>
      <w:r w:rsidR="00207571">
        <w:t>)</w:t>
      </w:r>
      <w:r w:rsidRPr="00F363B0">
        <w:t xml:space="preserve"> рабочих дней со дня ее получения направляет заявителю уведомление о дате и месте ее рассмотрения.</w:t>
      </w:r>
    </w:p>
    <w:p w:rsidR="00F363B0" w:rsidRDefault="00F363B0" w:rsidP="00B715F7">
      <w:pPr>
        <w:autoSpaceDE w:val="0"/>
        <w:autoSpaceDN w:val="0"/>
        <w:adjustRightInd w:val="0"/>
        <w:ind w:firstLine="708"/>
        <w:jc w:val="both"/>
      </w:pPr>
    </w:p>
    <w:p w:rsidR="00B715F7" w:rsidRDefault="00B715F7" w:rsidP="008F5EEB">
      <w:pPr>
        <w:autoSpaceDE w:val="0"/>
        <w:autoSpaceDN w:val="0"/>
        <w:adjustRightInd w:val="0"/>
      </w:pPr>
    </w:p>
    <w:p w:rsidR="00B715F7" w:rsidRDefault="00B715F7" w:rsidP="008F5EEB">
      <w:pPr>
        <w:autoSpaceDE w:val="0"/>
        <w:autoSpaceDN w:val="0"/>
        <w:adjustRightInd w:val="0"/>
      </w:pPr>
      <w:r>
        <w:t xml:space="preserve">Заместитель министра </w:t>
      </w:r>
      <w:r w:rsidR="008F5EEB">
        <w:t xml:space="preserve">по </w:t>
      </w:r>
      <w:proofErr w:type="gramStart"/>
      <w:r w:rsidR="008F5EEB">
        <w:t>молодежно</w:t>
      </w:r>
      <w:r>
        <w:t>й</w:t>
      </w:r>
      <w:proofErr w:type="gramEnd"/>
    </w:p>
    <w:p w:rsidR="00DA4979" w:rsidRDefault="009367A1" w:rsidP="008F5EEB">
      <w:pPr>
        <w:autoSpaceDE w:val="0"/>
        <w:autoSpaceDN w:val="0"/>
        <w:adjustRightInd w:val="0"/>
      </w:pPr>
      <w:r>
        <w:t>п</w:t>
      </w:r>
      <w:r w:rsidR="008F5EEB">
        <w:t>олитике</w:t>
      </w:r>
      <w:r>
        <w:t xml:space="preserve"> </w:t>
      </w:r>
      <w:r w:rsidR="008F5EEB">
        <w:t xml:space="preserve">Иркутской области           </w:t>
      </w:r>
      <w:r w:rsidR="00B715F7">
        <w:t xml:space="preserve">                                              Т.А. </w:t>
      </w:r>
      <w:proofErr w:type="spellStart"/>
      <w:r w:rsidR="00B715F7">
        <w:t>Шеметова</w:t>
      </w:r>
      <w:proofErr w:type="spellEnd"/>
    </w:p>
    <w:sectPr w:rsidR="00DA4979" w:rsidSect="003550A2">
      <w:headerReference w:type="even" r:id="rId11"/>
      <w:headerReference w:type="default" r:id="rId1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04" w:rsidRDefault="008C6204">
      <w:r>
        <w:separator/>
      </w:r>
    </w:p>
  </w:endnote>
  <w:endnote w:type="continuationSeparator" w:id="0">
    <w:p w:rsidR="008C6204" w:rsidRDefault="008C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04" w:rsidRDefault="008C6204">
      <w:r>
        <w:separator/>
      </w:r>
    </w:p>
  </w:footnote>
  <w:footnote w:type="continuationSeparator" w:id="0">
    <w:p w:rsidR="008C6204" w:rsidRDefault="008C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4" w:rsidRDefault="008C6204" w:rsidP="005226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204" w:rsidRDefault="008C62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04" w:rsidRDefault="008C6204" w:rsidP="005226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8C6204" w:rsidRDefault="008C62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2F85"/>
    <w:multiLevelType w:val="hybridMultilevel"/>
    <w:tmpl w:val="11A0ABC2"/>
    <w:lvl w:ilvl="0" w:tplc="75AA67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1B5587"/>
    <w:multiLevelType w:val="hybridMultilevel"/>
    <w:tmpl w:val="A89CE56C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7BAF"/>
    <w:multiLevelType w:val="hybridMultilevel"/>
    <w:tmpl w:val="E620FC2C"/>
    <w:lvl w:ilvl="0" w:tplc="DD24440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777DB2"/>
    <w:multiLevelType w:val="hybridMultilevel"/>
    <w:tmpl w:val="CD68B266"/>
    <w:lvl w:ilvl="0" w:tplc="B46E4C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AF"/>
    <w:rsid w:val="00001521"/>
    <w:rsid w:val="00003645"/>
    <w:rsid w:val="00005ABD"/>
    <w:rsid w:val="00006EFB"/>
    <w:rsid w:val="00007B99"/>
    <w:rsid w:val="00007D30"/>
    <w:rsid w:val="00011076"/>
    <w:rsid w:val="0001243C"/>
    <w:rsid w:val="0001289B"/>
    <w:rsid w:val="00013DD3"/>
    <w:rsid w:val="000149CC"/>
    <w:rsid w:val="00014D63"/>
    <w:rsid w:val="00015437"/>
    <w:rsid w:val="000164AB"/>
    <w:rsid w:val="0002331C"/>
    <w:rsid w:val="0002365D"/>
    <w:rsid w:val="00023CC0"/>
    <w:rsid w:val="00024709"/>
    <w:rsid w:val="00024F6A"/>
    <w:rsid w:val="00025347"/>
    <w:rsid w:val="00027740"/>
    <w:rsid w:val="000304DC"/>
    <w:rsid w:val="00033CB7"/>
    <w:rsid w:val="000353D3"/>
    <w:rsid w:val="00035A2D"/>
    <w:rsid w:val="00035F02"/>
    <w:rsid w:val="00036EB8"/>
    <w:rsid w:val="00036F53"/>
    <w:rsid w:val="00041322"/>
    <w:rsid w:val="000432F1"/>
    <w:rsid w:val="00044735"/>
    <w:rsid w:val="00044A41"/>
    <w:rsid w:val="00044EB5"/>
    <w:rsid w:val="00047E04"/>
    <w:rsid w:val="000512D2"/>
    <w:rsid w:val="00053AFD"/>
    <w:rsid w:val="000540E3"/>
    <w:rsid w:val="0005416A"/>
    <w:rsid w:val="0005552F"/>
    <w:rsid w:val="00055560"/>
    <w:rsid w:val="000556E5"/>
    <w:rsid w:val="000563BA"/>
    <w:rsid w:val="00056B2B"/>
    <w:rsid w:val="0005742D"/>
    <w:rsid w:val="00057FB4"/>
    <w:rsid w:val="00060B5B"/>
    <w:rsid w:val="00060C10"/>
    <w:rsid w:val="0006281E"/>
    <w:rsid w:val="00062DE0"/>
    <w:rsid w:val="0006320B"/>
    <w:rsid w:val="00063FA9"/>
    <w:rsid w:val="00064064"/>
    <w:rsid w:val="000642DB"/>
    <w:rsid w:val="000671C2"/>
    <w:rsid w:val="0007153F"/>
    <w:rsid w:val="00073EED"/>
    <w:rsid w:val="000757A0"/>
    <w:rsid w:val="00080AF2"/>
    <w:rsid w:val="00081EC8"/>
    <w:rsid w:val="00084B0C"/>
    <w:rsid w:val="00084C26"/>
    <w:rsid w:val="00087555"/>
    <w:rsid w:val="000875E7"/>
    <w:rsid w:val="000901C9"/>
    <w:rsid w:val="000911AF"/>
    <w:rsid w:val="00094D00"/>
    <w:rsid w:val="0009600B"/>
    <w:rsid w:val="000970D6"/>
    <w:rsid w:val="000A107B"/>
    <w:rsid w:val="000A453D"/>
    <w:rsid w:val="000A6234"/>
    <w:rsid w:val="000A6333"/>
    <w:rsid w:val="000B00C6"/>
    <w:rsid w:val="000B08A9"/>
    <w:rsid w:val="000B1BE5"/>
    <w:rsid w:val="000B2113"/>
    <w:rsid w:val="000B266A"/>
    <w:rsid w:val="000B3935"/>
    <w:rsid w:val="000C1311"/>
    <w:rsid w:val="000C26B5"/>
    <w:rsid w:val="000C4FBA"/>
    <w:rsid w:val="000C60E2"/>
    <w:rsid w:val="000C65B7"/>
    <w:rsid w:val="000C6B95"/>
    <w:rsid w:val="000D12F8"/>
    <w:rsid w:val="000D3239"/>
    <w:rsid w:val="000D7F77"/>
    <w:rsid w:val="000E12A5"/>
    <w:rsid w:val="000E13C7"/>
    <w:rsid w:val="000E38F6"/>
    <w:rsid w:val="000E4427"/>
    <w:rsid w:val="000E4937"/>
    <w:rsid w:val="000E5ECB"/>
    <w:rsid w:val="000F225B"/>
    <w:rsid w:val="000F3EDA"/>
    <w:rsid w:val="000F5679"/>
    <w:rsid w:val="000F6FAC"/>
    <w:rsid w:val="000F750B"/>
    <w:rsid w:val="00101733"/>
    <w:rsid w:val="00102D93"/>
    <w:rsid w:val="00104A95"/>
    <w:rsid w:val="00105C9C"/>
    <w:rsid w:val="00106461"/>
    <w:rsid w:val="00107EC3"/>
    <w:rsid w:val="00113EFD"/>
    <w:rsid w:val="00115FE2"/>
    <w:rsid w:val="0011774B"/>
    <w:rsid w:val="00117DAF"/>
    <w:rsid w:val="00123F41"/>
    <w:rsid w:val="0012598E"/>
    <w:rsid w:val="0012613F"/>
    <w:rsid w:val="00133BBC"/>
    <w:rsid w:val="00135329"/>
    <w:rsid w:val="00136CC8"/>
    <w:rsid w:val="00141D47"/>
    <w:rsid w:val="00146B69"/>
    <w:rsid w:val="00150901"/>
    <w:rsid w:val="00151833"/>
    <w:rsid w:val="001519C1"/>
    <w:rsid w:val="00153D4C"/>
    <w:rsid w:val="00155D47"/>
    <w:rsid w:val="00156953"/>
    <w:rsid w:val="00157E78"/>
    <w:rsid w:val="001610D5"/>
    <w:rsid w:val="00161BFB"/>
    <w:rsid w:val="001628F8"/>
    <w:rsid w:val="0016437B"/>
    <w:rsid w:val="0016650B"/>
    <w:rsid w:val="00167FB5"/>
    <w:rsid w:val="0017022F"/>
    <w:rsid w:val="001711B3"/>
    <w:rsid w:val="001731FF"/>
    <w:rsid w:val="001741E6"/>
    <w:rsid w:val="00174580"/>
    <w:rsid w:val="001747A1"/>
    <w:rsid w:val="00174B0E"/>
    <w:rsid w:val="00176971"/>
    <w:rsid w:val="00177A80"/>
    <w:rsid w:val="001804B0"/>
    <w:rsid w:val="0018295E"/>
    <w:rsid w:val="00184D3B"/>
    <w:rsid w:val="00184ED9"/>
    <w:rsid w:val="001864EB"/>
    <w:rsid w:val="001968EF"/>
    <w:rsid w:val="00196A9F"/>
    <w:rsid w:val="001A4296"/>
    <w:rsid w:val="001A5E0E"/>
    <w:rsid w:val="001B05C3"/>
    <w:rsid w:val="001B07A9"/>
    <w:rsid w:val="001B24A0"/>
    <w:rsid w:val="001B346F"/>
    <w:rsid w:val="001B44B5"/>
    <w:rsid w:val="001B4987"/>
    <w:rsid w:val="001B4D61"/>
    <w:rsid w:val="001B52D3"/>
    <w:rsid w:val="001B6886"/>
    <w:rsid w:val="001B70E3"/>
    <w:rsid w:val="001C0A8A"/>
    <w:rsid w:val="001C1175"/>
    <w:rsid w:val="001C1FEA"/>
    <w:rsid w:val="001C36D3"/>
    <w:rsid w:val="001C4AAF"/>
    <w:rsid w:val="001C4F8B"/>
    <w:rsid w:val="001C73B8"/>
    <w:rsid w:val="001C7F08"/>
    <w:rsid w:val="001D06DE"/>
    <w:rsid w:val="001D0893"/>
    <w:rsid w:val="001D09F5"/>
    <w:rsid w:val="001D1619"/>
    <w:rsid w:val="001D4320"/>
    <w:rsid w:val="001D472F"/>
    <w:rsid w:val="001D74A2"/>
    <w:rsid w:val="001E070D"/>
    <w:rsid w:val="001E2283"/>
    <w:rsid w:val="001E237D"/>
    <w:rsid w:val="001E4B90"/>
    <w:rsid w:val="001E6206"/>
    <w:rsid w:val="001E7594"/>
    <w:rsid w:val="001E762F"/>
    <w:rsid w:val="001F0F1F"/>
    <w:rsid w:val="001F15FB"/>
    <w:rsid w:val="001F2253"/>
    <w:rsid w:val="001F2535"/>
    <w:rsid w:val="001F53BF"/>
    <w:rsid w:val="001F57BA"/>
    <w:rsid w:val="001F57C2"/>
    <w:rsid w:val="001F59B2"/>
    <w:rsid w:val="001F6D21"/>
    <w:rsid w:val="001F7DD4"/>
    <w:rsid w:val="00202845"/>
    <w:rsid w:val="002034A4"/>
    <w:rsid w:val="00203F7A"/>
    <w:rsid w:val="0020497B"/>
    <w:rsid w:val="00206553"/>
    <w:rsid w:val="002067A4"/>
    <w:rsid w:val="00207571"/>
    <w:rsid w:val="002077BC"/>
    <w:rsid w:val="002113A0"/>
    <w:rsid w:val="00215125"/>
    <w:rsid w:val="00215B83"/>
    <w:rsid w:val="00217AD8"/>
    <w:rsid w:val="002226DC"/>
    <w:rsid w:val="002230EF"/>
    <w:rsid w:val="00224744"/>
    <w:rsid w:val="002253EE"/>
    <w:rsid w:val="00225BAB"/>
    <w:rsid w:val="00225E34"/>
    <w:rsid w:val="002261B9"/>
    <w:rsid w:val="00226E6B"/>
    <w:rsid w:val="00230B9F"/>
    <w:rsid w:val="00230FE1"/>
    <w:rsid w:val="0023113E"/>
    <w:rsid w:val="0023176E"/>
    <w:rsid w:val="00232A0D"/>
    <w:rsid w:val="00234053"/>
    <w:rsid w:val="002362BE"/>
    <w:rsid w:val="002427BB"/>
    <w:rsid w:val="00244654"/>
    <w:rsid w:val="002446C6"/>
    <w:rsid w:val="00244D63"/>
    <w:rsid w:val="0024544C"/>
    <w:rsid w:val="002502F0"/>
    <w:rsid w:val="00251101"/>
    <w:rsid w:val="002513C2"/>
    <w:rsid w:val="00251FDB"/>
    <w:rsid w:val="00253B56"/>
    <w:rsid w:val="00253C6B"/>
    <w:rsid w:val="00254A83"/>
    <w:rsid w:val="002559AB"/>
    <w:rsid w:val="00255F1A"/>
    <w:rsid w:val="002564A0"/>
    <w:rsid w:val="00257862"/>
    <w:rsid w:val="00262F9A"/>
    <w:rsid w:val="00263D0C"/>
    <w:rsid w:val="0026472A"/>
    <w:rsid w:val="00264F23"/>
    <w:rsid w:val="002667AF"/>
    <w:rsid w:val="00266CC9"/>
    <w:rsid w:val="00266E62"/>
    <w:rsid w:val="002721F2"/>
    <w:rsid w:val="00272584"/>
    <w:rsid w:val="00273FA6"/>
    <w:rsid w:val="00280EBB"/>
    <w:rsid w:val="002813B1"/>
    <w:rsid w:val="00281C71"/>
    <w:rsid w:val="00285A02"/>
    <w:rsid w:val="0028648B"/>
    <w:rsid w:val="002915C7"/>
    <w:rsid w:val="00291E5D"/>
    <w:rsid w:val="00292763"/>
    <w:rsid w:val="00293DDC"/>
    <w:rsid w:val="002940C7"/>
    <w:rsid w:val="00294B7C"/>
    <w:rsid w:val="0029585D"/>
    <w:rsid w:val="00296E1D"/>
    <w:rsid w:val="002A187E"/>
    <w:rsid w:val="002A25B9"/>
    <w:rsid w:val="002A4EBC"/>
    <w:rsid w:val="002A53AF"/>
    <w:rsid w:val="002A7328"/>
    <w:rsid w:val="002A7482"/>
    <w:rsid w:val="002B2E59"/>
    <w:rsid w:val="002B43EC"/>
    <w:rsid w:val="002B4CAF"/>
    <w:rsid w:val="002B6738"/>
    <w:rsid w:val="002C0D62"/>
    <w:rsid w:val="002C20C5"/>
    <w:rsid w:val="002C3142"/>
    <w:rsid w:val="002C37B5"/>
    <w:rsid w:val="002C3A8F"/>
    <w:rsid w:val="002C4A3A"/>
    <w:rsid w:val="002C4D01"/>
    <w:rsid w:val="002C5451"/>
    <w:rsid w:val="002D001F"/>
    <w:rsid w:val="002D00C7"/>
    <w:rsid w:val="002D0246"/>
    <w:rsid w:val="002D0B23"/>
    <w:rsid w:val="002D11F8"/>
    <w:rsid w:val="002D45E4"/>
    <w:rsid w:val="002D7EC7"/>
    <w:rsid w:val="002E007A"/>
    <w:rsid w:val="002E031A"/>
    <w:rsid w:val="002E0885"/>
    <w:rsid w:val="002E2E0A"/>
    <w:rsid w:val="002E31E4"/>
    <w:rsid w:val="002E37CC"/>
    <w:rsid w:val="002E4147"/>
    <w:rsid w:val="002F0C9C"/>
    <w:rsid w:val="002F0DF0"/>
    <w:rsid w:val="002F1BFB"/>
    <w:rsid w:val="002F2B84"/>
    <w:rsid w:val="002F3CB0"/>
    <w:rsid w:val="002F5B6C"/>
    <w:rsid w:val="003005E0"/>
    <w:rsid w:val="003018B4"/>
    <w:rsid w:val="00306129"/>
    <w:rsid w:val="003104E7"/>
    <w:rsid w:val="00311E07"/>
    <w:rsid w:val="003127C4"/>
    <w:rsid w:val="003127CD"/>
    <w:rsid w:val="00313032"/>
    <w:rsid w:val="00313DD4"/>
    <w:rsid w:val="0031537C"/>
    <w:rsid w:val="00316738"/>
    <w:rsid w:val="0032368B"/>
    <w:rsid w:val="0032677F"/>
    <w:rsid w:val="00327FF7"/>
    <w:rsid w:val="00331779"/>
    <w:rsid w:val="00332AF5"/>
    <w:rsid w:val="0033678E"/>
    <w:rsid w:val="00340816"/>
    <w:rsid w:val="00341B61"/>
    <w:rsid w:val="003420D9"/>
    <w:rsid w:val="00342805"/>
    <w:rsid w:val="00343727"/>
    <w:rsid w:val="003462D0"/>
    <w:rsid w:val="00350254"/>
    <w:rsid w:val="00352364"/>
    <w:rsid w:val="003527A8"/>
    <w:rsid w:val="003550A2"/>
    <w:rsid w:val="00356470"/>
    <w:rsid w:val="0036004D"/>
    <w:rsid w:val="00360BF5"/>
    <w:rsid w:val="00361744"/>
    <w:rsid w:val="00361AE1"/>
    <w:rsid w:val="00363A6F"/>
    <w:rsid w:val="00363BCE"/>
    <w:rsid w:val="00363F37"/>
    <w:rsid w:val="003649F0"/>
    <w:rsid w:val="00366379"/>
    <w:rsid w:val="0036674F"/>
    <w:rsid w:val="003672C3"/>
    <w:rsid w:val="003679A3"/>
    <w:rsid w:val="00370391"/>
    <w:rsid w:val="00371B4C"/>
    <w:rsid w:val="00371CF0"/>
    <w:rsid w:val="00372EBF"/>
    <w:rsid w:val="00374201"/>
    <w:rsid w:val="0037446F"/>
    <w:rsid w:val="0037506B"/>
    <w:rsid w:val="00375155"/>
    <w:rsid w:val="00376095"/>
    <w:rsid w:val="00377A25"/>
    <w:rsid w:val="003815BF"/>
    <w:rsid w:val="0038253D"/>
    <w:rsid w:val="0038600D"/>
    <w:rsid w:val="00386078"/>
    <w:rsid w:val="00387D84"/>
    <w:rsid w:val="00390523"/>
    <w:rsid w:val="00390AA6"/>
    <w:rsid w:val="00394D51"/>
    <w:rsid w:val="003A25C8"/>
    <w:rsid w:val="003A4208"/>
    <w:rsid w:val="003A6769"/>
    <w:rsid w:val="003A7776"/>
    <w:rsid w:val="003B04B6"/>
    <w:rsid w:val="003B29F1"/>
    <w:rsid w:val="003B3B98"/>
    <w:rsid w:val="003B4618"/>
    <w:rsid w:val="003B4A57"/>
    <w:rsid w:val="003B5142"/>
    <w:rsid w:val="003B6C0D"/>
    <w:rsid w:val="003C0EB3"/>
    <w:rsid w:val="003C30A3"/>
    <w:rsid w:val="003C3455"/>
    <w:rsid w:val="003C4EE0"/>
    <w:rsid w:val="003C5395"/>
    <w:rsid w:val="003C5F65"/>
    <w:rsid w:val="003C6271"/>
    <w:rsid w:val="003C7423"/>
    <w:rsid w:val="003C7795"/>
    <w:rsid w:val="003D054B"/>
    <w:rsid w:val="003D2492"/>
    <w:rsid w:val="003D3A39"/>
    <w:rsid w:val="003D405A"/>
    <w:rsid w:val="003D4B9F"/>
    <w:rsid w:val="003D5B44"/>
    <w:rsid w:val="003D697F"/>
    <w:rsid w:val="003D74DE"/>
    <w:rsid w:val="003D7D42"/>
    <w:rsid w:val="003E02A8"/>
    <w:rsid w:val="003E072A"/>
    <w:rsid w:val="003E1800"/>
    <w:rsid w:val="003E1D0C"/>
    <w:rsid w:val="003E22C4"/>
    <w:rsid w:val="003E3805"/>
    <w:rsid w:val="003E53B9"/>
    <w:rsid w:val="003E7BC9"/>
    <w:rsid w:val="003F026F"/>
    <w:rsid w:val="003F0AA9"/>
    <w:rsid w:val="003F2591"/>
    <w:rsid w:val="003F3A81"/>
    <w:rsid w:val="003F3C4F"/>
    <w:rsid w:val="003F5135"/>
    <w:rsid w:val="003F69CD"/>
    <w:rsid w:val="00400ADE"/>
    <w:rsid w:val="004018F8"/>
    <w:rsid w:val="00402B9D"/>
    <w:rsid w:val="0040443D"/>
    <w:rsid w:val="0040498D"/>
    <w:rsid w:val="0040799D"/>
    <w:rsid w:val="004116B0"/>
    <w:rsid w:val="00411DFC"/>
    <w:rsid w:val="00414397"/>
    <w:rsid w:val="0041564B"/>
    <w:rsid w:val="004160F2"/>
    <w:rsid w:val="00416657"/>
    <w:rsid w:val="00417184"/>
    <w:rsid w:val="0041798B"/>
    <w:rsid w:val="00420FE7"/>
    <w:rsid w:val="00421638"/>
    <w:rsid w:val="00422C4C"/>
    <w:rsid w:val="004248BF"/>
    <w:rsid w:val="0042522C"/>
    <w:rsid w:val="00427210"/>
    <w:rsid w:val="004272A0"/>
    <w:rsid w:val="00430912"/>
    <w:rsid w:val="004321E6"/>
    <w:rsid w:val="00432AAF"/>
    <w:rsid w:val="00437014"/>
    <w:rsid w:val="004379CA"/>
    <w:rsid w:val="004409EF"/>
    <w:rsid w:val="00444A03"/>
    <w:rsid w:val="00445A6C"/>
    <w:rsid w:val="00445EC1"/>
    <w:rsid w:val="004503BF"/>
    <w:rsid w:val="004526AC"/>
    <w:rsid w:val="00453B39"/>
    <w:rsid w:val="00455FDF"/>
    <w:rsid w:val="00455FE1"/>
    <w:rsid w:val="004562CE"/>
    <w:rsid w:val="00456344"/>
    <w:rsid w:val="00457009"/>
    <w:rsid w:val="00460AB8"/>
    <w:rsid w:val="00462B3E"/>
    <w:rsid w:val="00463F6A"/>
    <w:rsid w:val="00464489"/>
    <w:rsid w:val="00467B60"/>
    <w:rsid w:val="00467D15"/>
    <w:rsid w:val="004703C7"/>
    <w:rsid w:val="00471BCD"/>
    <w:rsid w:val="0047219B"/>
    <w:rsid w:val="004721B9"/>
    <w:rsid w:val="0047368B"/>
    <w:rsid w:val="004740FF"/>
    <w:rsid w:val="00477724"/>
    <w:rsid w:val="00481FFA"/>
    <w:rsid w:val="00484105"/>
    <w:rsid w:val="00485868"/>
    <w:rsid w:val="00490162"/>
    <w:rsid w:val="00491767"/>
    <w:rsid w:val="004917A8"/>
    <w:rsid w:val="00495570"/>
    <w:rsid w:val="004973DB"/>
    <w:rsid w:val="004974B4"/>
    <w:rsid w:val="00497806"/>
    <w:rsid w:val="004A125B"/>
    <w:rsid w:val="004A32EF"/>
    <w:rsid w:val="004A3908"/>
    <w:rsid w:val="004A522D"/>
    <w:rsid w:val="004A6317"/>
    <w:rsid w:val="004A678B"/>
    <w:rsid w:val="004B35E5"/>
    <w:rsid w:val="004B4285"/>
    <w:rsid w:val="004B43A4"/>
    <w:rsid w:val="004B688A"/>
    <w:rsid w:val="004B6AAA"/>
    <w:rsid w:val="004C09CC"/>
    <w:rsid w:val="004C14FC"/>
    <w:rsid w:val="004C22D3"/>
    <w:rsid w:val="004C5286"/>
    <w:rsid w:val="004C5298"/>
    <w:rsid w:val="004D084F"/>
    <w:rsid w:val="004D0CD0"/>
    <w:rsid w:val="004D0EDC"/>
    <w:rsid w:val="004D1DAD"/>
    <w:rsid w:val="004D36FA"/>
    <w:rsid w:val="004D4C6C"/>
    <w:rsid w:val="004D5C42"/>
    <w:rsid w:val="004D6848"/>
    <w:rsid w:val="004E413B"/>
    <w:rsid w:val="004E721D"/>
    <w:rsid w:val="004F15C8"/>
    <w:rsid w:val="004F357D"/>
    <w:rsid w:val="004F4151"/>
    <w:rsid w:val="004F47FB"/>
    <w:rsid w:val="004F49EA"/>
    <w:rsid w:val="004F5331"/>
    <w:rsid w:val="004F56E2"/>
    <w:rsid w:val="004F5E18"/>
    <w:rsid w:val="004F686A"/>
    <w:rsid w:val="005014F8"/>
    <w:rsid w:val="00501A28"/>
    <w:rsid w:val="005051A9"/>
    <w:rsid w:val="0050613E"/>
    <w:rsid w:val="005078C1"/>
    <w:rsid w:val="00507D6D"/>
    <w:rsid w:val="00512F74"/>
    <w:rsid w:val="0051445B"/>
    <w:rsid w:val="00515310"/>
    <w:rsid w:val="00516C61"/>
    <w:rsid w:val="00517B35"/>
    <w:rsid w:val="00521076"/>
    <w:rsid w:val="0052116F"/>
    <w:rsid w:val="005213B1"/>
    <w:rsid w:val="005215AD"/>
    <w:rsid w:val="00521639"/>
    <w:rsid w:val="005226F5"/>
    <w:rsid w:val="00525621"/>
    <w:rsid w:val="00525B11"/>
    <w:rsid w:val="0053075F"/>
    <w:rsid w:val="00531C1A"/>
    <w:rsid w:val="00534142"/>
    <w:rsid w:val="00534859"/>
    <w:rsid w:val="0053759F"/>
    <w:rsid w:val="00537839"/>
    <w:rsid w:val="005378FC"/>
    <w:rsid w:val="005400DB"/>
    <w:rsid w:val="005422C2"/>
    <w:rsid w:val="0054295B"/>
    <w:rsid w:val="0054701C"/>
    <w:rsid w:val="005501AB"/>
    <w:rsid w:val="00551090"/>
    <w:rsid w:val="005512E8"/>
    <w:rsid w:val="005514E3"/>
    <w:rsid w:val="00552C82"/>
    <w:rsid w:val="00554287"/>
    <w:rsid w:val="00556FA9"/>
    <w:rsid w:val="00560046"/>
    <w:rsid w:val="00565C02"/>
    <w:rsid w:val="00565C1D"/>
    <w:rsid w:val="00566ADC"/>
    <w:rsid w:val="005679B8"/>
    <w:rsid w:val="00570500"/>
    <w:rsid w:val="005732B9"/>
    <w:rsid w:val="00574234"/>
    <w:rsid w:val="005757A5"/>
    <w:rsid w:val="00576092"/>
    <w:rsid w:val="005766ED"/>
    <w:rsid w:val="005771E9"/>
    <w:rsid w:val="00577500"/>
    <w:rsid w:val="005819A5"/>
    <w:rsid w:val="0058234A"/>
    <w:rsid w:val="00583526"/>
    <w:rsid w:val="00583E05"/>
    <w:rsid w:val="00585BBE"/>
    <w:rsid w:val="00585E33"/>
    <w:rsid w:val="00586E03"/>
    <w:rsid w:val="00587323"/>
    <w:rsid w:val="00587940"/>
    <w:rsid w:val="00592834"/>
    <w:rsid w:val="0059417E"/>
    <w:rsid w:val="00595080"/>
    <w:rsid w:val="00595511"/>
    <w:rsid w:val="00595E44"/>
    <w:rsid w:val="005A12BE"/>
    <w:rsid w:val="005A1F4B"/>
    <w:rsid w:val="005A3F7C"/>
    <w:rsid w:val="005A42B0"/>
    <w:rsid w:val="005A4630"/>
    <w:rsid w:val="005A4D1A"/>
    <w:rsid w:val="005A5DAD"/>
    <w:rsid w:val="005A6D77"/>
    <w:rsid w:val="005A71B8"/>
    <w:rsid w:val="005B06EE"/>
    <w:rsid w:val="005B142B"/>
    <w:rsid w:val="005B1647"/>
    <w:rsid w:val="005B2A2A"/>
    <w:rsid w:val="005B4371"/>
    <w:rsid w:val="005B7FA9"/>
    <w:rsid w:val="005C1316"/>
    <w:rsid w:val="005C5867"/>
    <w:rsid w:val="005C7BA0"/>
    <w:rsid w:val="005D3896"/>
    <w:rsid w:val="005D3F3E"/>
    <w:rsid w:val="005D43B6"/>
    <w:rsid w:val="005D6360"/>
    <w:rsid w:val="005D6D79"/>
    <w:rsid w:val="005D7C25"/>
    <w:rsid w:val="005D7F8E"/>
    <w:rsid w:val="005E1BCA"/>
    <w:rsid w:val="005E217E"/>
    <w:rsid w:val="005E23E7"/>
    <w:rsid w:val="005E5943"/>
    <w:rsid w:val="005E7F0A"/>
    <w:rsid w:val="005F129B"/>
    <w:rsid w:val="005F1840"/>
    <w:rsid w:val="005F1C30"/>
    <w:rsid w:val="005F2D18"/>
    <w:rsid w:val="005F2DCF"/>
    <w:rsid w:val="005F3433"/>
    <w:rsid w:val="005F3C47"/>
    <w:rsid w:val="005F3ECA"/>
    <w:rsid w:val="0060571B"/>
    <w:rsid w:val="00605B46"/>
    <w:rsid w:val="00605C24"/>
    <w:rsid w:val="00607A4A"/>
    <w:rsid w:val="00607E5E"/>
    <w:rsid w:val="006106DC"/>
    <w:rsid w:val="006144E8"/>
    <w:rsid w:val="00614895"/>
    <w:rsid w:val="00614A34"/>
    <w:rsid w:val="006167C1"/>
    <w:rsid w:val="00616C15"/>
    <w:rsid w:val="0061793D"/>
    <w:rsid w:val="00621224"/>
    <w:rsid w:val="006212E0"/>
    <w:rsid w:val="00622BFD"/>
    <w:rsid w:val="0062484C"/>
    <w:rsid w:val="00627255"/>
    <w:rsid w:val="0062760D"/>
    <w:rsid w:val="00630CD8"/>
    <w:rsid w:val="006315AD"/>
    <w:rsid w:val="00631DEB"/>
    <w:rsid w:val="00631E07"/>
    <w:rsid w:val="00633033"/>
    <w:rsid w:val="00634463"/>
    <w:rsid w:val="00636336"/>
    <w:rsid w:val="00637526"/>
    <w:rsid w:val="006378E4"/>
    <w:rsid w:val="00640038"/>
    <w:rsid w:val="00640532"/>
    <w:rsid w:val="00640AEF"/>
    <w:rsid w:val="00644020"/>
    <w:rsid w:val="0064592A"/>
    <w:rsid w:val="00647BF1"/>
    <w:rsid w:val="00650FC3"/>
    <w:rsid w:val="00651A05"/>
    <w:rsid w:val="00652981"/>
    <w:rsid w:val="00657B70"/>
    <w:rsid w:val="00657DEE"/>
    <w:rsid w:val="00657DFD"/>
    <w:rsid w:val="006604F1"/>
    <w:rsid w:val="00660676"/>
    <w:rsid w:val="006624EA"/>
    <w:rsid w:val="00665825"/>
    <w:rsid w:val="006661F0"/>
    <w:rsid w:val="00667490"/>
    <w:rsid w:val="0067052A"/>
    <w:rsid w:val="00670E6B"/>
    <w:rsid w:val="0067119B"/>
    <w:rsid w:val="00672F3D"/>
    <w:rsid w:val="006736AE"/>
    <w:rsid w:val="0067474C"/>
    <w:rsid w:val="006769B6"/>
    <w:rsid w:val="006773B7"/>
    <w:rsid w:val="006813CF"/>
    <w:rsid w:val="00682763"/>
    <w:rsid w:val="00686285"/>
    <w:rsid w:val="00687A5D"/>
    <w:rsid w:val="00692AF1"/>
    <w:rsid w:val="006942AA"/>
    <w:rsid w:val="00694A16"/>
    <w:rsid w:val="00695DC3"/>
    <w:rsid w:val="006969DB"/>
    <w:rsid w:val="006A1067"/>
    <w:rsid w:val="006A25F0"/>
    <w:rsid w:val="006A3ACF"/>
    <w:rsid w:val="006A4E38"/>
    <w:rsid w:val="006A5A84"/>
    <w:rsid w:val="006A7060"/>
    <w:rsid w:val="006A7C74"/>
    <w:rsid w:val="006A7EEF"/>
    <w:rsid w:val="006B0495"/>
    <w:rsid w:val="006B1305"/>
    <w:rsid w:val="006B1AEF"/>
    <w:rsid w:val="006B3554"/>
    <w:rsid w:val="006B4242"/>
    <w:rsid w:val="006B5028"/>
    <w:rsid w:val="006B713C"/>
    <w:rsid w:val="006C0083"/>
    <w:rsid w:val="006C2C53"/>
    <w:rsid w:val="006C3524"/>
    <w:rsid w:val="006C4C46"/>
    <w:rsid w:val="006C4DD2"/>
    <w:rsid w:val="006C5D6C"/>
    <w:rsid w:val="006C64B8"/>
    <w:rsid w:val="006D1638"/>
    <w:rsid w:val="006D1CF2"/>
    <w:rsid w:val="006D46B2"/>
    <w:rsid w:val="006D4F06"/>
    <w:rsid w:val="006D606A"/>
    <w:rsid w:val="006E1720"/>
    <w:rsid w:val="006E318B"/>
    <w:rsid w:val="006E6C62"/>
    <w:rsid w:val="006F0417"/>
    <w:rsid w:val="006F047E"/>
    <w:rsid w:val="006F2277"/>
    <w:rsid w:val="006F2B64"/>
    <w:rsid w:val="006F3844"/>
    <w:rsid w:val="006F471E"/>
    <w:rsid w:val="00700556"/>
    <w:rsid w:val="0070652A"/>
    <w:rsid w:val="0070716C"/>
    <w:rsid w:val="007126FF"/>
    <w:rsid w:val="00712AA7"/>
    <w:rsid w:val="007147DC"/>
    <w:rsid w:val="00714A44"/>
    <w:rsid w:val="0071666D"/>
    <w:rsid w:val="00716CE9"/>
    <w:rsid w:val="00720C2C"/>
    <w:rsid w:val="007236AE"/>
    <w:rsid w:val="00726794"/>
    <w:rsid w:val="007269D7"/>
    <w:rsid w:val="00727171"/>
    <w:rsid w:val="00732067"/>
    <w:rsid w:val="00732B56"/>
    <w:rsid w:val="0073319E"/>
    <w:rsid w:val="007347F7"/>
    <w:rsid w:val="0073495E"/>
    <w:rsid w:val="0073520C"/>
    <w:rsid w:val="00742888"/>
    <w:rsid w:val="00742C4F"/>
    <w:rsid w:val="00743F17"/>
    <w:rsid w:val="00745529"/>
    <w:rsid w:val="007502CB"/>
    <w:rsid w:val="00752F95"/>
    <w:rsid w:val="00756DD6"/>
    <w:rsid w:val="00756F03"/>
    <w:rsid w:val="00760224"/>
    <w:rsid w:val="007621F6"/>
    <w:rsid w:val="007625A7"/>
    <w:rsid w:val="0076355F"/>
    <w:rsid w:val="00766F6B"/>
    <w:rsid w:val="00767B24"/>
    <w:rsid w:val="00770A32"/>
    <w:rsid w:val="007713C3"/>
    <w:rsid w:val="007723DB"/>
    <w:rsid w:val="007740E2"/>
    <w:rsid w:val="0077443D"/>
    <w:rsid w:val="0077648B"/>
    <w:rsid w:val="00777C54"/>
    <w:rsid w:val="007801E1"/>
    <w:rsid w:val="00782075"/>
    <w:rsid w:val="007841DE"/>
    <w:rsid w:val="00784625"/>
    <w:rsid w:val="007847B0"/>
    <w:rsid w:val="00785927"/>
    <w:rsid w:val="00785DF7"/>
    <w:rsid w:val="00785FB7"/>
    <w:rsid w:val="0079774A"/>
    <w:rsid w:val="007A0029"/>
    <w:rsid w:val="007A57D9"/>
    <w:rsid w:val="007A5ED8"/>
    <w:rsid w:val="007A6434"/>
    <w:rsid w:val="007A6448"/>
    <w:rsid w:val="007A795D"/>
    <w:rsid w:val="007B3A46"/>
    <w:rsid w:val="007C0068"/>
    <w:rsid w:val="007C208A"/>
    <w:rsid w:val="007C2848"/>
    <w:rsid w:val="007C2A19"/>
    <w:rsid w:val="007C32A5"/>
    <w:rsid w:val="007C6745"/>
    <w:rsid w:val="007C7153"/>
    <w:rsid w:val="007D1789"/>
    <w:rsid w:val="007D3651"/>
    <w:rsid w:val="007D3EEE"/>
    <w:rsid w:val="007D4103"/>
    <w:rsid w:val="007D4CBB"/>
    <w:rsid w:val="007D5A5C"/>
    <w:rsid w:val="007D6148"/>
    <w:rsid w:val="007D79E1"/>
    <w:rsid w:val="007E25FF"/>
    <w:rsid w:val="007E335B"/>
    <w:rsid w:val="007E4DB2"/>
    <w:rsid w:val="007E5114"/>
    <w:rsid w:val="007E6569"/>
    <w:rsid w:val="007E6592"/>
    <w:rsid w:val="007E6911"/>
    <w:rsid w:val="007E7EBE"/>
    <w:rsid w:val="007F3971"/>
    <w:rsid w:val="007F73C3"/>
    <w:rsid w:val="007F7AD3"/>
    <w:rsid w:val="00801D75"/>
    <w:rsid w:val="00802543"/>
    <w:rsid w:val="0080328D"/>
    <w:rsid w:val="00803E88"/>
    <w:rsid w:val="0080444F"/>
    <w:rsid w:val="00806812"/>
    <w:rsid w:val="00807F54"/>
    <w:rsid w:val="00811870"/>
    <w:rsid w:val="00811AB5"/>
    <w:rsid w:val="00811DAC"/>
    <w:rsid w:val="008128CD"/>
    <w:rsid w:val="00816920"/>
    <w:rsid w:val="0081776D"/>
    <w:rsid w:val="0082114A"/>
    <w:rsid w:val="00821FE6"/>
    <w:rsid w:val="00823935"/>
    <w:rsid w:val="00825CF5"/>
    <w:rsid w:val="008313ED"/>
    <w:rsid w:val="0083185E"/>
    <w:rsid w:val="00834911"/>
    <w:rsid w:val="00836821"/>
    <w:rsid w:val="00836AC9"/>
    <w:rsid w:val="008419E5"/>
    <w:rsid w:val="0084204B"/>
    <w:rsid w:val="008463F4"/>
    <w:rsid w:val="00847FBD"/>
    <w:rsid w:val="008515C5"/>
    <w:rsid w:val="008546BB"/>
    <w:rsid w:val="00855297"/>
    <w:rsid w:val="00855D46"/>
    <w:rsid w:val="008560F3"/>
    <w:rsid w:val="00856365"/>
    <w:rsid w:val="00856989"/>
    <w:rsid w:val="00857435"/>
    <w:rsid w:val="00860C22"/>
    <w:rsid w:val="00862358"/>
    <w:rsid w:val="00862D89"/>
    <w:rsid w:val="00863C94"/>
    <w:rsid w:val="00865229"/>
    <w:rsid w:val="00865233"/>
    <w:rsid w:val="00870457"/>
    <w:rsid w:val="00870527"/>
    <w:rsid w:val="00871B9A"/>
    <w:rsid w:val="00872A42"/>
    <w:rsid w:val="008735F1"/>
    <w:rsid w:val="00873648"/>
    <w:rsid w:val="0088082A"/>
    <w:rsid w:val="00882131"/>
    <w:rsid w:val="00883187"/>
    <w:rsid w:val="008836F3"/>
    <w:rsid w:val="00884234"/>
    <w:rsid w:val="00885BB4"/>
    <w:rsid w:val="00885CB9"/>
    <w:rsid w:val="008864AA"/>
    <w:rsid w:val="0088792F"/>
    <w:rsid w:val="00887A1E"/>
    <w:rsid w:val="008937A1"/>
    <w:rsid w:val="008A064A"/>
    <w:rsid w:val="008A1901"/>
    <w:rsid w:val="008A2AA6"/>
    <w:rsid w:val="008A2C98"/>
    <w:rsid w:val="008A4DB8"/>
    <w:rsid w:val="008A5A5B"/>
    <w:rsid w:val="008A5F39"/>
    <w:rsid w:val="008A659E"/>
    <w:rsid w:val="008A74B8"/>
    <w:rsid w:val="008A7D1A"/>
    <w:rsid w:val="008B004F"/>
    <w:rsid w:val="008B0160"/>
    <w:rsid w:val="008B0AA8"/>
    <w:rsid w:val="008B0F1D"/>
    <w:rsid w:val="008B1F4F"/>
    <w:rsid w:val="008B4A8F"/>
    <w:rsid w:val="008B69C5"/>
    <w:rsid w:val="008C3C29"/>
    <w:rsid w:val="008C42E1"/>
    <w:rsid w:val="008C448F"/>
    <w:rsid w:val="008C6204"/>
    <w:rsid w:val="008C6E56"/>
    <w:rsid w:val="008D0CF6"/>
    <w:rsid w:val="008D3A73"/>
    <w:rsid w:val="008D3E0B"/>
    <w:rsid w:val="008D41B7"/>
    <w:rsid w:val="008D493A"/>
    <w:rsid w:val="008D62E3"/>
    <w:rsid w:val="008D722B"/>
    <w:rsid w:val="008E0E1F"/>
    <w:rsid w:val="008E1BF5"/>
    <w:rsid w:val="008E35C9"/>
    <w:rsid w:val="008E5CC8"/>
    <w:rsid w:val="008E5CCE"/>
    <w:rsid w:val="008E5D28"/>
    <w:rsid w:val="008E6575"/>
    <w:rsid w:val="008E7FC7"/>
    <w:rsid w:val="008F0254"/>
    <w:rsid w:val="008F227B"/>
    <w:rsid w:val="008F2A15"/>
    <w:rsid w:val="008F2CDC"/>
    <w:rsid w:val="008F2D91"/>
    <w:rsid w:val="008F3435"/>
    <w:rsid w:val="008F5EEB"/>
    <w:rsid w:val="009009F7"/>
    <w:rsid w:val="00903E8D"/>
    <w:rsid w:val="00904A4C"/>
    <w:rsid w:val="00905121"/>
    <w:rsid w:val="0090641B"/>
    <w:rsid w:val="00907BA3"/>
    <w:rsid w:val="00913D97"/>
    <w:rsid w:val="00913E8A"/>
    <w:rsid w:val="00914A10"/>
    <w:rsid w:val="0091748F"/>
    <w:rsid w:val="009216E9"/>
    <w:rsid w:val="00923871"/>
    <w:rsid w:val="0092417D"/>
    <w:rsid w:val="009253CD"/>
    <w:rsid w:val="00926B07"/>
    <w:rsid w:val="009303D0"/>
    <w:rsid w:val="00931103"/>
    <w:rsid w:val="009314A2"/>
    <w:rsid w:val="00933788"/>
    <w:rsid w:val="009367A1"/>
    <w:rsid w:val="00936BC5"/>
    <w:rsid w:val="0093774F"/>
    <w:rsid w:val="009404CA"/>
    <w:rsid w:val="009418A1"/>
    <w:rsid w:val="009465B5"/>
    <w:rsid w:val="0094744E"/>
    <w:rsid w:val="00951A71"/>
    <w:rsid w:val="009530B7"/>
    <w:rsid w:val="0095409B"/>
    <w:rsid w:val="00954F3F"/>
    <w:rsid w:val="00955C4A"/>
    <w:rsid w:val="00957416"/>
    <w:rsid w:val="00957474"/>
    <w:rsid w:val="0096027A"/>
    <w:rsid w:val="00961295"/>
    <w:rsid w:val="0096168E"/>
    <w:rsid w:val="0096340A"/>
    <w:rsid w:val="009640D0"/>
    <w:rsid w:val="0096461A"/>
    <w:rsid w:val="0096535B"/>
    <w:rsid w:val="009678D9"/>
    <w:rsid w:val="00970982"/>
    <w:rsid w:val="0097179F"/>
    <w:rsid w:val="00972162"/>
    <w:rsid w:val="009721C5"/>
    <w:rsid w:val="00973C6F"/>
    <w:rsid w:val="009777CF"/>
    <w:rsid w:val="00980F50"/>
    <w:rsid w:val="00981BC1"/>
    <w:rsid w:val="0098283D"/>
    <w:rsid w:val="00982DBE"/>
    <w:rsid w:val="00985923"/>
    <w:rsid w:val="0098632C"/>
    <w:rsid w:val="00986D80"/>
    <w:rsid w:val="00994164"/>
    <w:rsid w:val="00996112"/>
    <w:rsid w:val="009A04DB"/>
    <w:rsid w:val="009A2E15"/>
    <w:rsid w:val="009A5A37"/>
    <w:rsid w:val="009A621B"/>
    <w:rsid w:val="009A698F"/>
    <w:rsid w:val="009A7EEB"/>
    <w:rsid w:val="009B09BA"/>
    <w:rsid w:val="009B0B70"/>
    <w:rsid w:val="009B451A"/>
    <w:rsid w:val="009B6656"/>
    <w:rsid w:val="009B776C"/>
    <w:rsid w:val="009B7C54"/>
    <w:rsid w:val="009C01B0"/>
    <w:rsid w:val="009C3410"/>
    <w:rsid w:val="009C3E52"/>
    <w:rsid w:val="009C48CD"/>
    <w:rsid w:val="009C52C8"/>
    <w:rsid w:val="009C7ABA"/>
    <w:rsid w:val="009D02EF"/>
    <w:rsid w:val="009D18A5"/>
    <w:rsid w:val="009D2ACE"/>
    <w:rsid w:val="009D4ACE"/>
    <w:rsid w:val="009D5C4E"/>
    <w:rsid w:val="009D6E23"/>
    <w:rsid w:val="009E379C"/>
    <w:rsid w:val="009E436F"/>
    <w:rsid w:val="009E4C0C"/>
    <w:rsid w:val="009E5F35"/>
    <w:rsid w:val="009E6753"/>
    <w:rsid w:val="009E7C3F"/>
    <w:rsid w:val="009F09B8"/>
    <w:rsid w:val="009F13F7"/>
    <w:rsid w:val="009F18A2"/>
    <w:rsid w:val="009F2551"/>
    <w:rsid w:val="009F29DF"/>
    <w:rsid w:val="009F7219"/>
    <w:rsid w:val="00A01E83"/>
    <w:rsid w:val="00A02B4E"/>
    <w:rsid w:val="00A02DCB"/>
    <w:rsid w:val="00A04FCA"/>
    <w:rsid w:val="00A07921"/>
    <w:rsid w:val="00A11820"/>
    <w:rsid w:val="00A11E35"/>
    <w:rsid w:val="00A1266F"/>
    <w:rsid w:val="00A13092"/>
    <w:rsid w:val="00A14CAE"/>
    <w:rsid w:val="00A1507C"/>
    <w:rsid w:val="00A16136"/>
    <w:rsid w:val="00A255AE"/>
    <w:rsid w:val="00A25A03"/>
    <w:rsid w:val="00A27D6A"/>
    <w:rsid w:val="00A300BA"/>
    <w:rsid w:val="00A300F9"/>
    <w:rsid w:val="00A307C7"/>
    <w:rsid w:val="00A30847"/>
    <w:rsid w:val="00A31D4F"/>
    <w:rsid w:val="00A31F1E"/>
    <w:rsid w:val="00A349E8"/>
    <w:rsid w:val="00A40039"/>
    <w:rsid w:val="00A402BB"/>
    <w:rsid w:val="00A4156F"/>
    <w:rsid w:val="00A418B9"/>
    <w:rsid w:val="00A4231E"/>
    <w:rsid w:val="00A42418"/>
    <w:rsid w:val="00A443A2"/>
    <w:rsid w:val="00A452C0"/>
    <w:rsid w:val="00A459BC"/>
    <w:rsid w:val="00A45A85"/>
    <w:rsid w:val="00A473E5"/>
    <w:rsid w:val="00A52157"/>
    <w:rsid w:val="00A53788"/>
    <w:rsid w:val="00A53914"/>
    <w:rsid w:val="00A55F3C"/>
    <w:rsid w:val="00A6030C"/>
    <w:rsid w:val="00A605D1"/>
    <w:rsid w:val="00A608BA"/>
    <w:rsid w:val="00A61EFC"/>
    <w:rsid w:val="00A6200A"/>
    <w:rsid w:val="00A63067"/>
    <w:rsid w:val="00A63788"/>
    <w:rsid w:val="00A63F83"/>
    <w:rsid w:val="00A656EB"/>
    <w:rsid w:val="00A65F47"/>
    <w:rsid w:val="00A6633A"/>
    <w:rsid w:val="00A671B2"/>
    <w:rsid w:val="00A7038C"/>
    <w:rsid w:val="00A7102D"/>
    <w:rsid w:val="00A75FCB"/>
    <w:rsid w:val="00A7668B"/>
    <w:rsid w:val="00A76E86"/>
    <w:rsid w:val="00A772D0"/>
    <w:rsid w:val="00A776A4"/>
    <w:rsid w:val="00A77823"/>
    <w:rsid w:val="00A8047F"/>
    <w:rsid w:val="00A80824"/>
    <w:rsid w:val="00A81902"/>
    <w:rsid w:val="00A84FB7"/>
    <w:rsid w:val="00A868AD"/>
    <w:rsid w:val="00A8724F"/>
    <w:rsid w:val="00A9110A"/>
    <w:rsid w:val="00A922EB"/>
    <w:rsid w:val="00A94A8C"/>
    <w:rsid w:val="00A95B77"/>
    <w:rsid w:val="00A95DE2"/>
    <w:rsid w:val="00A97ACC"/>
    <w:rsid w:val="00AA0EA7"/>
    <w:rsid w:val="00AA3F47"/>
    <w:rsid w:val="00AA4187"/>
    <w:rsid w:val="00AA6011"/>
    <w:rsid w:val="00AA6526"/>
    <w:rsid w:val="00AA712A"/>
    <w:rsid w:val="00AA7193"/>
    <w:rsid w:val="00AB0003"/>
    <w:rsid w:val="00AB1031"/>
    <w:rsid w:val="00AB1928"/>
    <w:rsid w:val="00AB2B17"/>
    <w:rsid w:val="00AB5FD0"/>
    <w:rsid w:val="00AC38DE"/>
    <w:rsid w:val="00AC5A9A"/>
    <w:rsid w:val="00AC6597"/>
    <w:rsid w:val="00AC6732"/>
    <w:rsid w:val="00AC7EF1"/>
    <w:rsid w:val="00AD11E7"/>
    <w:rsid w:val="00AD2161"/>
    <w:rsid w:val="00AD2B11"/>
    <w:rsid w:val="00AD3002"/>
    <w:rsid w:val="00AD613C"/>
    <w:rsid w:val="00AE161E"/>
    <w:rsid w:val="00AE1E9F"/>
    <w:rsid w:val="00AE1FAD"/>
    <w:rsid w:val="00AE228A"/>
    <w:rsid w:val="00AE27DF"/>
    <w:rsid w:val="00AF04FD"/>
    <w:rsid w:val="00AF0B93"/>
    <w:rsid w:val="00AF3693"/>
    <w:rsid w:val="00AF5DA7"/>
    <w:rsid w:val="00AF7201"/>
    <w:rsid w:val="00B00C7D"/>
    <w:rsid w:val="00B02A33"/>
    <w:rsid w:val="00B05847"/>
    <w:rsid w:val="00B060A2"/>
    <w:rsid w:val="00B104CC"/>
    <w:rsid w:val="00B116A6"/>
    <w:rsid w:val="00B11B4A"/>
    <w:rsid w:val="00B12139"/>
    <w:rsid w:val="00B12A69"/>
    <w:rsid w:val="00B16E7B"/>
    <w:rsid w:val="00B206FD"/>
    <w:rsid w:val="00B22794"/>
    <w:rsid w:val="00B227F4"/>
    <w:rsid w:val="00B23235"/>
    <w:rsid w:val="00B23C5D"/>
    <w:rsid w:val="00B24934"/>
    <w:rsid w:val="00B254B8"/>
    <w:rsid w:val="00B25CBC"/>
    <w:rsid w:val="00B26D9F"/>
    <w:rsid w:val="00B27AD2"/>
    <w:rsid w:val="00B30C95"/>
    <w:rsid w:val="00B32B87"/>
    <w:rsid w:val="00B34EE2"/>
    <w:rsid w:val="00B3542C"/>
    <w:rsid w:val="00B36F9A"/>
    <w:rsid w:val="00B37ACD"/>
    <w:rsid w:val="00B4059E"/>
    <w:rsid w:val="00B4510F"/>
    <w:rsid w:val="00B45545"/>
    <w:rsid w:val="00B47605"/>
    <w:rsid w:val="00B5012A"/>
    <w:rsid w:val="00B50339"/>
    <w:rsid w:val="00B51B1A"/>
    <w:rsid w:val="00B51F52"/>
    <w:rsid w:val="00B52963"/>
    <w:rsid w:val="00B566CC"/>
    <w:rsid w:val="00B5676D"/>
    <w:rsid w:val="00B56BCE"/>
    <w:rsid w:val="00B60964"/>
    <w:rsid w:val="00B6132E"/>
    <w:rsid w:val="00B61F8D"/>
    <w:rsid w:val="00B62032"/>
    <w:rsid w:val="00B65C7A"/>
    <w:rsid w:val="00B715F7"/>
    <w:rsid w:val="00B71DBC"/>
    <w:rsid w:val="00B738AF"/>
    <w:rsid w:val="00B74FCF"/>
    <w:rsid w:val="00B76964"/>
    <w:rsid w:val="00B80263"/>
    <w:rsid w:val="00B80B6D"/>
    <w:rsid w:val="00B82592"/>
    <w:rsid w:val="00B83828"/>
    <w:rsid w:val="00B8432A"/>
    <w:rsid w:val="00B85E16"/>
    <w:rsid w:val="00B87049"/>
    <w:rsid w:val="00B87445"/>
    <w:rsid w:val="00B87763"/>
    <w:rsid w:val="00B878FB"/>
    <w:rsid w:val="00B9171D"/>
    <w:rsid w:val="00B91B4A"/>
    <w:rsid w:val="00B9210C"/>
    <w:rsid w:val="00B92199"/>
    <w:rsid w:val="00B93F5F"/>
    <w:rsid w:val="00B9497E"/>
    <w:rsid w:val="00B94A27"/>
    <w:rsid w:val="00B94FE0"/>
    <w:rsid w:val="00B962F8"/>
    <w:rsid w:val="00B96C96"/>
    <w:rsid w:val="00BA1711"/>
    <w:rsid w:val="00BA2754"/>
    <w:rsid w:val="00BA4054"/>
    <w:rsid w:val="00BA6C4E"/>
    <w:rsid w:val="00BA7F25"/>
    <w:rsid w:val="00BB0032"/>
    <w:rsid w:val="00BB047F"/>
    <w:rsid w:val="00BB0B40"/>
    <w:rsid w:val="00BB189D"/>
    <w:rsid w:val="00BB2390"/>
    <w:rsid w:val="00BB372E"/>
    <w:rsid w:val="00BB60F6"/>
    <w:rsid w:val="00BC087D"/>
    <w:rsid w:val="00BC183F"/>
    <w:rsid w:val="00BC2783"/>
    <w:rsid w:val="00BC3A93"/>
    <w:rsid w:val="00BC781D"/>
    <w:rsid w:val="00BD097E"/>
    <w:rsid w:val="00BD2294"/>
    <w:rsid w:val="00BD4A29"/>
    <w:rsid w:val="00BD6526"/>
    <w:rsid w:val="00BD69A4"/>
    <w:rsid w:val="00BD78A2"/>
    <w:rsid w:val="00BE436A"/>
    <w:rsid w:val="00BE4403"/>
    <w:rsid w:val="00BE456A"/>
    <w:rsid w:val="00BE67EE"/>
    <w:rsid w:val="00BF3709"/>
    <w:rsid w:val="00BF3AFF"/>
    <w:rsid w:val="00BF3CBA"/>
    <w:rsid w:val="00BF3CD1"/>
    <w:rsid w:val="00BF7411"/>
    <w:rsid w:val="00C0275E"/>
    <w:rsid w:val="00C02858"/>
    <w:rsid w:val="00C04726"/>
    <w:rsid w:val="00C12A74"/>
    <w:rsid w:val="00C14DDB"/>
    <w:rsid w:val="00C15761"/>
    <w:rsid w:val="00C16ABD"/>
    <w:rsid w:val="00C2237B"/>
    <w:rsid w:val="00C2371F"/>
    <w:rsid w:val="00C23C1A"/>
    <w:rsid w:val="00C24651"/>
    <w:rsid w:val="00C26165"/>
    <w:rsid w:val="00C27312"/>
    <w:rsid w:val="00C27EF5"/>
    <w:rsid w:val="00C33945"/>
    <w:rsid w:val="00C33BC4"/>
    <w:rsid w:val="00C345E9"/>
    <w:rsid w:val="00C35753"/>
    <w:rsid w:val="00C36DE5"/>
    <w:rsid w:val="00C37C20"/>
    <w:rsid w:val="00C40BD4"/>
    <w:rsid w:val="00C41004"/>
    <w:rsid w:val="00C41D35"/>
    <w:rsid w:val="00C44C02"/>
    <w:rsid w:val="00C45E40"/>
    <w:rsid w:val="00C465BD"/>
    <w:rsid w:val="00C46882"/>
    <w:rsid w:val="00C46DCD"/>
    <w:rsid w:val="00C51B79"/>
    <w:rsid w:val="00C53267"/>
    <w:rsid w:val="00C5448D"/>
    <w:rsid w:val="00C564F5"/>
    <w:rsid w:val="00C57222"/>
    <w:rsid w:val="00C62B41"/>
    <w:rsid w:val="00C63B13"/>
    <w:rsid w:val="00C6434A"/>
    <w:rsid w:val="00C65130"/>
    <w:rsid w:val="00C66D15"/>
    <w:rsid w:val="00C67D7D"/>
    <w:rsid w:val="00C70A58"/>
    <w:rsid w:val="00C72B23"/>
    <w:rsid w:val="00C7432A"/>
    <w:rsid w:val="00C75512"/>
    <w:rsid w:val="00C76352"/>
    <w:rsid w:val="00C76564"/>
    <w:rsid w:val="00C81052"/>
    <w:rsid w:val="00C8279E"/>
    <w:rsid w:val="00C82C92"/>
    <w:rsid w:val="00C8456E"/>
    <w:rsid w:val="00C84A9A"/>
    <w:rsid w:val="00C90C9B"/>
    <w:rsid w:val="00C91A83"/>
    <w:rsid w:val="00CA1AAB"/>
    <w:rsid w:val="00CA277F"/>
    <w:rsid w:val="00CA30BF"/>
    <w:rsid w:val="00CA3E11"/>
    <w:rsid w:val="00CA58EE"/>
    <w:rsid w:val="00CA5A5F"/>
    <w:rsid w:val="00CA5E71"/>
    <w:rsid w:val="00CB3A0C"/>
    <w:rsid w:val="00CC33ED"/>
    <w:rsid w:val="00CC3590"/>
    <w:rsid w:val="00CC412B"/>
    <w:rsid w:val="00CC4926"/>
    <w:rsid w:val="00CC4DDE"/>
    <w:rsid w:val="00CC4F3B"/>
    <w:rsid w:val="00CC76B8"/>
    <w:rsid w:val="00CC7A37"/>
    <w:rsid w:val="00CD16A9"/>
    <w:rsid w:val="00CD1C7E"/>
    <w:rsid w:val="00CD1DC2"/>
    <w:rsid w:val="00CD2ACD"/>
    <w:rsid w:val="00CE010D"/>
    <w:rsid w:val="00CE0476"/>
    <w:rsid w:val="00CE28A6"/>
    <w:rsid w:val="00CE6EDA"/>
    <w:rsid w:val="00CE7D43"/>
    <w:rsid w:val="00CF07D2"/>
    <w:rsid w:val="00CF15B7"/>
    <w:rsid w:val="00CF1E4C"/>
    <w:rsid w:val="00CF22A2"/>
    <w:rsid w:val="00CF33B2"/>
    <w:rsid w:val="00CF35F7"/>
    <w:rsid w:val="00CF5D44"/>
    <w:rsid w:val="00CF5E4C"/>
    <w:rsid w:val="00CF64BE"/>
    <w:rsid w:val="00CF6C32"/>
    <w:rsid w:val="00CF7EEF"/>
    <w:rsid w:val="00D02979"/>
    <w:rsid w:val="00D03300"/>
    <w:rsid w:val="00D05EF0"/>
    <w:rsid w:val="00D0741A"/>
    <w:rsid w:val="00D10D1D"/>
    <w:rsid w:val="00D11F96"/>
    <w:rsid w:val="00D13090"/>
    <w:rsid w:val="00D157BC"/>
    <w:rsid w:val="00D157E7"/>
    <w:rsid w:val="00D159FD"/>
    <w:rsid w:val="00D22778"/>
    <w:rsid w:val="00D24601"/>
    <w:rsid w:val="00D320C6"/>
    <w:rsid w:val="00D3354C"/>
    <w:rsid w:val="00D35415"/>
    <w:rsid w:val="00D35E84"/>
    <w:rsid w:val="00D36FE5"/>
    <w:rsid w:val="00D40654"/>
    <w:rsid w:val="00D40BD4"/>
    <w:rsid w:val="00D425EB"/>
    <w:rsid w:val="00D4290F"/>
    <w:rsid w:val="00D477C3"/>
    <w:rsid w:val="00D505E0"/>
    <w:rsid w:val="00D510EF"/>
    <w:rsid w:val="00D5184D"/>
    <w:rsid w:val="00D51873"/>
    <w:rsid w:val="00D5321A"/>
    <w:rsid w:val="00D55A93"/>
    <w:rsid w:val="00D62636"/>
    <w:rsid w:val="00D645AB"/>
    <w:rsid w:val="00D64F35"/>
    <w:rsid w:val="00D66DBE"/>
    <w:rsid w:val="00D67CD1"/>
    <w:rsid w:val="00D67CDC"/>
    <w:rsid w:val="00D67FF5"/>
    <w:rsid w:val="00D73418"/>
    <w:rsid w:val="00D7715C"/>
    <w:rsid w:val="00D80229"/>
    <w:rsid w:val="00D83DEB"/>
    <w:rsid w:val="00D90317"/>
    <w:rsid w:val="00D90DC2"/>
    <w:rsid w:val="00D94185"/>
    <w:rsid w:val="00D94ABC"/>
    <w:rsid w:val="00D95B79"/>
    <w:rsid w:val="00D966A9"/>
    <w:rsid w:val="00D9690A"/>
    <w:rsid w:val="00D9768D"/>
    <w:rsid w:val="00D97E07"/>
    <w:rsid w:val="00DA0492"/>
    <w:rsid w:val="00DA04A7"/>
    <w:rsid w:val="00DA185E"/>
    <w:rsid w:val="00DA2EB5"/>
    <w:rsid w:val="00DA449A"/>
    <w:rsid w:val="00DA4848"/>
    <w:rsid w:val="00DA4979"/>
    <w:rsid w:val="00DA59C7"/>
    <w:rsid w:val="00DB05DA"/>
    <w:rsid w:val="00DB0DD1"/>
    <w:rsid w:val="00DB449F"/>
    <w:rsid w:val="00DB56EF"/>
    <w:rsid w:val="00DC081B"/>
    <w:rsid w:val="00DC1354"/>
    <w:rsid w:val="00DC3BAE"/>
    <w:rsid w:val="00DC3ED8"/>
    <w:rsid w:val="00DD0556"/>
    <w:rsid w:val="00DD1094"/>
    <w:rsid w:val="00DD326C"/>
    <w:rsid w:val="00DD52AD"/>
    <w:rsid w:val="00DD7741"/>
    <w:rsid w:val="00DE1405"/>
    <w:rsid w:val="00DE2286"/>
    <w:rsid w:val="00DE2AD5"/>
    <w:rsid w:val="00DE4A16"/>
    <w:rsid w:val="00DE7308"/>
    <w:rsid w:val="00DF0E82"/>
    <w:rsid w:val="00DF0FD7"/>
    <w:rsid w:val="00DF57F9"/>
    <w:rsid w:val="00DF6491"/>
    <w:rsid w:val="00DF68DE"/>
    <w:rsid w:val="00DF7F0E"/>
    <w:rsid w:val="00E0107F"/>
    <w:rsid w:val="00E02BAE"/>
    <w:rsid w:val="00E02FC2"/>
    <w:rsid w:val="00E04FD9"/>
    <w:rsid w:val="00E05454"/>
    <w:rsid w:val="00E05A04"/>
    <w:rsid w:val="00E05AE4"/>
    <w:rsid w:val="00E0733A"/>
    <w:rsid w:val="00E1059D"/>
    <w:rsid w:val="00E11DD5"/>
    <w:rsid w:val="00E143DD"/>
    <w:rsid w:val="00E14D0A"/>
    <w:rsid w:val="00E211EC"/>
    <w:rsid w:val="00E21DE6"/>
    <w:rsid w:val="00E24F66"/>
    <w:rsid w:val="00E265A9"/>
    <w:rsid w:val="00E30473"/>
    <w:rsid w:val="00E313D6"/>
    <w:rsid w:val="00E316D6"/>
    <w:rsid w:val="00E32139"/>
    <w:rsid w:val="00E33308"/>
    <w:rsid w:val="00E344FA"/>
    <w:rsid w:val="00E3640F"/>
    <w:rsid w:val="00E37006"/>
    <w:rsid w:val="00E376FA"/>
    <w:rsid w:val="00E40228"/>
    <w:rsid w:val="00E42396"/>
    <w:rsid w:val="00E428AA"/>
    <w:rsid w:val="00E447CE"/>
    <w:rsid w:val="00E45D37"/>
    <w:rsid w:val="00E50148"/>
    <w:rsid w:val="00E52DEA"/>
    <w:rsid w:val="00E54539"/>
    <w:rsid w:val="00E55719"/>
    <w:rsid w:val="00E56E53"/>
    <w:rsid w:val="00E5734E"/>
    <w:rsid w:val="00E60520"/>
    <w:rsid w:val="00E62889"/>
    <w:rsid w:val="00E63D97"/>
    <w:rsid w:val="00E64301"/>
    <w:rsid w:val="00E669B2"/>
    <w:rsid w:val="00E671D8"/>
    <w:rsid w:val="00E674C0"/>
    <w:rsid w:val="00E701E3"/>
    <w:rsid w:val="00E76A27"/>
    <w:rsid w:val="00E76CB3"/>
    <w:rsid w:val="00E807A1"/>
    <w:rsid w:val="00E81E28"/>
    <w:rsid w:val="00E82637"/>
    <w:rsid w:val="00E839E5"/>
    <w:rsid w:val="00E84BF3"/>
    <w:rsid w:val="00E86C9A"/>
    <w:rsid w:val="00E905FF"/>
    <w:rsid w:val="00E90BE8"/>
    <w:rsid w:val="00E947E1"/>
    <w:rsid w:val="00E9559A"/>
    <w:rsid w:val="00E96BCB"/>
    <w:rsid w:val="00E97D6A"/>
    <w:rsid w:val="00EA4668"/>
    <w:rsid w:val="00EA4E19"/>
    <w:rsid w:val="00EB03A4"/>
    <w:rsid w:val="00EB0D76"/>
    <w:rsid w:val="00EB0E00"/>
    <w:rsid w:val="00EB5981"/>
    <w:rsid w:val="00EB6092"/>
    <w:rsid w:val="00EC0DB0"/>
    <w:rsid w:val="00EC1213"/>
    <w:rsid w:val="00EC181D"/>
    <w:rsid w:val="00EC2532"/>
    <w:rsid w:val="00EC49B9"/>
    <w:rsid w:val="00EC6706"/>
    <w:rsid w:val="00EC6EB7"/>
    <w:rsid w:val="00ED1B83"/>
    <w:rsid w:val="00ED2E3B"/>
    <w:rsid w:val="00ED302B"/>
    <w:rsid w:val="00ED3863"/>
    <w:rsid w:val="00ED41DB"/>
    <w:rsid w:val="00ED42CF"/>
    <w:rsid w:val="00ED469B"/>
    <w:rsid w:val="00ED79BA"/>
    <w:rsid w:val="00EE05C9"/>
    <w:rsid w:val="00EE0CE9"/>
    <w:rsid w:val="00EE10B5"/>
    <w:rsid w:val="00EE2DEF"/>
    <w:rsid w:val="00EE6763"/>
    <w:rsid w:val="00EF067B"/>
    <w:rsid w:val="00EF07F8"/>
    <w:rsid w:val="00EF0AAD"/>
    <w:rsid w:val="00EF10AC"/>
    <w:rsid w:val="00EF121A"/>
    <w:rsid w:val="00EF1681"/>
    <w:rsid w:val="00EF1960"/>
    <w:rsid w:val="00EF4AB4"/>
    <w:rsid w:val="00EF743B"/>
    <w:rsid w:val="00EF7D1A"/>
    <w:rsid w:val="00EF7EF5"/>
    <w:rsid w:val="00F01C22"/>
    <w:rsid w:val="00F01F0D"/>
    <w:rsid w:val="00F01F43"/>
    <w:rsid w:val="00F01F98"/>
    <w:rsid w:val="00F029CF"/>
    <w:rsid w:val="00F02C48"/>
    <w:rsid w:val="00F04E9A"/>
    <w:rsid w:val="00F0771C"/>
    <w:rsid w:val="00F07B2A"/>
    <w:rsid w:val="00F12A52"/>
    <w:rsid w:val="00F13CB5"/>
    <w:rsid w:val="00F1500C"/>
    <w:rsid w:val="00F15C68"/>
    <w:rsid w:val="00F16D31"/>
    <w:rsid w:val="00F20061"/>
    <w:rsid w:val="00F21300"/>
    <w:rsid w:val="00F2525B"/>
    <w:rsid w:val="00F253FF"/>
    <w:rsid w:val="00F2564D"/>
    <w:rsid w:val="00F25B61"/>
    <w:rsid w:val="00F27229"/>
    <w:rsid w:val="00F27566"/>
    <w:rsid w:val="00F275DD"/>
    <w:rsid w:val="00F31028"/>
    <w:rsid w:val="00F31D7E"/>
    <w:rsid w:val="00F31EEE"/>
    <w:rsid w:val="00F34911"/>
    <w:rsid w:val="00F350CE"/>
    <w:rsid w:val="00F351C9"/>
    <w:rsid w:val="00F35378"/>
    <w:rsid w:val="00F35A13"/>
    <w:rsid w:val="00F36114"/>
    <w:rsid w:val="00F363B0"/>
    <w:rsid w:val="00F4033E"/>
    <w:rsid w:val="00F40F68"/>
    <w:rsid w:val="00F42A11"/>
    <w:rsid w:val="00F42F37"/>
    <w:rsid w:val="00F439E1"/>
    <w:rsid w:val="00F43A58"/>
    <w:rsid w:val="00F441F9"/>
    <w:rsid w:val="00F45EA6"/>
    <w:rsid w:val="00F465F5"/>
    <w:rsid w:val="00F46913"/>
    <w:rsid w:val="00F47537"/>
    <w:rsid w:val="00F5250B"/>
    <w:rsid w:val="00F526B3"/>
    <w:rsid w:val="00F534C5"/>
    <w:rsid w:val="00F54461"/>
    <w:rsid w:val="00F55C3A"/>
    <w:rsid w:val="00F5722D"/>
    <w:rsid w:val="00F600E9"/>
    <w:rsid w:val="00F60454"/>
    <w:rsid w:val="00F62439"/>
    <w:rsid w:val="00F62E54"/>
    <w:rsid w:val="00F6527F"/>
    <w:rsid w:val="00F652E5"/>
    <w:rsid w:val="00F655AB"/>
    <w:rsid w:val="00F67A0F"/>
    <w:rsid w:val="00F70CCD"/>
    <w:rsid w:val="00F71021"/>
    <w:rsid w:val="00F71395"/>
    <w:rsid w:val="00F71E81"/>
    <w:rsid w:val="00F730DF"/>
    <w:rsid w:val="00F73BC8"/>
    <w:rsid w:val="00F76C98"/>
    <w:rsid w:val="00F777BD"/>
    <w:rsid w:val="00F7791E"/>
    <w:rsid w:val="00F80D0A"/>
    <w:rsid w:val="00F80D50"/>
    <w:rsid w:val="00F8294D"/>
    <w:rsid w:val="00F83E62"/>
    <w:rsid w:val="00F84A68"/>
    <w:rsid w:val="00F8534A"/>
    <w:rsid w:val="00F87821"/>
    <w:rsid w:val="00F87D3B"/>
    <w:rsid w:val="00F90D75"/>
    <w:rsid w:val="00F92442"/>
    <w:rsid w:val="00F96414"/>
    <w:rsid w:val="00F97E6B"/>
    <w:rsid w:val="00FA03BF"/>
    <w:rsid w:val="00FA2D5D"/>
    <w:rsid w:val="00FA3F52"/>
    <w:rsid w:val="00FA46FF"/>
    <w:rsid w:val="00FA48FF"/>
    <w:rsid w:val="00FA765E"/>
    <w:rsid w:val="00FB07E8"/>
    <w:rsid w:val="00FB1BD8"/>
    <w:rsid w:val="00FB2371"/>
    <w:rsid w:val="00FB29E2"/>
    <w:rsid w:val="00FB5A2A"/>
    <w:rsid w:val="00FC5E55"/>
    <w:rsid w:val="00FC7480"/>
    <w:rsid w:val="00FD0754"/>
    <w:rsid w:val="00FD2560"/>
    <w:rsid w:val="00FD2E79"/>
    <w:rsid w:val="00FD5181"/>
    <w:rsid w:val="00FD70A5"/>
    <w:rsid w:val="00FD773A"/>
    <w:rsid w:val="00FE36D5"/>
    <w:rsid w:val="00FE3EF8"/>
    <w:rsid w:val="00FE5C70"/>
    <w:rsid w:val="00FE60BB"/>
    <w:rsid w:val="00FE6A46"/>
    <w:rsid w:val="00FE78C9"/>
    <w:rsid w:val="00FF022B"/>
    <w:rsid w:val="00FF027D"/>
    <w:rsid w:val="00FF0693"/>
    <w:rsid w:val="00FF3439"/>
    <w:rsid w:val="00FF51C5"/>
    <w:rsid w:val="00FF6670"/>
    <w:rsid w:val="00FF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2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E11DD5"/>
    <w:pPr>
      <w:keepNext/>
      <w:spacing w:before="120"/>
      <w:ind w:firstLine="720"/>
      <w:jc w:val="both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C4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4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CA3E11"/>
    <w:rPr>
      <w:color w:val="0000FF"/>
      <w:u w:val="single"/>
    </w:rPr>
  </w:style>
  <w:style w:type="table" w:styleId="a4">
    <w:name w:val="Table Grid"/>
    <w:basedOn w:val="a1"/>
    <w:rsid w:val="00A6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0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E14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1405"/>
  </w:style>
  <w:style w:type="paragraph" w:customStyle="1" w:styleId="ConsNormal">
    <w:name w:val="ConsNormal"/>
    <w:rsid w:val="00E11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1 Знак"/>
    <w:basedOn w:val="a"/>
    <w:rsid w:val="00FE36D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F1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3D3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3A39"/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D3A39"/>
    <w:rPr>
      <w:sz w:val="28"/>
      <w:szCs w:val="28"/>
    </w:rPr>
  </w:style>
  <w:style w:type="paragraph" w:styleId="aa">
    <w:name w:val="Body Text"/>
    <w:basedOn w:val="a"/>
    <w:link w:val="ab"/>
    <w:uiPriority w:val="99"/>
    <w:rsid w:val="00E905FF"/>
    <w:pPr>
      <w:autoSpaceDE w:val="0"/>
      <w:autoSpaceDN w:val="0"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E905FF"/>
    <w:rPr>
      <w:sz w:val="24"/>
      <w:szCs w:val="24"/>
    </w:rPr>
  </w:style>
  <w:style w:type="paragraph" w:styleId="2">
    <w:name w:val="Body Text 2"/>
    <w:basedOn w:val="a"/>
    <w:link w:val="20"/>
    <w:uiPriority w:val="99"/>
    <w:rsid w:val="00E905FF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905FF"/>
    <w:rPr>
      <w:sz w:val="24"/>
      <w:szCs w:val="24"/>
    </w:rPr>
  </w:style>
  <w:style w:type="paragraph" w:styleId="ac">
    <w:name w:val="Balloon Text"/>
    <w:basedOn w:val="a"/>
    <w:link w:val="ad"/>
    <w:rsid w:val="00616C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16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3C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52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F3C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E11DD5"/>
    <w:pPr>
      <w:keepNext/>
      <w:spacing w:before="120"/>
      <w:ind w:firstLine="720"/>
      <w:jc w:val="both"/>
      <w:outlineLvl w:val="5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A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1C4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4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CA3E11"/>
    <w:rPr>
      <w:color w:val="0000FF"/>
      <w:u w:val="single"/>
    </w:rPr>
  </w:style>
  <w:style w:type="table" w:styleId="a4">
    <w:name w:val="Table Grid"/>
    <w:basedOn w:val="a1"/>
    <w:rsid w:val="00A60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07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DE14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1405"/>
  </w:style>
  <w:style w:type="paragraph" w:customStyle="1" w:styleId="ConsNormal">
    <w:name w:val="ConsNormal"/>
    <w:rsid w:val="00E11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1 Знак"/>
    <w:basedOn w:val="a"/>
    <w:rsid w:val="00FE36D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1F15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3D3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3A39"/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D3A39"/>
    <w:rPr>
      <w:sz w:val="28"/>
      <w:szCs w:val="28"/>
    </w:rPr>
  </w:style>
  <w:style w:type="paragraph" w:styleId="aa">
    <w:name w:val="Body Text"/>
    <w:basedOn w:val="a"/>
    <w:link w:val="ab"/>
    <w:uiPriority w:val="99"/>
    <w:rsid w:val="00E905FF"/>
    <w:pPr>
      <w:autoSpaceDE w:val="0"/>
      <w:autoSpaceDN w:val="0"/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rsid w:val="00E905FF"/>
    <w:rPr>
      <w:sz w:val="24"/>
      <w:szCs w:val="24"/>
    </w:rPr>
  </w:style>
  <w:style w:type="paragraph" w:styleId="2">
    <w:name w:val="Body Text 2"/>
    <w:basedOn w:val="a"/>
    <w:link w:val="20"/>
    <w:uiPriority w:val="99"/>
    <w:rsid w:val="00E905FF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E905FF"/>
    <w:rPr>
      <w:sz w:val="24"/>
      <w:szCs w:val="24"/>
    </w:rPr>
  </w:style>
  <w:style w:type="paragraph" w:styleId="ac">
    <w:name w:val="Balloon Text"/>
    <w:basedOn w:val="a"/>
    <w:link w:val="ad"/>
    <w:rsid w:val="00616C1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16C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3C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38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p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BD52-D59D-479B-A03E-29011E3F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7394</Words>
  <Characters>56182</Characters>
  <Application>Microsoft Office Word</Application>
  <DocSecurity>0</DocSecurity>
  <Lines>468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</vt:lpstr>
    </vt:vector>
  </TitlesOfParts>
  <Company>Administration of Irkutsk region</Company>
  <LinksUpToDate>false</LinksUpToDate>
  <CharactersWithSpaces>63450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5439573</vt:i4>
      </vt:variant>
      <vt:variant>
        <vt:i4>0</vt:i4>
      </vt:variant>
      <vt:variant>
        <vt:i4>0</vt:i4>
      </vt:variant>
      <vt:variant>
        <vt:i4>5</vt:i4>
      </vt:variant>
      <vt:variant>
        <vt:lpwstr>http://www.mmp38.ru/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</dc:title>
  <dc:creator>m.sycheva</dc:creator>
  <cp:lastModifiedBy>Мир</cp:lastModifiedBy>
  <cp:revision>3</cp:revision>
  <cp:lastPrinted>2017-06-02T01:57:00Z</cp:lastPrinted>
  <dcterms:created xsi:type="dcterms:W3CDTF">2017-06-02T01:42:00Z</dcterms:created>
  <dcterms:modified xsi:type="dcterms:W3CDTF">2017-06-02T01:59:00Z</dcterms:modified>
</cp:coreProperties>
</file>