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9E64C4" w:rsidP="007E13DB">
      <w:pPr>
        <w:rPr>
          <w:rFonts w:ascii="Times New Roman" w:hAnsi="Times New Roman"/>
          <w:sz w:val="8"/>
          <w:lang w:val="en-US"/>
        </w:rPr>
      </w:pPr>
    </w:p>
    <w:p w:rsidR="00927D07" w:rsidRPr="00C01B83" w:rsidRDefault="003C6B0D" w:rsidP="00132EA1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pacing w:before="60"/>
        <w:ind w:left="-1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left:0;text-align:left;margin-left:170.1pt;margin-top:-28.35pt;width:61.05pt;height:72.8pt;z-index:251657216">
            <v:imagedata r:id="rId7" o:title=""/>
            <w10:wrap type="topAndBottom"/>
          </v:shape>
          <o:OLEObject Type="Embed" ProgID="CorelDraw.Graphic.12" ShapeID="_x0000_s1122" DrawAspect="Content" ObjectID="_1595062626" r:id="rId8"/>
        </w:pict>
      </w:r>
      <w:r w:rsidR="00485857" w:rsidRPr="00C01B83">
        <w:rPr>
          <w:rFonts w:ascii="Times New Roman" w:hAnsi="Times New Roman"/>
          <w:noProof/>
          <w:sz w:val="24"/>
          <w:szCs w:val="24"/>
        </w:rPr>
        <w:t xml:space="preserve">МИНИСТЕРСТВО </w:t>
      </w:r>
      <w:r w:rsidR="00C01B83" w:rsidRPr="00C01B83">
        <w:rPr>
          <w:rFonts w:ascii="Times New Roman" w:hAnsi="Times New Roman"/>
          <w:noProof/>
          <w:sz w:val="24"/>
          <w:szCs w:val="24"/>
        </w:rPr>
        <w:t>ПО МОЛОДЕЖНОЙ ПОЛИТИКЕ</w:t>
      </w:r>
      <w:r w:rsidR="00485857" w:rsidRPr="00C01B83">
        <w:rPr>
          <w:rFonts w:ascii="Times New Roman" w:hAnsi="Times New Roman"/>
          <w:noProof/>
          <w:sz w:val="24"/>
          <w:szCs w:val="24"/>
        </w:rPr>
        <w:t xml:space="preserve"> ИРКУТСКОЙ ОБЛАСТИ</w:t>
      </w:r>
    </w:p>
    <w:p w:rsidR="00973A49" w:rsidRPr="00706599" w:rsidRDefault="006E001D" w:rsidP="002E404B">
      <w:pPr>
        <w:pStyle w:val="2"/>
        <w:tabs>
          <w:tab w:val="left" w:pos="3969"/>
        </w:tabs>
        <w:ind w:left="-1418"/>
      </w:pPr>
      <w:r>
        <w:t>П Р И К А З</w:t>
      </w:r>
    </w:p>
    <w:p w:rsidR="009E64C4" w:rsidRPr="00132EA1" w:rsidRDefault="009E64C4" w:rsidP="00706599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</w:rPr>
      </w:pPr>
      <w:r w:rsidRPr="00132EA1">
        <w:rPr>
          <w:rFonts w:ascii="Times New Roman" w:hAnsi="Times New Roman"/>
        </w:rPr>
        <w:t xml:space="preserve">____________________                   </w:t>
      </w:r>
      <w:r>
        <w:rPr>
          <w:rFonts w:ascii="Times New Roman" w:hAnsi="Times New Roman"/>
        </w:rPr>
        <w:t xml:space="preserve"> №_________________</w:t>
      </w:r>
    </w:p>
    <w:p w:rsidR="00973A49" w:rsidRPr="00132EA1" w:rsidRDefault="00973A49" w:rsidP="00936D77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Pr="00132EA1" w:rsidRDefault="00973A49" w:rsidP="00973A49">
      <w:pPr>
        <w:tabs>
          <w:tab w:val="left" w:pos="3969"/>
          <w:tab w:val="left" w:pos="5245"/>
          <w:tab w:val="left" w:pos="5529"/>
        </w:tabs>
        <w:suppressAutoHyphens/>
        <w:spacing w:before="120" w:after="120"/>
        <w:ind w:left="-1191"/>
        <w:jc w:val="center"/>
        <w:rPr>
          <w:rFonts w:ascii="Times New Roman" w:hAnsi="Times New Roman"/>
        </w:rPr>
        <w:sectPr w:rsidR="00973A49" w:rsidRPr="00132EA1" w:rsidSect="00FD69D2">
          <w:headerReference w:type="default" r:id="rId9"/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noEndnote/>
          <w:titlePg/>
        </w:sectPr>
      </w:pPr>
    </w:p>
    <w:p w:rsidR="00795181" w:rsidRPr="00D44487" w:rsidRDefault="003C6B0D" w:rsidP="00742EF2">
      <w:pPr>
        <w:tabs>
          <w:tab w:val="left" w:pos="709"/>
          <w:tab w:val="left" w:pos="2410"/>
          <w:tab w:val="left" w:pos="3969"/>
          <w:tab w:val="left" w:pos="5670"/>
        </w:tabs>
        <w:suppressAutoHyphens/>
        <w:spacing w:before="380" w:after="360" w:line="260" w:lineRule="exact"/>
        <w:ind w:left="79" w:right="5387" w:firstLine="6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pict>
          <v:group id="Group 99" o:spid="_x0000_s1026" style="position:absolute;left:0;text-align:left;margin-left:3.9pt;margin-top:15.3pt;width:199.65pt;height:2.9pt;z-index:251659264" coordorigin="1985,4885" coordsize="399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">
            <v:group id="Group 100" o:spid="_x0000_s1027" style="position:absolute;left:5920;top:4885;width:58;height:58" coordorigin="6145,4684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line id="Line 101" o:spid="_x0000_s1028" style="position:absolute;flip:x;visibility:visible" from="6201,4684" to="6202,4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<v:line id="Line 102" o:spid="_x0000_s1029" style="position:absolute;visibility:visible" from="6145,4684" to="6203,4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/v:group>
            <v:group id="Group 103" o:spid="_x0000_s1030" style="position:absolute;left:1985;top:4885;width:58;height:58" coordorigin="2041,4706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line id="Line 104" o:spid="_x0000_s1031" style="position:absolute;visibility:visible" from="2041,4706" to="2099,4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105" o:spid="_x0000_s1032" style="position:absolute;flip:x;visibility:visible" from="2041,4706" to="2042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</v:group>
          </v:group>
        </w:pict>
      </w:r>
      <w:r w:rsidR="00BA403D" w:rsidRPr="00CC5C8C">
        <w:rPr>
          <w:rFonts w:ascii="Times New Roman" w:hAnsi="Times New Roman" w:hint="eastAsia"/>
          <w:sz w:val="28"/>
        </w:rPr>
        <w:t>О</w:t>
      </w:r>
      <w:r w:rsidR="00BA403D">
        <w:rPr>
          <w:rFonts w:ascii="Times New Roman" w:hAnsi="Times New Roman" w:hint="eastAsia"/>
          <w:sz w:val="28"/>
        </w:rPr>
        <w:t>б утверждении</w:t>
      </w:r>
      <w:r w:rsidR="00BA403D">
        <w:rPr>
          <w:rFonts w:ascii="Times New Roman" w:hAnsi="Times New Roman"/>
          <w:sz w:val="28"/>
        </w:rPr>
        <w:t xml:space="preserve"> </w:t>
      </w:r>
      <w:r w:rsidR="00C56871" w:rsidRPr="00C56871">
        <w:rPr>
          <w:rFonts w:ascii="Times New Roman" w:hAnsi="Times New Roman" w:hint="eastAsia"/>
          <w:sz w:val="28"/>
        </w:rPr>
        <w:t>Положения</w:t>
      </w:r>
      <w:r w:rsidR="00C56871" w:rsidRPr="00C56871">
        <w:rPr>
          <w:rFonts w:ascii="Times New Roman" w:hAnsi="Times New Roman"/>
          <w:sz w:val="28"/>
        </w:rPr>
        <w:t xml:space="preserve"> </w:t>
      </w:r>
      <w:r w:rsidR="00C56871" w:rsidRPr="00C56871">
        <w:rPr>
          <w:rFonts w:ascii="Times New Roman" w:hAnsi="Times New Roman" w:hint="eastAsia"/>
          <w:sz w:val="28"/>
        </w:rPr>
        <w:t>о</w:t>
      </w:r>
      <w:r w:rsidR="00C56871" w:rsidRPr="00C56871">
        <w:rPr>
          <w:rFonts w:ascii="Times New Roman" w:hAnsi="Times New Roman"/>
          <w:sz w:val="28"/>
        </w:rPr>
        <w:t xml:space="preserve"> </w:t>
      </w:r>
      <w:r w:rsidR="00C56871" w:rsidRPr="00C56871">
        <w:rPr>
          <w:rFonts w:ascii="Times New Roman" w:hAnsi="Times New Roman" w:hint="eastAsia"/>
          <w:sz w:val="28"/>
        </w:rPr>
        <w:t>проведении</w:t>
      </w:r>
      <w:r w:rsidR="00C56871" w:rsidRPr="00C56871">
        <w:rPr>
          <w:rFonts w:ascii="Times New Roman" w:hAnsi="Times New Roman"/>
          <w:sz w:val="28"/>
        </w:rPr>
        <w:t xml:space="preserve"> </w:t>
      </w:r>
      <w:r w:rsidR="00C56871" w:rsidRPr="00C56871">
        <w:rPr>
          <w:rFonts w:ascii="Times New Roman" w:hAnsi="Times New Roman" w:hint="eastAsia"/>
          <w:sz w:val="28"/>
        </w:rPr>
        <w:t>выездного</w:t>
      </w:r>
      <w:r w:rsidR="00C56871" w:rsidRPr="00C56871">
        <w:rPr>
          <w:rFonts w:ascii="Times New Roman" w:hAnsi="Times New Roman"/>
          <w:sz w:val="28"/>
        </w:rPr>
        <w:t xml:space="preserve"> </w:t>
      </w:r>
      <w:r w:rsidR="00C56871" w:rsidRPr="00C56871">
        <w:rPr>
          <w:rFonts w:ascii="Times New Roman" w:hAnsi="Times New Roman" w:hint="eastAsia"/>
          <w:sz w:val="28"/>
        </w:rPr>
        <w:t>родительского</w:t>
      </w:r>
      <w:r w:rsidR="00C56871" w:rsidRPr="00C56871">
        <w:rPr>
          <w:rFonts w:ascii="Times New Roman" w:hAnsi="Times New Roman"/>
          <w:sz w:val="28"/>
        </w:rPr>
        <w:t xml:space="preserve"> </w:t>
      </w:r>
      <w:r w:rsidR="00C56871" w:rsidRPr="00C56871">
        <w:rPr>
          <w:rFonts w:ascii="Times New Roman" w:hAnsi="Times New Roman" w:hint="eastAsia"/>
          <w:sz w:val="28"/>
        </w:rPr>
        <w:t>всеобуча</w:t>
      </w:r>
      <w:r w:rsidR="00C56871" w:rsidRPr="00C56871">
        <w:rPr>
          <w:rFonts w:ascii="Times New Roman" w:hAnsi="Times New Roman"/>
          <w:sz w:val="28"/>
        </w:rPr>
        <w:t xml:space="preserve"> «</w:t>
      </w:r>
      <w:r w:rsidR="00C56871" w:rsidRPr="00C56871">
        <w:rPr>
          <w:rFonts w:ascii="Times New Roman" w:hAnsi="Times New Roman" w:hint="eastAsia"/>
          <w:sz w:val="28"/>
        </w:rPr>
        <w:t>Семья</w:t>
      </w:r>
      <w:r w:rsidR="00C56871" w:rsidRPr="00C56871">
        <w:rPr>
          <w:rFonts w:ascii="Times New Roman" w:hAnsi="Times New Roman"/>
          <w:sz w:val="28"/>
        </w:rPr>
        <w:t xml:space="preserve"> </w:t>
      </w:r>
      <w:r w:rsidR="00C56871" w:rsidRPr="00C56871">
        <w:rPr>
          <w:rFonts w:ascii="Times New Roman" w:hAnsi="Times New Roman" w:hint="eastAsia"/>
          <w:sz w:val="28"/>
        </w:rPr>
        <w:t>и</w:t>
      </w:r>
      <w:r w:rsidR="00C56871" w:rsidRPr="00C56871">
        <w:rPr>
          <w:rFonts w:ascii="Times New Roman" w:hAnsi="Times New Roman"/>
          <w:sz w:val="28"/>
        </w:rPr>
        <w:t xml:space="preserve"> </w:t>
      </w:r>
      <w:r w:rsidR="00C56871" w:rsidRPr="00C56871">
        <w:rPr>
          <w:rFonts w:ascii="Times New Roman" w:hAnsi="Times New Roman" w:hint="eastAsia"/>
          <w:sz w:val="28"/>
        </w:rPr>
        <w:t>школа»</w:t>
      </w:r>
      <w:r w:rsidR="00586B34">
        <w:rPr>
          <w:rFonts w:ascii="Times New Roman" w:hAnsi="Times New Roman"/>
          <w:sz w:val="28"/>
        </w:rPr>
        <w:t xml:space="preserve"> </w:t>
      </w:r>
    </w:p>
    <w:p w:rsidR="00584421" w:rsidRDefault="00584421" w:rsidP="00B603FA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091DBC" w:rsidRDefault="00BA403D" w:rsidP="00B603FA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A403D">
        <w:rPr>
          <w:rFonts w:ascii="Times New Roman" w:hAnsi="Times New Roman" w:hint="eastAsia"/>
          <w:sz w:val="28"/>
        </w:rPr>
        <w:t>В</w:t>
      </w:r>
      <w:r w:rsidR="001028E1">
        <w:rPr>
          <w:rFonts w:ascii="Times New Roman" w:hAnsi="Times New Roman"/>
          <w:sz w:val="28"/>
        </w:rPr>
        <w:t xml:space="preserve"> </w:t>
      </w:r>
      <w:r w:rsidRPr="00BA403D">
        <w:rPr>
          <w:rFonts w:ascii="Times New Roman" w:hAnsi="Times New Roman" w:hint="eastAsia"/>
          <w:sz w:val="28"/>
        </w:rPr>
        <w:t>соответствии</w:t>
      </w:r>
      <w:r w:rsidR="001028E1">
        <w:rPr>
          <w:rFonts w:ascii="Times New Roman" w:hAnsi="Times New Roman"/>
          <w:sz w:val="28"/>
        </w:rPr>
        <w:t xml:space="preserve"> </w:t>
      </w:r>
      <w:r w:rsidRPr="00BA403D">
        <w:rPr>
          <w:rFonts w:ascii="Times New Roman" w:hAnsi="Times New Roman" w:hint="eastAsia"/>
          <w:sz w:val="28"/>
        </w:rPr>
        <w:t>с</w:t>
      </w:r>
      <w:r w:rsidR="001028E1">
        <w:rPr>
          <w:rFonts w:ascii="Times New Roman" w:hAnsi="Times New Roman"/>
          <w:sz w:val="28"/>
        </w:rPr>
        <w:t xml:space="preserve"> </w:t>
      </w:r>
      <w:r w:rsidR="00E12FC7">
        <w:rPr>
          <w:rFonts w:ascii="Times New Roman" w:hAnsi="Times New Roman"/>
          <w:sz w:val="28"/>
        </w:rPr>
        <w:t xml:space="preserve">Законом Иркутской области </w:t>
      </w:r>
      <w:r w:rsidR="00584421">
        <w:rPr>
          <w:rFonts w:ascii="Times New Roman" w:hAnsi="Times New Roman"/>
          <w:sz w:val="28"/>
        </w:rPr>
        <w:t xml:space="preserve">от 17 декабря 2008 года </w:t>
      </w:r>
      <w:r w:rsidR="00584421">
        <w:rPr>
          <w:rFonts w:ascii="Times New Roman" w:hAnsi="Times New Roman"/>
          <w:sz w:val="28"/>
        </w:rPr>
        <w:br/>
      </w:r>
      <w:r w:rsidR="00584421" w:rsidRPr="00874D9B">
        <w:rPr>
          <w:rFonts w:ascii="Times New Roman" w:hAnsi="Times New Roman"/>
          <w:sz w:val="28"/>
        </w:rPr>
        <w:t>№ 109-оз</w:t>
      </w:r>
      <w:r w:rsidR="00584421">
        <w:rPr>
          <w:rFonts w:ascii="Times New Roman" w:hAnsi="Times New Roman"/>
          <w:sz w:val="28"/>
        </w:rPr>
        <w:t xml:space="preserve"> </w:t>
      </w:r>
      <w:r w:rsidR="00E12FC7">
        <w:rPr>
          <w:rFonts w:ascii="Times New Roman" w:hAnsi="Times New Roman"/>
          <w:sz w:val="28"/>
        </w:rPr>
        <w:t>«</w:t>
      </w:r>
      <w:r w:rsidR="00E12FC7" w:rsidRPr="00E12FC7">
        <w:rPr>
          <w:rFonts w:ascii="Times New Roman" w:hAnsi="Times New Roman" w:hint="eastAsia"/>
          <w:sz w:val="28"/>
        </w:rPr>
        <w:t>О</w:t>
      </w:r>
      <w:r w:rsidR="00E12FC7" w:rsidRPr="00E12FC7">
        <w:rPr>
          <w:rFonts w:ascii="Times New Roman" w:hAnsi="Times New Roman"/>
          <w:sz w:val="28"/>
        </w:rPr>
        <w:t xml:space="preserve"> </w:t>
      </w:r>
      <w:r w:rsidR="00E12FC7" w:rsidRPr="00E12FC7">
        <w:rPr>
          <w:rFonts w:ascii="Times New Roman" w:hAnsi="Times New Roman" w:hint="eastAsia"/>
          <w:sz w:val="28"/>
        </w:rPr>
        <w:t>государственной</w:t>
      </w:r>
      <w:r w:rsidR="00E12FC7" w:rsidRPr="00E12FC7">
        <w:rPr>
          <w:rFonts w:ascii="Times New Roman" w:hAnsi="Times New Roman"/>
          <w:sz w:val="28"/>
        </w:rPr>
        <w:t xml:space="preserve"> </w:t>
      </w:r>
      <w:r w:rsidR="00E12FC7" w:rsidRPr="00E12FC7">
        <w:rPr>
          <w:rFonts w:ascii="Times New Roman" w:hAnsi="Times New Roman" w:hint="eastAsia"/>
          <w:sz w:val="28"/>
        </w:rPr>
        <w:t>молодежной</w:t>
      </w:r>
      <w:r w:rsidR="00E12FC7" w:rsidRPr="00E12FC7">
        <w:rPr>
          <w:rFonts w:ascii="Times New Roman" w:hAnsi="Times New Roman"/>
          <w:sz w:val="28"/>
        </w:rPr>
        <w:t xml:space="preserve"> </w:t>
      </w:r>
      <w:r w:rsidR="00E12FC7" w:rsidRPr="00E12FC7">
        <w:rPr>
          <w:rFonts w:ascii="Times New Roman" w:hAnsi="Times New Roman" w:hint="eastAsia"/>
          <w:sz w:val="28"/>
        </w:rPr>
        <w:t>политике</w:t>
      </w:r>
      <w:r w:rsidR="00E12FC7" w:rsidRPr="00E12FC7">
        <w:rPr>
          <w:rFonts w:ascii="Times New Roman" w:hAnsi="Times New Roman"/>
          <w:sz w:val="28"/>
        </w:rPr>
        <w:t xml:space="preserve"> </w:t>
      </w:r>
      <w:r w:rsidR="00E12FC7" w:rsidRPr="00E12FC7">
        <w:rPr>
          <w:rFonts w:ascii="Times New Roman" w:hAnsi="Times New Roman" w:hint="eastAsia"/>
          <w:sz w:val="28"/>
        </w:rPr>
        <w:t>в</w:t>
      </w:r>
      <w:r w:rsidR="00E12FC7" w:rsidRPr="00E12FC7">
        <w:rPr>
          <w:rFonts w:ascii="Times New Roman" w:hAnsi="Times New Roman"/>
          <w:sz w:val="28"/>
        </w:rPr>
        <w:t xml:space="preserve"> </w:t>
      </w:r>
      <w:r w:rsidR="00E12FC7">
        <w:rPr>
          <w:rFonts w:ascii="Times New Roman" w:hAnsi="Times New Roman"/>
          <w:sz w:val="28"/>
        </w:rPr>
        <w:t>И</w:t>
      </w:r>
      <w:r w:rsidR="00E12FC7" w:rsidRPr="00E12FC7">
        <w:rPr>
          <w:rFonts w:ascii="Times New Roman" w:hAnsi="Times New Roman" w:hint="eastAsia"/>
          <w:sz w:val="28"/>
        </w:rPr>
        <w:t>ркутской</w:t>
      </w:r>
      <w:r w:rsidR="00E12FC7" w:rsidRPr="00E12FC7">
        <w:rPr>
          <w:rFonts w:ascii="Times New Roman" w:hAnsi="Times New Roman"/>
          <w:sz w:val="28"/>
        </w:rPr>
        <w:t xml:space="preserve"> </w:t>
      </w:r>
      <w:r w:rsidR="00E12FC7" w:rsidRPr="00E12FC7">
        <w:rPr>
          <w:rFonts w:ascii="Times New Roman" w:hAnsi="Times New Roman" w:hint="eastAsia"/>
          <w:sz w:val="28"/>
        </w:rPr>
        <w:t>области</w:t>
      </w:r>
      <w:r w:rsidR="00E12FC7">
        <w:rPr>
          <w:rFonts w:ascii="Times New Roman" w:hAnsi="Times New Roman"/>
          <w:sz w:val="28"/>
        </w:rPr>
        <w:t>»</w:t>
      </w:r>
      <w:r w:rsidR="00E12FC7" w:rsidRPr="00874D9B">
        <w:rPr>
          <w:rFonts w:ascii="Times New Roman" w:hAnsi="Times New Roman"/>
          <w:sz w:val="28"/>
        </w:rPr>
        <w:t xml:space="preserve">, </w:t>
      </w:r>
      <w:r w:rsidR="00874D9B" w:rsidRPr="00874D9B">
        <w:rPr>
          <w:rFonts w:ascii="Times New Roman" w:hAnsi="Times New Roman"/>
          <w:sz w:val="28"/>
          <w:szCs w:val="28"/>
        </w:rPr>
        <w:t>государственной программой Иркутской области «Молодежная политика» на 2014 - 2020 годы, утвержденн</w:t>
      </w:r>
      <w:r w:rsidR="00874D9B">
        <w:rPr>
          <w:rFonts w:ascii="Times New Roman" w:hAnsi="Times New Roman"/>
          <w:sz w:val="28"/>
          <w:szCs w:val="28"/>
        </w:rPr>
        <w:t>ой</w:t>
      </w:r>
      <w:r w:rsidR="00874D9B" w:rsidRPr="00874D9B">
        <w:rPr>
          <w:rFonts w:ascii="Times New Roman" w:hAnsi="Times New Roman"/>
          <w:sz w:val="28"/>
          <w:szCs w:val="28"/>
        </w:rPr>
        <w:t xml:space="preserve"> постановлением Правительства Иркутской области от 24 октября 2013 года № 447-пп</w:t>
      </w:r>
      <w:r w:rsidR="00874D9B">
        <w:rPr>
          <w:rFonts w:ascii="Times New Roman" w:hAnsi="Times New Roman"/>
          <w:sz w:val="28"/>
          <w:szCs w:val="28"/>
        </w:rPr>
        <w:t xml:space="preserve">, </w:t>
      </w:r>
      <w:r w:rsidR="001028E1" w:rsidRPr="00874D9B">
        <w:rPr>
          <w:rFonts w:ascii="Times New Roman" w:hAnsi="Times New Roman"/>
          <w:sz w:val="28"/>
        </w:rPr>
        <w:t xml:space="preserve">пунктом 19 </w:t>
      </w:r>
      <w:r w:rsidR="00E12FC7" w:rsidRPr="00874D9B">
        <w:rPr>
          <w:rFonts w:ascii="Times New Roman" w:hAnsi="Times New Roman"/>
          <w:sz w:val="28"/>
        </w:rPr>
        <w:t>п</w:t>
      </w:r>
      <w:r w:rsidR="001028E1" w:rsidRPr="00874D9B">
        <w:rPr>
          <w:rFonts w:ascii="Times New Roman" w:hAnsi="Times New Roman"/>
          <w:sz w:val="28"/>
        </w:rPr>
        <w:t>риложения 2 к ведомственной целевой программе</w:t>
      </w:r>
      <w:r w:rsidR="00E12FC7" w:rsidRPr="00874D9B">
        <w:rPr>
          <w:rFonts w:ascii="Times New Roman" w:hAnsi="Times New Roman"/>
          <w:sz w:val="28"/>
        </w:rPr>
        <w:t xml:space="preserve"> «Выявление, поддержка и обеспечение самореализации талантливой и социально активной молодежи» на 2016 - 2020 годы</w:t>
      </w:r>
      <w:r w:rsidRPr="00874D9B">
        <w:rPr>
          <w:rFonts w:ascii="Times New Roman" w:hAnsi="Times New Roman"/>
          <w:sz w:val="28"/>
        </w:rPr>
        <w:t>, утвержденно</w:t>
      </w:r>
      <w:r w:rsidR="00E12FC7" w:rsidRPr="00874D9B">
        <w:rPr>
          <w:rFonts w:ascii="Times New Roman" w:hAnsi="Times New Roman"/>
          <w:sz w:val="28"/>
        </w:rPr>
        <w:t>й</w:t>
      </w:r>
      <w:r w:rsidR="00B603FA" w:rsidRPr="00874D9B">
        <w:rPr>
          <w:rFonts w:ascii="Times New Roman" w:hAnsi="Times New Roman"/>
          <w:sz w:val="28"/>
        </w:rPr>
        <w:t xml:space="preserve"> </w:t>
      </w:r>
      <w:r w:rsidRPr="00874D9B">
        <w:rPr>
          <w:rFonts w:ascii="Times New Roman" w:hAnsi="Times New Roman"/>
          <w:sz w:val="28"/>
        </w:rPr>
        <w:t>приказом</w:t>
      </w:r>
      <w:r w:rsidR="00B603FA" w:rsidRPr="00874D9B">
        <w:rPr>
          <w:rFonts w:ascii="Times New Roman" w:hAnsi="Times New Roman"/>
          <w:sz w:val="28"/>
        </w:rPr>
        <w:t xml:space="preserve"> </w:t>
      </w:r>
      <w:r w:rsidRPr="00874D9B">
        <w:rPr>
          <w:rFonts w:ascii="Times New Roman" w:hAnsi="Times New Roman"/>
          <w:sz w:val="28"/>
        </w:rPr>
        <w:t>министерства</w:t>
      </w:r>
      <w:r w:rsidR="00B603FA" w:rsidRPr="00874D9B">
        <w:rPr>
          <w:rFonts w:ascii="Times New Roman" w:hAnsi="Times New Roman"/>
          <w:sz w:val="28"/>
        </w:rPr>
        <w:t xml:space="preserve"> </w:t>
      </w:r>
      <w:r w:rsidRPr="00874D9B">
        <w:rPr>
          <w:rFonts w:ascii="Times New Roman" w:hAnsi="Times New Roman"/>
          <w:sz w:val="28"/>
        </w:rPr>
        <w:t>по</w:t>
      </w:r>
      <w:r w:rsidR="00B603FA" w:rsidRPr="00874D9B">
        <w:rPr>
          <w:rFonts w:ascii="Times New Roman" w:hAnsi="Times New Roman"/>
          <w:sz w:val="28"/>
        </w:rPr>
        <w:t xml:space="preserve"> </w:t>
      </w:r>
      <w:r w:rsidRPr="00874D9B">
        <w:rPr>
          <w:rFonts w:ascii="Times New Roman" w:hAnsi="Times New Roman"/>
          <w:sz w:val="28"/>
        </w:rPr>
        <w:t>молодежной</w:t>
      </w:r>
      <w:r w:rsidR="00B603FA">
        <w:rPr>
          <w:rFonts w:ascii="Times New Roman" w:hAnsi="Times New Roman"/>
          <w:sz w:val="28"/>
        </w:rPr>
        <w:t xml:space="preserve"> </w:t>
      </w:r>
      <w:r w:rsidRPr="00BA403D">
        <w:rPr>
          <w:rFonts w:ascii="Times New Roman" w:hAnsi="Times New Roman" w:hint="eastAsia"/>
          <w:sz w:val="28"/>
        </w:rPr>
        <w:t>политике</w:t>
      </w:r>
      <w:r w:rsidR="00B603FA">
        <w:rPr>
          <w:rFonts w:ascii="Times New Roman" w:hAnsi="Times New Roman"/>
          <w:sz w:val="28"/>
        </w:rPr>
        <w:t xml:space="preserve"> </w:t>
      </w:r>
      <w:r w:rsidRPr="00BA403D">
        <w:rPr>
          <w:rFonts w:ascii="Times New Roman" w:hAnsi="Times New Roman" w:hint="eastAsia"/>
          <w:sz w:val="28"/>
        </w:rPr>
        <w:t>Иркутской</w:t>
      </w:r>
      <w:r w:rsidR="00B603FA">
        <w:rPr>
          <w:rFonts w:ascii="Times New Roman" w:hAnsi="Times New Roman"/>
          <w:sz w:val="28"/>
        </w:rPr>
        <w:t xml:space="preserve"> </w:t>
      </w:r>
      <w:r w:rsidRPr="00BA403D">
        <w:rPr>
          <w:rFonts w:ascii="Times New Roman" w:hAnsi="Times New Roman" w:hint="eastAsia"/>
          <w:sz w:val="28"/>
        </w:rPr>
        <w:t>области</w:t>
      </w:r>
      <w:r w:rsidR="00B603FA">
        <w:rPr>
          <w:rFonts w:ascii="Times New Roman" w:hAnsi="Times New Roman"/>
          <w:sz w:val="28"/>
        </w:rPr>
        <w:t xml:space="preserve"> </w:t>
      </w:r>
      <w:r w:rsidRPr="00BA403D">
        <w:rPr>
          <w:rFonts w:ascii="Times New Roman" w:hAnsi="Times New Roman" w:hint="eastAsia"/>
          <w:sz w:val="28"/>
        </w:rPr>
        <w:t>от</w:t>
      </w:r>
      <w:r w:rsidR="00B603FA">
        <w:rPr>
          <w:rFonts w:ascii="Times New Roman" w:hAnsi="Times New Roman"/>
          <w:sz w:val="28"/>
        </w:rPr>
        <w:t xml:space="preserve"> 9 июня 2016</w:t>
      </w:r>
      <w:r w:rsidRPr="00BA403D">
        <w:rPr>
          <w:rFonts w:ascii="Times New Roman" w:hAnsi="Times New Roman"/>
          <w:sz w:val="28"/>
        </w:rPr>
        <w:t xml:space="preserve"> </w:t>
      </w:r>
      <w:r w:rsidRPr="00BA403D">
        <w:rPr>
          <w:rFonts w:ascii="Times New Roman" w:hAnsi="Times New Roman" w:hint="eastAsia"/>
          <w:sz w:val="28"/>
        </w:rPr>
        <w:t>года</w:t>
      </w:r>
      <w:r w:rsidR="00B603FA">
        <w:rPr>
          <w:rFonts w:ascii="Times New Roman" w:hAnsi="Times New Roman"/>
          <w:sz w:val="28"/>
        </w:rPr>
        <w:t xml:space="preserve"> </w:t>
      </w:r>
      <w:r w:rsidRPr="00BA403D">
        <w:rPr>
          <w:rFonts w:ascii="Times New Roman" w:hAnsi="Times New Roman" w:hint="eastAsia"/>
          <w:sz w:val="28"/>
        </w:rPr>
        <w:t>№</w:t>
      </w:r>
      <w:r w:rsidR="00B603FA">
        <w:rPr>
          <w:rFonts w:ascii="Times New Roman" w:hAnsi="Times New Roman"/>
          <w:sz w:val="28"/>
        </w:rPr>
        <w:t xml:space="preserve"> 4</w:t>
      </w:r>
      <w:r w:rsidRPr="00BA403D">
        <w:rPr>
          <w:rFonts w:ascii="Times New Roman" w:hAnsi="Times New Roman"/>
          <w:sz w:val="28"/>
        </w:rPr>
        <w:t>-</w:t>
      </w:r>
      <w:r w:rsidRPr="00BA403D">
        <w:rPr>
          <w:rFonts w:ascii="Times New Roman" w:hAnsi="Times New Roman" w:hint="eastAsia"/>
          <w:sz w:val="28"/>
        </w:rPr>
        <w:t>мпр</w:t>
      </w:r>
      <w:r w:rsidRPr="00BA403D">
        <w:rPr>
          <w:rFonts w:ascii="Times New Roman" w:hAnsi="Times New Roman"/>
          <w:sz w:val="28"/>
        </w:rPr>
        <w:t xml:space="preserve">, </w:t>
      </w:r>
      <w:r w:rsidRPr="00BA403D">
        <w:rPr>
          <w:rFonts w:ascii="Times New Roman" w:hAnsi="Times New Roman" w:hint="eastAsia"/>
          <w:sz w:val="28"/>
        </w:rPr>
        <w:t>руководствуясь</w:t>
      </w:r>
      <w:r w:rsidR="00B603FA">
        <w:rPr>
          <w:rFonts w:ascii="Times New Roman" w:hAnsi="Times New Roman"/>
          <w:sz w:val="28"/>
        </w:rPr>
        <w:t xml:space="preserve"> </w:t>
      </w:r>
      <w:r w:rsidR="00091DBC" w:rsidRPr="00BA403D">
        <w:rPr>
          <w:rFonts w:ascii="Times New Roman" w:hAnsi="Times New Roman" w:hint="eastAsia"/>
          <w:sz w:val="28"/>
        </w:rPr>
        <w:t>Положением</w:t>
      </w:r>
      <w:r w:rsidR="00B603FA">
        <w:rPr>
          <w:rFonts w:ascii="Times New Roman" w:hAnsi="Times New Roman"/>
          <w:sz w:val="28"/>
        </w:rPr>
        <w:t xml:space="preserve"> </w:t>
      </w:r>
      <w:r w:rsidR="00091DBC" w:rsidRPr="00BA403D">
        <w:rPr>
          <w:rFonts w:ascii="Times New Roman" w:hAnsi="Times New Roman" w:hint="eastAsia"/>
          <w:sz w:val="28"/>
        </w:rPr>
        <w:t>о</w:t>
      </w:r>
      <w:r w:rsidR="00B603FA">
        <w:rPr>
          <w:rFonts w:ascii="Times New Roman" w:hAnsi="Times New Roman"/>
          <w:sz w:val="28"/>
        </w:rPr>
        <w:t xml:space="preserve"> </w:t>
      </w:r>
      <w:r w:rsidR="00091DBC" w:rsidRPr="00BA403D">
        <w:rPr>
          <w:rFonts w:ascii="Times New Roman" w:hAnsi="Times New Roman" w:hint="eastAsia"/>
          <w:sz w:val="28"/>
        </w:rPr>
        <w:t>министерстве</w:t>
      </w:r>
      <w:r w:rsidR="00B603FA">
        <w:rPr>
          <w:rFonts w:ascii="Times New Roman" w:hAnsi="Times New Roman"/>
          <w:sz w:val="28"/>
        </w:rPr>
        <w:t xml:space="preserve"> </w:t>
      </w:r>
      <w:r w:rsidR="00091DBC" w:rsidRPr="00BA403D">
        <w:rPr>
          <w:rFonts w:ascii="Times New Roman" w:hAnsi="Times New Roman" w:hint="eastAsia"/>
          <w:sz w:val="28"/>
        </w:rPr>
        <w:t>по</w:t>
      </w:r>
      <w:r w:rsidR="00B603FA">
        <w:rPr>
          <w:rFonts w:ascii="Times New Roman" w:hAnsi="Times New Roman"/>
          <w:sz w:val="28"/>
        </w:rPr>
        <w:t xml:space="preserve"> </w:t>
      </w:r>
      <w:r w:rsidR="00091DBC" w:rsidRPr="00BA403D">
        <w:rPr>
          <w:rFonts w:ascii="Times New Roman" w:hAnsi="Times New Roman" w:hint="eastAsia"/>
          <w:sz w:val="28"/>
        </w:rPr>
        <w:t>молодежной</w:t>
      </w:r>
      <w:r w:rsidR="00B603FA">
        <w:rPr>
          <w:rFonts w:ascii="Times New Roman" w:hAnsi="Times New Roman"/>
          <w:sz w:val="28"/>
        </w:rPr>
        <w:t xml:space="preserve"> </w:t>
      </w:r>
      <w:r w:rsidR="00091DBC" w:rsidRPr="00BA403D">
        <w:rPr>
          <w:rFonts w:ascii="Times New Roman" w:hAnsi="Times New Roman" w:hint="eastAsia"/>
          <w:sz w:val="28"/>
        </w:rPr>
        <w:t>политике</w:t>
      </w:r>
      <w:r w:rsidR="00B603FA">
        <w:rPr>
          <w:rFonts w:ascii="Times New Roman" w:hAnsi="Times New Roman"/>
          <w:sz w:val="28"/>
        </w:rPr>
        <w:t xml:space="preserve"> </w:t>
      </w:r>
      <w:r w:rsidR="00091DBC" w:rsidRPr="00BA403D">
        <w:rPr>
          <w:rFonts w:ascii="Times New Roman" w:hAnsi="Times New Roman" w:hint="eastAsia"/>
          <w:sz w:val="28"/>
        </w:rPr>
        <w:t>Иркутской</w:t>
      </w:r>
      <w:r w:rsidR="00B603FA">
        <w:rPr>
          <w:rFonts w:ascii="Times New Roman" w:hAnsi="Times New Roman"/>
          <w:sz w:val="28"/>
        </w:rPr>
        <w:t xml:space="preserve"> </w:t>
      </w:r>
      <w:r w:rsidR="00091DBC" w:rsidRPr="00BA403D">
        <w:rPr>
          <w:rFonts w:ascii="Times New Roman" w:hAnsi="Times New Roman" w:hint="eastAsia"/>
          <w:sz w:val="28"/>
        </w:rPr>
        <w:t>области</w:t>
      </w:r>
      <w:r w:rsidR="00091DBC" w:rsidRPr="00BA403D">
        <w:rPr>
          <w:rFonts w:ascii="Times New Roman" w:hAnsi="Times New Roman"/>
          <w:sz w:val="28"/>
        </w:rPr>
        <w:t xml:space="preserve">, </w:t>
      </w:r>
      <w:r w:rsidR="00091DBC" w:rsidRPr="00BA403D">
        <w:rPr>
          <w:rFonts w:ascii="Times New Roman" w:hAnsi="Times New Roman" w:hint="eastAsia"/>
          <w:sz w:val="28"/>
        </w:rPr>
        <w:t>утвержденным</w:t>
      </w:r>
      <w:r w:rsidR="00B603FA">
        <w:rPr>
          <w:rFonts w:ascii="Times New Roman" w:hAnsi="Times New Roman"/>
          <w:sz w:val="28"/>
        </w:rPr>
        <w:t xml:space="preserve"> </w:t>
      </w:r>
      <w:r w:rsidR="00091DBC" w:rsidRPr="00BA403D">
        <w:rPr>
          <w:rFonts w:ascii="Times New Roman" w:hAnsi="Times New Roman" w:hint="eastAsia"/>
          <w:sz w:val="28"/>
        </w:rPr>
        <w:t>постановлением</w:t>
      </w:r>
      <w:r w:rsidR="00CE52EA">
        <w:rPr>
          <w:rFonts w:ascii="Times New Roman" w:hAnsi="Times New Roman"/>
          <w:sz w:val="28"/>
        </w:rPr>
        <w:t xml:space="preserve"> </w:t>
      </w:r>
      <w:r w:rsidR="00091DBC" w:rsidRPr="00BA403D">
        <w:rPr>
          <w:rFonts w:ascii="Times New Roman" w:hAnsi="Times New Roman" w:hint="eastAsia"/>
          <w:sz w:val="28"/>
        </w:rPr>
        <w:t>Правительства</w:t>
      </w:r>
      <w:r w:rsidR="00B603FA">
        <w:rPr>
          <w:rFonts w:ascii="Times New Roman" w:hAnsi="Times New Roman"/>
          <w:sz w:val="28"/>
        </w:rPr>
        <w:t xml:space="preserve"> </w:t>
      </w:r>
      <w:r w:rsidR="00091DBC" w:rsidRPr="00BA403D">
        <w:rPr>
          <w:rFonts w:ascii="Times New Roman" w:hAnsi="Times New Roman" w:hint="eastAsia"/>
          <w:sz w:val="28"/>
        </w:rPr>
        <w:t>Иркутской</w:t>
      </w:r>
      <w:r w:rsidR="00B603FA">
        <w:rPr>
          <w:rFonts w:ascii="Times New Roman" w:hAnsi="Times New Roman"/>
          <w:sz w:val="28"/>
        </w:rPr>
        <w:t xml:space="preserve"> </w:t>
      </w:r>
      <w:r w:rsidR="00091DBC" w:rsidRPr="00BA403D">
        <w:rPr>
          <w:rFonts w:ascii="Times New Roman" w:hAnsi="Times New Roman" w:hint="eastAsia"/>
          <w:sz w:val="28"/>
        </w:rPr>
        <w:t>области</w:t>
      </w:r>
      <w:r w:rsidR="00B603FA">
        <w:rPr>
          <w:rFonts w:ascii="Times New Roman" w:hAnsi="Times New Roman"/>
          <w:sz w:val="28"/>
        </w:rPr>
        <w:t xml:space="preserve"> </w:t>
      </w:r>
      <w:r w:rsidR="00091DBC" w:rsidRPr="00BA403D">
        <w:rPr>
          <w:rFonts w:ascii="Times New Roman" w:hAnsi="Times New Roman" w:hint="eastAsia"/>
          <w:sz w:val="28"/>
        </w:rPr>
        <w:t>от</w:t>
      </w:r>
      <w:r w:rsidR="00091DBC" w:rsidRPr="00BA403D">
        <w:rPr>
          <w:rFonts w:ascii="Times New Roman" w:hAnsi="Times New Roman"/>
          <w:sz w:val="28"/>
        </w:rPr>
        <w:t xml:space="preserve"> 16 </w:t>
      </w:r>
      <w:r w:rsidR="00091DBC" w:rsidRPr="00BA403D">
        <w:rPr>
          <w:rFonts w:ascii="Times New Roman" w:hAnsi="Times New Roman" w:hint="eastAsia"/>
          <w:sz w:val="28"/>
        </w:rPr>
        <w:t>марта</w:t>
      </w:r>
      <w:r w:rsidR="00091DBC" w:rsidRPr="00BA403D">
        <w:rPr>
          <w:rFonts w:ascii="Times New Roman" w:hAnsi="Times New Roman"/>
          <w:sz w:val="28"/>
        </w:rPr>
        <w:t xml:space="preserve"> 2016 </w:t>
      </w:r>
      <w:r w:rsidR="00091DBC" w:rsidRPr="00BA403D">
        <w:rPr>
          <w:rFonts w:ascii="Times New Roman" w:hAnsi="Times New Roman" w:hint="eastAsia"/>
          <w:sz w:val="28"/>
        </w:rPr>
        <w:t>года</w:t>
      </w:r>
      <w:r w:rsidR="00B603FA">
        <w:rPr>
          <w:rFonts w:ascii="Times New Roman" w:hAnsi="Times New Roman"/>
          <w:sz w:val="28"/>
        </w:rPr>
        <w:t xml:space="preserve"> </w:t>
      </w:r>
      <w:r w:rsidR="00091DBC" w:rsidRPr="00BA403D">
        <w:rPr>
          <w:rFonts w:ascii="Times New Roman" w:hAnsi="Times New Roman" w:hint="eastAsia"/>
          <w:sz w:val="28"/>
        </w:rPr>
        <w:t>№</w:t>
      </w:r>
      <w:r w:rsidR="00091DBC" w:rsidRPr="00BA403D">
        <w:rPr>
          <w:rFonts w:ascii="Times New Roman" w:hAnsi="Times New Roman"/>
          <w:sz w:val="28"/>
        </w:rPr>
        <w:t xml:space="preserve"> 131-</w:t>
      </w:r>
      <w:r w:rsidR="00091DBC" w:rsidRPr="00BA403D">
        <w:rPr>
          <w:rFonts w:ascii="Times New Roman" w:hAnsi="Times New Roman" w:hint="eastAsia"/>
          <w:sz w:val="28"/>
        </w:rPr>
        <w:t>пп</w:t>
      </w:r>
      <w:r w:rsidR="00091DBC" w:rsidRPr="00BA403D">
        <w:rPr>
          <w:rFonts w:ascii="Times New Roman" w:hAnsi="Times New Roman"/>
          <w:sz w:val="28"/>
        </w:rPr>
        <w:t>,</w:t>
      </w:r>
      <w:r w:rsidR="00B603FA">
        <w:rPr>
          <w:rFonts w:ascii="Times New Roman" w:hAnsi="Times New Roman"/>
          <w:sz w:val="28"/>
        </w:rPr>
        <w:t xml:space="preserve"> </w:t>
      </w:r>
      <w:r w:rsidRPr="00BA403D">
        <w:rPr>
          <w:rFonts w:ascii="Times New Roman" w:hAnsi="Times New Roman" w:hint="eastAsia"/>
          <w:sz w:val="28"/>
        </w:rPr>
        <w:t>статьей</w:t>
      </w:r>
      <w:r w:rsidRPr="00BA403D">
        <w:rPr>
          <w:rFonts w:ascii="Times New Roman" w:hAnsi="Times New Roman"/>
          <w:sz w:val="28"/>
        </w:rPr>
        <w:t xml:space="preserve"> 21 </w:t>
      </w:r>
      <w:r w:rsidRPr="00BA403D">
        <w:rPr>
          <w:rFonts w:ascii="Times New Roman" w:hAnsi="Times New Roman" w:hint="eastAsia"/>
          <w:sz w:val="28"/>
        </w:rPr>
        <w:t>Устава</w:t>
      </w:r>
      <w:r w:rsidR="00B603FA">
        <w:rPr>
          <w:rFonts w:ascii="Times New Roman" w:hAnsi="Times New Roman"/>
          <w:sz w:val="28"/>
        </w:rPr>
        <w:t xml:space="preserve"> </w:t>
      </w:r>
      <w:r w:rsidRPr="00BA403D">
        <w:rPr>
          <w:rFonts w:ascii="Times New Roman" w:hAnsi="Times New Roman" w:hint="eastAsia"/>
          <w:sz w:val="28"/>
        </w:rPr>
        <w:t>Иркутской</w:t>
      </w:r>
      <w:r w:rsidR="00B603FA">
        <w:rPr>
          <w:rFonts w:ascii="Times New Roman" w:hAnsi="Times New Roman"/>
          <w:sz w:val="28"/>
        </w:rPr>
        <w:t xml:space="preserve"> </w:t>
      </w:r>
      <w:r w:rsidRPr="00BA403D">
        <w:rPr>
          <w:rFonts w:ascii="Times New Roman" w:hAnsi="Times New Roman" w:hint="eastAsia"/>
          <w:sz w:val="28"/>
        </w:rPr>
        <w:t>области</w:t>
      </w:r>
      <w:r w:rsidRPr="00BA403D">
        <w:rPr>
          <w:rFonts w:ascii="Times New Roman" w:hAnsi="Times New Roman"/>
          <w:sz w:val="28"/>
        </w:rPr>
        <w:t xml:space="preserve">, </w:t>
      </w:r>
    </w:p>
    <w:p w:rsidR="00BA403D" w:rsidRPr="00BA403D" w:rsidRDefault="00091DBC" w:rsidP="00091DBC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A403D">
        <w:rPr>
          <w:rFonts w:ascii="Times New Roman" w:hAnsi="Times New Roman" w:hint="eastAsia"/>
          <w:sz w:val="28"/>
        </w:rPr>
        <w:t>П</w:t>
      </w:r>
      <w:r w:rsidR="00E656C4">
        <w:rPr>
          <w:rFonts w:ascii="Times New Roman" w:hAnsi="Times New Roman"/>
          <w:sz w:val="28"/>
        </w:rPr>
        <w:t xml:space="preserve"> </w:t>
      </w:r>
      <w:r w:rsidRPr="00BA403D">
        <w:rPr>
          <w:rFonts w:ascii="Times New Roman" w:hAnsi="Times New Roman" w:hint="eastAsia"/>
          <w:sz w:val="28"/>
        </w:rPr>
        <w:t>Р</w:t>
      </w:r>
      <w:r w:rsidR="00E656C4">
        <w:rPr>
          <w:rFonts w:ascii="Times New Roman" w:hAnsi="Times New Roman"/>
          <w:sz w:val="28"/>
        </w:rPr>
        <w:t xml:space="preserve"> </w:t>
      </w:r>
      <w:r w:rsidRPr="00BA403D">
        <w:rPr>
          <w:rFonts w:ascii="Times New Roman" w:hAnsi="Times New Roman" w:hint="eastAsia"/>
          <w:sz w:val="28"/>
        </w:rPr>
        <w:t>И</w:t>
      </w:r>
      <w:r w:rsidR="00E656C4">
        <w:rPr>
          <w:rFonts w:ascii="Times New Roman" w:hAnsi="Times New Roman"/>
          <w:sz w:val="28"/>
        </w:rPr>
        <w:t xml:space="preserve"> </w:t>
      </w:r>
      <w:r w:rsidRPr="00BA403D">
        <w:rPr>
          <w:rFonts w:ascii="Times New Roman" w:hAnsi="Times New Roman" w:hint="eastAsia"/>
          <w:sz w:val="28"/>
        </w:rPr>
        <w:t>К</w:t>
      </w:r>
      <w:r w:rsidR="00E656C4">
        <w:rPr>
          <w:rFonts w:ascii="Times New Roman" w:hAnsi="Times New Roman"/>
          <w:sz w:val="28"/>
        </w:rPr>
        <w:t xml:space="preserve"> </w:t>
      </w:r>
      <w:r w:rsidRPr="00BA403D">
        <w:rPr>
          <w:rFonts w:ascii="Times New Roman" w:hAnsi="Times New Roman" w:hint="eastAsia"/>
          <w:sz w:val="28"/>
        </w:rPr>
        <w:t>А</w:t>
      </w:r>
      <w:r w:rsidR="00E656C4">
        <w:rPr>
          <w:rFonts w:ascii="Times New Roman" w:hAnsi="Times New Roman"/>
          <w:sz w:val="28"/>
        </w:rPr>
        <w:t xml:space="preserve"> </w:t>
      </w:r>
      <w:r w:rsidRPr="00BA403D">
        <w:rPr>
          <w:rFonts w:ascii="Times New Roman" w:hAnsi="Times New Roman" w:hint="eastAsia"/>
          <w:sz w:val="28"/>
        </w:rPr>
        <w:t>З</w:t>
      </w:r>
      <w:r w:rsidR="00E656C4">
        <w:rPr>
          <w:rFonts w:ascii="Times New Roman" w:hAnsi="Times New Roman"/>
          <w:sz w:val="28"/>
        </w:rPr>
        <w:t xml:space="preserve"> </w:t>
      </w:r>
      <w:r w:rsidRPr="00BA403D">
        <w:rPr>
          <w:rFonts w:ascii="Times New Roman" w:hAnsi="Times New Roman" w:hint="eastAsia"/>
          <w:sz w:val="28"/>
        </w:rPr>
        <w:t>Ы</w:t>
      </w:r>
      <w:r w:rsidR="00E656C4">
        <w:rPr>
          <w:rFonts w:ascii="Times New Roman" w:hAnsi="Times New Roman"/>
          <w:sz w:val="28"/>
        </w:rPr>
        <w:t xml:space="preserve"> </w:t>
      </w:r>
      <w:r w:rsidRPr="00BA403D">
        <w:rPr>
          <w:rFonts w:ascii="Times New Roman" w:hAnsi="Times New Roman" w:hint="eastAsia"/>
          <w:sz w:val="28"/>
        </w:rPr>
        <w:t>В</w:t>
      </w:r>
      <w:r w:rsidR="00E656C4">
        <w:rPr>
          <w:rFonts w:ascii="Times New Roman" w:hAnsi="Times New Roman"/>
          <w:sz w:val="28"/>
        </w:rPr>
        <w:t xml:space="preserve"> </w:t>
      </w:r>
      <w:r w:rsidRPr="00BA403D">
        <w:rPr>
          <w:rFonts w:ascii="Times New Roman" w:hAnsi="Times New Roman" w:hint="eastAsia"/>
          <w:sz w:val="28"/>
        </w:rPr>
        <w:t>А</w:t>
      </w:r>
      <w:r w:rsidR="00E656C4">
        <w:rPr>
          <w:rFonts w:ascii="Times New Roman" w:hAnsi="Times New Roman"/>
          <w:sz w:val="28"/>
        </w:rPr>
        <w:t xml:space="preserve"> </w:t>
      </w:r>
      <w:r w:rsidRPr="00BA403D">
        <w:rPr>
          <w:rFonts w:ascii="Times New Roman" w:hAnsi="Times New Roman" w:hint="eastAsia"/>
          <w:sz w:val="28"/>
        </w:rPr>
        <w:t>Ю</w:t>
      </w:r>
      <w:r w:rsidR="00BA403D" w:rsidRPr="00BA403D">
        <w:rPr>
          <w:rFonts w:ascii="Times New Roman" w:hAnsi="Times New Roman"/>
          <w:sz w:val="28"/>
        </w:rPr>
        <w:t>:</w:t>
      </w:r>
    </w:p>
    <w:p w:rsidR="00BA403D" w:rsidRDefault="00B603FA" w:rsidP="00091DBC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E656C4">
        <w:rPr>
          <w:rFonts w:ascii="Times New Roman" w:hAnsi="Times New Roman"/>
          <w:sz w:val="28"/>
        </w:rPr>
        <w:t xml:space="preserve"> </w:t>
      </w:r>
      <w:r w:rsidR="00BA403D" w:rsidRPr="00BA403D">
        <w:rPr>
          <w:rFonts w:ascii="Times New Roman" w:hAnsi="Times New Roman" w:hint="eastAsia"/>
          <w:sz w:val="28"/>
        </w:rPr>
        <w:t>Утвердить</w:t>
      </w:r>
      <w:r w:rsidR="00E12FC7">
        <w:rPr>
          <w:rFonts w:ascii="Times New Roman" w:hAnsi="Times New Roman"/>
          <w:sz w:val="28"/>
        </w:rPr>
        <w:t xml:space="preserve"> </w:t>
      </w:r>
      <w:r w:rsidR="00C56871" w:rsidRPr="00C56871">
        <w:rPr>
          <w:rFonts w:ascii="Times New Roman" w:hAnsi="Times New Roman" w:hint="eastAsia"/>
          <w:sz w:val="28"/>
        </w:rPr>
        <w:t>Положени</w:t>
      </w:r>
      <w:r w:rsidR="00C56871">
        <w:rPr>
          <w:rFonts w:ascii="Times New Roman" w:hAnsi="Times New Roman" w:hint="eastAsia"/>
          <w:sz w:val="28"/>
        </w:rPr>
        <w:t>е</w:t>
      </w:r>
      <w:r w:rsidR="00C56871" w:rsidRPr="00C56871">
        <w:rPr>
          <w:rFonts w:ascii="Times New Roman" w:hAnsi="Times New Roman"/>
          <w:sz w:val="28"/>
        </w:rPr>
        <w:t xml:space="preserve"> </w:t>
      </w:r>
      <w:r w:rsidR="00C56871" w:rsidRPr="00C56871">
        <w:rPr>
          <w:rFonts w:ascii="Times New Roman" w:hAnsi="Times New Roman" w:hint="eastAsia"/>
          <w:sz w:val="28"/>
        </w:rPr>
        <w:t>о</w:t>
      </w:r>
      <w:r w:rsidR="00C56871" w:rsidRPr="00C56871">
        <w:rPr>
          <w:rFonts w:ascii="Times New Roman" w:hAnsi="Times New Roman"/>
          <w:sz w:val="28"/>
        </w:rPr>
        <w:t xml:space="preserve"> </w:t>
      </w:r>
      <w:r w:rsidR="00C56871" w:rsidRPr="00C56871">
        <w:rPr>
          <w:rFonts w:ascii="Times New Roman" w:hAnsi="Times New Roman" w:hint="eastAsia"/>
          <w:sz w:val="28"/>
        </w:rPr>
        <w:t>проведении</w:t>
      </w:r>
      <w:r w:rsidR="00C56871" w:rsidRPr="00C56871">
        <w:rPr>
          <w:rFonts w:ascii="Times New Roman" w:hAnsi="Times New Roman"/>
          <w:sz w:val="28"/>
        </w:rPr>
        <w:t xml:space="preserve"> </w:t>
      </w:r>
      <w:r w:rsidR="00C56871" w:rsidRPr="00C56871">
        <w:rPr>
          <w:rFonts w:ascii="Times New Roman" w:hAnsi="Times New Roman" w:hint="eastAsia"/>
          <w:sz w:val="28"/>
        </w:rPr>
        <w:t>выездного</w:t>
      </w:r>
      <w:r w:rsidR="00C56871" w:rsidRPr="00C56871">
        <w:rPr>
          <w:rFonts w:ascii="Times New Roman" w:hAnsi="Times New Roman"/>
          <w:sz w:val="28"/>
        </w:rPr>
        <w:t xml:space="preserve"> </w:t>
      </w:r>
      <w:r w:rsidR="00C56871" w:rsidRPr="00C56871">
        <w:rPr>
          <w:rFonts w:ascii="Times New Roman" w:hAnsi="Times New Roman" w:hint="eastAsia"/>
          <w:sz w:val="28"/>
        </w:rPr>
        <w:t>родительского</w:t>
      </w:r>
      <w:r w:rsidR="00C56871" w:rsidRPr="00C56871">
        <w:rPr>
          <w:rFonts w:ascii="Times New Roman" w:hAnsi="Times New Roman"/>
          <w:sz w:val="28"/>
        </w:rPr>
        <w:t xml:space="preserve"> </w:t>
      </w:r>
      <w:r w:rsidR="00C56871" w:rsidRPr="00C56871">
        <w:rPr>
          <w:rFonts w:ascii="Times New Roman" w:hAnsi="Times New Roman" w:hint="eastAsia"/>
          <w:sz w:val="28"/>
        </w:rPr>
        <w:t>всеобуча</w:t>
      </w:r>
      <w:r w:rsidR="00C56871" w:rsidRPr="00C56871">
        <w:rPr>
          <w:rFonts w:ascii="Times New Roman" w:hAnsi="Times New Roman"/>
          <w:sz w:val="28"/>
        </w:rPr>
        <w:t xml:space="preserve"> «</w:t>
      </w:r>
      <w:r w:rsidR="00C56871" w:rsidRPr="00C56871">
        <w:rPr>
          <w:rFonts w:ascii="Times New Roman" w:hAnsi="Times New Roman" w:hint="eastAsia"/>
          <w:sz w:val="28"/>
        </w:rPr>
        <w:t>Семья</w:t>
      </w:r>
      <w:r w:rsidR="00C56871" w:rsidRPr="00C56871">
        <w:rPr>
          <w:rFonts w:ascii="Times New Roman" w:hAnsi="Times New Roman"/>
          <w:sz w:val="28"/>
        </w:rPr>
        <w:t xml:space="preserve"> </w:t>
      </w:r>
      <w:r w:rsidR="00C56871" w:rsidRPr="00C56871">
        <w:rPr>
          <w:rFonts w:ascii="Times New Roman" w:hAnsi="Times New Roman" w:hint="eastAsia"/>
          <w:sz w:val="28"/>
        </w:rPr>
        <w:t>и</w:t>
      </w:r>
      <w:r w:rsidR="00C56871" w:rsidRPr="00C56871">
        <w:rPr>
          <w:rFonts w:ascii="Times New Roman" w:hAnsi="Times New Roman"/>
          <w:sz w:val="28"/>
        </w:rPr>
        <w:t xml:space="preserve"> </w:t>
      </w:r>
      <w:r w:rsidR="00C56871" w:rsidRPr="00C56871">
        <w:rPr>
          <w:rFonts w:ascii="Times New Roman" w:hAnsi="Times New Roman" w:hint="eastAsia"/>
          <w:sz w:val="28"/>
        </w:rPr>
        <w:t>школа»</w:t>
      </w:r>
      <w:r w:rsidR="00E12FC7">
        <w:rPr>
          <w:rFonts w:ascii="Times New Roman" w:hAnsi="Times New Roman"/>
          <w:sz w:val="28"/>
        </w:rPr>
        <w:t xml:space="preserve"> (прилагается)</w:t>
      </w:r>
      <w:r w:rsidR="00BA403D" w:rsidRPr="00BA403D">
        <w:rPr>
          <w:rFonts w:ascii="Times New Roman" w:hAnsi="Times New Roman"/>
          <w:sz w:val="28"/>
        </w:rPr>
        <w:t>.</w:t>
      </w:r>
    </w:p>
    <w:p w:rsidR="00F512D5" w:rsidRDefault="00BA403D" w:rsidP="00091DBC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B603FA">
        <w:rPr>
          <w:rFonts w:ascii="Times New Roman" w:hAnsi="Times New Roman"/>
          <w:sz w:val="28"/>
        </w:rPr>
        <w:t>.</w:t>
      </w:r>
      <w:r w:rsidR="00E656C4" w:rsidRPr="00E656C4">
        <w:rPr>
          <w:rFonts w:ascii="Times New Roman" w:hAnsi="Times New Roman" w:hint="eastAsia"/>
          <w:sz w:val="28"/>
          <w:szCs w:val="28"/>
        </w:rPr>
        <w:t xml:space="preserve"> </w:t>
      </w:r>
      <w:r w:rsidR="00E656C4" w:rsidRPr="00EF4FEF">
        <w:rPr>
          <w:rFonts w:ascii="Times New Roman" w:hAnsi="Times New Roman" w:hint="eastAsia"/>
          <w:sz w:val="28"/>
          <w:szCs w:val="28"/>
        </w:rPr>
        <w:t>Настоящий</w:t>
      </w:r>
      <w:r w:rsidR="00E656C4" w:rsidRPr="00EF4FEF">
        <w:rPr>
          <w:rFonts w:ascii="Times New Roman" w:hAnsi="Times New Roman"/>
          <w:sz w:val="28"/>
          <w:szCs w:val="28"/>
        </w:rPr>
        <w:t xml:space="preserve"> </w:t>
      </w:r>
      <w:r w:rsidR="00E656C4" w:rsidRPr="00EF4FEF">
        <w:rPr>
          <w:rFonts w:ascii="Times New Roman" w:hAnsi="Times New Roman" w:hint="eastAsia"/>
          <w:sz w:val="28"/>
          <w:szCs w:val="28"/>
        </w:rPr>
        <w:t>приказ</w:t>
      </w:r>
      <w:r w:rsidR="00E656C4" w:rsidRPr="00EF4FEF">
        <w:rPr>
          <w:rFonts w:ascii="Times New Roman" w:hAnsi="Times New Roman"/>
          <w:sz w:val="28"/>
          <w:szCs w:val="28"/>
        </w:rPr>
        <w:t xml:space="preserve"> </w:t>
      </w:r>
      <w:r w:rsidR="00E656C4">
        <w:rPr>
          <w:rFonts w:ascii="Times New Roman" w:hAnsi="Times New Roman"/>
          <w:sz w:val="28"/>
          <w:szCs w:val="28"/>
        </w:rPr>
        <w:t xml:space="preserve">подлежит </w:t>
      </w:r>
      <w:r w:rsidR="00E656C4" w:rsidRPr="00EF4FEF">
        <w:rPr>
          <w:rFonts w:ascii="Times New Roman" w:hAnsi="Times New Roman" w:hint="eastAsia"/>
          <w:sz w:val="28"/>
          <w:szCs w:val="28"/>
        </w:rPr>
        <w:t>официально</w:t>
      </w:r>
      <w:r w:rsidR="00E656C4">
        <w:rPr>
          <w:rFonts w:ascii="Times New Roman" w:hAnsi="Times New Roman"/>
          <w:sz w:val="28"/>
          <w:szCs w:val="28"/>
        </w:rPr>
        <w:t>му</w:t>
      </w:r>
      <w:r w:rsidR="00E656C4" w:rsidRPr="00EF4FEF">
        <w:rPr>
          <w:rFonts w:ascii="Times New Roman" w:hAnsi="Times New Roman"/>
          <w:sz w:val="28"/>
          <w:szCs w:val="28"/>
        </w:rPr>
        <w:t xml:space="preserve"> </w:t>
      </w:r>
      <w:r w:rsidR="00E656C4" w:rsidRPr="00EF4FEF">
        <w:rPr>
          <w:rFonts w:ascii="Times New Roman" w:hAnsi="Times New Roman" w:hint="eastAsia"/>
          <w:sz w:val="28"/>
          <w:szCs w:val="28"/>
        </w:rPr>
        <w:t>опубликовани</w:t>
      </w:r>
      <w:r w:rsidR="00E656C4">
        <w:rPr>
          <w:rFonts w:ascii="Times New Roman" w:hAnsi="Times New Roman"/>
          <w:sz w:val="28"/>
          <w:szCs w:val="28"/>
        </w:rPr>
        <w:t>ю в общественно-политической газете «Областная», а также на «Официальном интернет-портале правовой информации» (www.pravo.gov.ru</w:t>
      </w:r>
      <w:r w:rsidR="00E656C4" w:rsidRPr="00671881">
        <w:rPr>
          <w:rFonts w:ascii="Times New Roman" w:hAnsi="Times New Roman"/>
          <w:sz w:val="28"/>
          <w:szCs w:val="28"/>
        </w:rPr>
        <w:t>)</w:t>
      </w:r>
      <w:r w:rsidR="00E656C4">
        <w:rPr>
          <w:rFonts w:ascii="Times New Roman" w:hAnsi="Times New Roman"/>
          <w:sz w:val="28"/>
          <w:szCs w:val="28"/>
        </w:rPr>
        <w:t>.</w:t>
      </w:r>
      <w:r w:rsidR="00CF3988">
        <w:rPr>
          <w:rFonts w:ascii="Times New Roman" w:hAnsi="Times New Roman"/>
          <w:sz w:val="28"/>
        </w:rPr>
        <w:t xml:space="preserve"> </w:t>
      </w:r>
    </w:p>
    <w:p w:rsidR="005267D6" w:rsidRDefault="005267D6" w:rsidP="00091DBC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5267D6" w:rsidRDefault="005267D6" w:rsidP="006920FA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p w:rsidR="005267D6" w:rsidRPr="00CC5C8C" w:rsidRDefault="005267D6" w:rsidP="006920FA">
      <w:pPr>
        <w:suppressAutoHyphens/>
        <w:ind w:firstLine="720"/>
        <w:jc w:val="both"/>
        <w:rPr>
          <w:rFonts w:ascii="Times New Roman" w:hAnsi="Times New Roman"/>
          <w:sz w:val="28"/>
        </w:rPr>
      </w:pPr>
    </w:p>
    <w:tbl>
      <w:tblPr>
        <w:tblW w:w="9748" w:type="dxa"/>
        <w:tblInd w:w="-142" w:type="dxa"/>
        <w:tblLayout w:type="fixed"/>
        <w:tblLook w:val="0000"/>
      </w:tblPr>
      <w:tblGrid>
        <w:gridCol w:w="3828"/>
        <w:gridCol w:w="5920"/>
      </w:tblGrid>
      <w:tr w:rsidR="009E64C4" w:rsidTr="00584421">
        <w:trPr>
          <w:cantSplit/>
        </w:trPr>
        <w:tc>
          <w:tcPr>
            <w:tcW w:w="3828" w:type="dxa"/>
          </w:tcPr>
          <w:p w:rsidR="00D44487" w:rsidRDefault="0019293F" w:rsidP="00584421">
            <w:pPr>
              <w:suppressAutoHyphens/>
              <w:ind w:left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="005267D6">
              <w:rPr>
                <w:rFonts w:ascii="Times New Roman" w:hAnsi="Times New Roman"/>
                <w:sz w:val="28"/>
              </w:rPr>
              <w:t>инистр</w:t>
            </w:r>
          </w:p>
        </w:tc>
        <w:tc>
          <w:tcPr>
            <w:tcW w:w="5920" w:type="dxa"/>
          </w:tcPr>
          <w:p w:rsidR="00D44487" w:rsidRPr="00132EA1" w:rsidRDefault="005267D6" w:rsidP="00584421">
            <w:pPr>
              <w:suppressAutoHyphens/>
              <w:ind w:left="28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</w:t>
            </w:r>
            <w:r w:rsidR="0019293F">
              <w:rPr>
                <w:rFonts w:ascii="Times New Roman" w:hAnsi="Times New Roman"/>
                <w:sz w:val="28"/>
              </w:rPr>
              <w:t>К. Попов</w:t>
            </w:r>
            <w:r w:rsidR="00584421"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</w:tbl>
    <w:p w:rsidR="009E64C4" w:rsidRDefault="009E64C4">
      <w:pPr>
        <w:jc w:val="both"/>
        <w:rPr>
          <w:rFonts w:ascii="Times New Roman" w:hAnsi="Times New Roman"/>
          <w:b/>
          <w:sz w:val="28"/>
        </w:rPr>
        <w:sectPr w:rsidR="009E64C4" w:rsidSect="001B0FD5">
          <w:type w:val="continuous"/>
          <w:pgSz w:w="11907" w:h="16840" w:code="9"/>
          <w:pgMar w:top="1134" w:right="567" w:bottom="1134" w:left="1985" w:header="720" w:footer="454" w:gutter="0"/>
          <w:paperSrc w:first="15" w:other="15"/>
          <w:cols w:space="720"/>
          <w:formProt w:val="0"/>
          <w:noEndnote/>
          <w:titlePg/>
        </w:sectPr>
      </w:pPr>
    </w:p>
    <w:p w:rsidR="009E64C4" w:rsidRDefault="009E64C4">
      <w:pPr>
        <w:spacing w:after="120"/>
        <w:jc w:val="both"/>
        <w:rPr>
          <w:rFonts w:ascii="Times New Roman" w:hAnsi="Times New Roman"/>
          <w:b/>
          <w:sz w:val="28"/>
        </w:rPr>
        <w:sectPr w:rsidR="009E64C4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  <w:bookmarkStart w:id="0" w:name="_GoBack"/>
      <w:bookmarkEnd w:id="0"/>
    </w:p>
    <w:p w:rsidR="00EE2669" w:rsidRPr="0048181A" w:rsidRDefault="00EE2669" w:rsidP="00EE2669">
      <w:pPr>
        <w:spacing w:after="120"/>
        <w:jc w:val="both"/>
        <w:rPr>
          <w:rFonts w:ascii="Times New Roman" w:hAnsi="Times New Roman"/>
          <w:sz w:val="28"/>
        </w:rPr>
      </w:pPr>
      <w:r w:rsidRPr="0048181A">
        <w:rPr>
          <w:rFonts w:ascii="Times New Roman" w:hAnsi="Times New Roman"/>
          <w:sz w:val="28"/>
        </w:rPr>
        <w:lastRenderedPageBreak/>
        <w:t>Подготовил:</w:t>
      </w:r>
    </w:p>
    <w:tbl>
      <w:tblPr>
        <w:tblW w:w="0" w:type="auto"/>
        <w:tblLayout w:type="fixed"/>
        <w:tblLook w:val="0000"/>
      </w:tblPr>
      <w:tblGrid>
        <w:gridCol w:w="3936"/>
        <w:gridCol w:w="5811"/>
      </w:tblGrid>
      <w:tr w:rsidR="00EE2669">
        <w:trPr>
          <w:cantSplit/>
        </w:trPr>
        <w:tc>
          <w:tcPr>
            <w:tcW w:w="3936" w:type="dxa"/>
          </w:tcPr>
          <w:p w:rsidR="00EE2669" w:rsidRDefault="00EE2669" w:rsidP="00C01B83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C01B83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EE2669" w:rsidRDefault="00EE2669" w:rsidP="00EE2669">
      <w:pPr>
        <w:jc w:val="both"/>
        <w:rPr>
          <w:rFonts w:ascii="Times New Roman" w:hAnsi="Times New Roman"/>
          <w:sz w:val="28"/>
        </w:rPr>
      </w:pPr>
    </w:p>
    <w:p w:rsidR="00EE2669" w:rsidRDefault="00EE2669" w:rsidP="00EE2669">
      <w:pPr>
        <w:jc w:val="both"/>
        <w:rPr>
          <w:rFonts w:ascii="Times New Roman" w:hAnsi="Times New Roman"/>
          <w:sz w:val="28"/>
        </w:rPr>
      </w:pPr>
    </w:p>
    <w:p w:rsidR="00EE2669" w:rsidRPr="0048181A" w:rsidRDefault="009422D5" w:rsidP="00EE2669">
      <w:pPr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</w:t>
      </w:r>
      <w:r w:rsidR="00EE2669" w:rsidRPr="0048181A">
        <w:rPr>
          <w:rFonts w:ascii="Times New Roman" w:hAnsi="Times New Roman"/>
          <w:sz w:val="28"/>
        </w:rPr>
        <w:t>вано:</w:t>
      </w:r>
    </w:p>
    <w:tbl>
      <w:tblPr>
        <w:tblW w:w="0" w:type="auto"/>
        <w:tblLayout w:type="fixed"/>
        <w:tblLook w:val="0000"/>
      </w:tblPr>
      <w:tblGrid>
        <w:gridCol w:w="3936"/>
        <w:gridCol w:w="5811"/>
      </w:tblGrid>
      <w:tr w:rsidR="00EE2669">
        <w:trPr>
          <w:cantSplit/>
        </w:trPr>
        <w:tc>
          <w:tcPr>
            <w:tcW w:w="3936" w:type="dxa"/>
          </w:tcPr>
          <w:p w:rsidR="00EE2669" w:rsidRDefault="00EE2669" w:rsidP="00C01B83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C01B83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E2669">
        <w:trPr>
          <w:cantSplit/>
        </w:trPr>
        <w:tc>
          <w:tcPr>
            <w:tcW w:w="3936" w:type="dxa"/>
          </w:tcPr>
          <w:p w:rsidR="00EE2669" w:rsidRDefault="00EE2669" w:rsidP="00C01B83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C01B83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E2669">
        <w:trPr>
          <w:cantSplit/>
        </w:trPr>
        <w:tc>
          <w:tcPr>
            <w:tcW w:w="3936" w:type="dxa"/>
          </w:tcPr>
          <w:p w:rsidR="00EE2669" w:rsidRDefault="00EE2669" w:rsidP="00C01B83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C01B83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E2669">
        <w:trPr>
          <w:cantSplit/>
        </w:trPr>
        <w:tc>
          <w:tcPr>
            <w:tcW w:w="3936" w:type="dxa"/>
          </w:tcPr>
          <w:p w:rsidR="00EE2669" w:rsidRDefault="00EE2669" w:rsidP="00C01B83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C01B83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E2669">
        <w:trPr>
          <w:cantSplit/>
        </w:trPr>
        <w:tc>
          <w:tcPr>
            <w:tcW w:w="3936" w:type="dxa"/>
          </w:tcPr>
          <w:p w:rsidR="00EE2669" w:rsidRDefault="00EE2669" w:rsidP="00C01B83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C01B83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E2669">
        <w:trPr>
          <w:cantSplit/>
        </w:trPr>
        <w:tc>
          <w:tcPr>
            <w:tcW w:w="3936" w:type="dxa"/>
          </w:tcPr>
          <w:p w:rsidR="00EE2669" w:rsidRDefault="00EE2669" w:rsidP="00C01B83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C01B83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E2669">
        <w:trPr>
          <w:cantSplit/>
        </w:trPr>
        <w:tc>
          <w:tcPr>
            <w:tcW w:w="3936" w:type="dxa"/>
          </w:tcPr>
          <w:p w:rsidR="00EE2669" w:rsidRDefault="00EE2669" w:rsidP="00C01B83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C01B83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EE2669">
        <w:trPr>
          <w:cantSplit/>
        </w:trPr>
        <w:tc>
          <w:tcPr>
            <w:tcW w:w="3936" w:type="dxa"/>
          </w:tcPr>
          <w:p w:rsidR="00EE2669" w:rsidRDefault="00EE2669" w:rsidP="00C01B83">
            <w:pPr>
              <w:suppressAutoHyphens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5811" w:type="dxa"/>
          </w:tcPr>
          <w:p w:rsidR="00EE2669" w:rsidRDefault="00EE2669" w:rsidP="00C01B83">
            <w:pPr>
              <w:suppressAutoHyphens/>
              <w:spacing w:line="240" w:lineRule="exact"/>
              <w:ind w:left="2835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EE2669" w:rsidRDefault="00EE2669" w:rsidP="00EE2669">
      <w:pPr>
        <w:jc w:val="both"/>
        <w:rPr>
          <w:rFonts w:ascii="Times New Roman" w:hAnsi="Times New Roman"/>
        </w:rPr>
      </w:pPr>
    </w:p>
    <w:p w:rsidR="009E64C4" w:rsidRPr="0064467C" w:rsidRDefault="009E64C4" w:rsidP="00EE2669">
      <w:pPr>
        <w:spacing w:after="120"/>
        <w:jc w:val="both"/>
        <w:rPr>
          <w:rFonts w:asciiTheme="minorHAnsi" w:hAnsiTheme="minorHAnsi"/>
        </w:rPr>
      </w:pPr>
    </w:p>
    <w:sectPr w:rsidR="009E64C4" w:rsidRPr="0064467C" w:rsidSect="00A143B3">
      <w:headerReference w:type="first" r:id="rId10"/>
      <w:footerReference w:type="first" r:id="rId11"/>
      <w:pgSz w:w="11907" w:h="16840" w:code="9"/>
      <w:pgMar w:top="1134" w:right="1985" w:bottom="1134" w:left="567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9D4" w:rsidRDefault="002959D4">
      <w:r>
        <w:separator/>
      </w:r>
    </w:p>
  </w:endnote>
  <w:endnote w:type="continuationSeparator" w:id="0">
    <w:p w:rsidR="002959D4" w:rsidRDefault="00295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Pr="00191AAE" w:rsidRDefault="00A143B3" w:rsidP="00A143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9D4" w:rsidRDefault="002959D4">
      <w:r>
        <w:separator/>
      </w:r>
    </w:p>
  </w:footnote>
  <w:footnote w:type="continuationSeparator" w:id="0">
    <w:p w:rsidR="002959D4" w:rsidRDefault="00295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Default="003C6B0D" w:rsidP="004C12AB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lang w:val="en-US"/>
      </w:rPr>
    </w:pPr>
    <w:r>
      <w:rPr>
        <w:rStyle w:val="a4"/>
        <w:rFonts w:ascii="Times New Roman" w:hAnsi="Times New Roman"/>
        <w:sz w:val="28"/>
      </w:rPr>
      <w:fldChar w:fldCharType="begin"/>
    </w:r>
    <w:r w:rsidR="009E64C4"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64467C">
      <w:rPr>
        <w:rStyle w:val="a4"/>
        <w:rFonts w:ascii="Times New Roman" w:hAnsi="Times New Roman"/>
        <w:noProof/>
        <w:sz w:val="28"/>
      </w:rPr>
      <w:t>6</w:t>
    </w:r>
    <w:r>
      <w:rPr>
        <w:rStyle w:val="a4"/>
        <w:rFonts w:ascii="Times New Roman" w:hAnsi="Times New Roman"/>
        <w:sz w:val="28"/>
      </w:rPr>
      <w:fldChar w:fldCharType="end"/>
    </w:r>
  </w:p>
  <w:p w:rsidR="009E64C4" w:rsidRDefault="009E64C4">
    <w:pPr>
      <w:pStyle w:val="a3"/>
      <w:framePr w:wrap="around" w:vAnchor="text" w:hAnchor="margin" w:xAlign="center" w:y="1"/>
      <w:rPr>
        <w:rStyle w:val="a4"/>
        <w:rFonts w:ascii="Times New Roman" w:hAnsi="Times New Roman"/>
        <w:lang w:val="en-US"/>
      </w:rPr>
    </w:pPr>
  </w:p>
  <w:p w:rsidR="009E64C4" w:rsidRDefault="009E64C4">
    <w:pPr>
      <w:pStyle w:val="a3"/>
      <w:jc w:val="center"/>
      <w:rPr>
        <w:rFonts w:ascii="Times New Roman" w:hAnsi="Times New Roman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B3" w:rsidRDefault="00A143B3">
    <w:pPr>
      <w:pStyle w:val="a3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5C47"/>
    <w:multiLevelType w:val="hybridMultilevel"/>
    <w:tmpl w:val="629C525C"/>
    <w:lvl w:ilvl="0" w:tplc="FEE8A6D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cumentProtection w:edit="forms" w:enforcement="1"/>
  <w:defaultTabStop w:val="726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87"/>
    <w:rsid w:val="000365AD"/>
    <w:rsid w:val="00063ED0"/>
    <w:rsid w:val="00091DBC"/>
    <w:rsid w:val="000F1FCA"/>
    <w:rsid w:val="001028E1"/>
    <w:rsid w:val="001157B3"/>
    <w:rsid w:val="00132BB8"/>
    <w:rsid w:val="00132EA1"/>
    <w:rsid w:val="00153719"/>
    <w:rsid w:val="00153CBF"/>
    <w:rsid w:val="00165BEC"/>
    <w:rsid w:val="00180B20"/>
    <w:rsid w:val="001859E3"/>
    <w:rsid w:val="0019293F"/>
    <w:rsid w:val="001B0FD5"/>
    <w:rsid w:val="001D6183"/>
    <w:rsid w:val="001E7ECA"/>
    <w:rsid w:val="001F751E"/>
    <w:rsid w:val="002237D0"/>
    <w:rsid w:val="00227A33"/>
    <w:rsid w:val="0023404D"/>
    <w:rsid w:val="0025013C"/>
    <w:rsid w:val="002722D6"/>
    <w:rsid w:val="00291E43"/>
    <w:rsid w:val="002959D4"/>
    <w:rsid w:val="002C5E83"/>
    <w:rsid w:val="002E28EF"/>
    <w:rsid w:val="002E404B"/>
    <w:rsid w:val="002E6713"/>
    <w:rsid w:val="002F072A"/>
    <w:rsid w:val="003112A8"/>
    <w:rsid w:val="0037411E"/>
    <w:rsid w:val="003B2FA4"/>
    <w:rsid w:val="003C6B0D"/>
    <w:rsid w:val="004516FB"/>
    <w:rsid w:val="00452CD1"/>
    <w:rsid w:val="004667C0"/>
    <w:rsid w:val="00483D14"/>
    <w:rsid w:val="00485857"/>
    <w:rsid w:val="00492602"/>
    <w:rsid w:val="004B0180"/>
    <w:rsid w:val="004C12AB"/>
    <w:rsid w:val="004D22C5"/>
    <w:rsid w:val="004E677F"/>
    <w:rsid w:val="005055D0"/>
    <w:rsid w:val="005267D6"/>
    <w:rsid w:val="00533590"/>
    <w:rsid w:val="00553FC9"/>
    <w:rsid w:val="00574423"/>
    <w:rsid w:val="00580172"/>
    <w:rsid w:val="00584421"/>
    <w:rsid w:val="00586B34"/>
    <w:rsid w:val="005C0F54"/>
    <w:rsid w:val="005F1072"/>
    <w:rsid w:val="00612D3E"/>
    <w:rsid w:val="0063199F"/>
    <w:rsid w:val="0063454B"/>
    <w:rsid w:val="00643A98"/>
    <w:rsid w:val="0064467C"/>
    <w:rsid w:val="00653B6B"/>
    <w:rsid w:val="0067335B"/>
    <w:rsid w:val="006815E8"/>
    <w:rsid w:val="00684FF6"/>
    <w:rsid w:val="006920FA"/>
    <w:rsid w:val="006E001D"/>
    <w:rsid w:val="006F0D41"/>
    <w:rsid w:val="00706599"/>
    <w:rsid w:val="00711FA7"/>
    <w:rsid w:val="00721392"/>
    <w:rsid w:val="00742EF2"/>
    <w:rsid w:val="00750DEA"/>
    <w:rsid w:val="00795181"/>
    <w:rsid w:val="007A4B64"/>
    <w:rsid w:val="007D563F"/>
    <w:rsid w:val="007E13DB"/>
    <w:rsid w:val="00845514"/>
    <w:rsid w:val="00874D9B"/>
    <w:rsid w:val="008C5631"/>
    <w:rsid w:val="0092352F"/>
    <w:rsid w:val="00927D07"/>
    <w:rsid w:val="00936D77"/>
    <w:rsid w:val="009422D5"/>
    <w:rsid w:val="0096000B"/>
    <w:rsid w:val="009672FB"/>
    <w:rsid w:val="00973A49"/>
    <w:rsid w:val="00983A20"/>
    <w:rsid w:val="0099211B"/>
    <w:rsid w:val="0099454A"/>
    <w:rsid w:val="009A0DD2"/>
    <w:rsid w:val="009A69B2"/>
    <w:rsid w:val="009E64C4"/>
    <w:rsid w:val="009F01CF"/>
    <w:rsid w:val="009F1E8A"/>
    <w:rsid w:val="00A04023"/>
    <w:rsid w:val="00A143B3"/>
    <w:rsid w:val="00A370B3"/>
    <w:rsid w:val="00A90005"/>
    <w:rsid w:val="00AE343B"/>
    <w:rsid w:val="00B11B1E"/>
    <w:rsid w:val="00B603FA"/>
    <w:rsid w:val="00B76A04"/>
    <w:rsid w:val="00B81C7A"/>
    <w:rsid w:val="00BA403D"/>
    <w:rsid w:val="00BA46B6"/>
    <w:rsid w:val="00BF085E"/>
    <w:rsid w:val="00C01B83"/>
    <w:rsid w:val="00C1458F"/>
    <w:rsid w:val="00C2553B"/>
    <w:rsid w:val="00C47371"/>
    <w:rsid w:val="00C56871"/>
    <w:rsid w:val="00CD398C"/>
    <w:rsid w:val="00CE52EA"/>
    <w:rsid w:val="00CF3988"/>
    <w:rsid w:val="00D067E3"/>
    <w:rsid w:val="00D44487"/>
    <w:rsid w:val="00D529E8"/>
    <w:rsid w:val="00D76AD8"/>
    <w:rsid w:val="00D92CFF"/>
    <w:rsid w:val="00D97DDE"/>
    <w:rsid w:val="00DC262E"/>
    <w:rsid w:val="00DC6118"/>
    <w:rsid w:val="00DD09B4"/>
    <w:rsid w:val="00DD7F4D"/>
    <w:rsid w:val="00DE555B"/>
    <w:rsid w:val="00DE6CF5"/>
    <w:rsid w:val="00DF2FA4"/>
    <w:rsid w:val="00DF7B07"/>
    <w:rsid w:val="00E12FC7"/>
    <w:rsid w:val="00E149AC"/>
    <w:rsid w:val="00E242A8"/>
    <w:rsid w:val="00E57FC0"/>
    <w:rsid w:val="00E64631"/>
    <w:rsid w:val="00E656C4"/>
    <w:rsid w:val="00E65BEA"/>
    <w:rsid w:val="00E81372"/>
    <w:rsid w:val="00E841B8"/>
    <w:rsid w:val="00E847C1"/>
    <w:rsid w:val="00EA5727"/>
    <w:rsid w:val="00ED6A04"/>
    <w:rsid w:val="00EE2669"/>
    <w:rsid w:val="00EF733D"/>
    <w:rsid w:val="00F021AE"/>
    <w:rsid w:val="00F418EE"/>
    <w:rsid w:val="00F4602E"/>
    <w:rsid w:val="00F512D5"/>
    <w:rsid w:val="00F56E0F"/>
    <w:rsid w:val="00F630A6"/>
    <w:rsid w:val="00F87E4F"/>
    <w:rsid w:val="00F96833"/>
    <w:rsid w:val="00FA69B2"/>
    <w:rsid w:val="00FD6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8A"/>
  </w:style>
  <w:style w:type="paragraph" w:styleId="1">
    <w:name w:val="heading 1"/>
    <w:basedOn w:val="a"/>
    <w:next w:val="a"/>
    <w:qFormat/>
    <w:rsid w:val="009F1E8A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F1E8A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1E8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F1E8A"/>
  </w:style>
  <w:style w:type="paragraph" w:styleId="a5">
    <w:name w:val="Block Text"/>
    <w:basedOn w:val="a"/>
    <w:rsid w:val="009F1E8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9F1E8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44487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unhideWhenUsed/>
    <w:rsid w:val="00D44487"/>
    <w:rPr>
      <w:color w:val="0000FF"/>
      <w:u w:val="single"/>
    </w:rPr>
  </w:style>
  <w:style w:type="paragraph" w:styleId="a8">
    <w:name w:val="Balloon Text"/>
    <w:basedOn w:val="a"/>
    <w:link w:val="a9"/>
    <w:rsid w:val="00D44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4448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E7E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1E7ECA"/>
    <w:rPr>
      <w:rFonts w:ascii="Times New Roman" w:hAnsi="Times New Roman"/>
      <w:sz w:val="24"/>
    </w:rPr>
  </w:style>
  <w:style w:type="character" w:customStyle="1" w:styleId="ab">
    <w:name w:val="Основной текст Знак"/>
    <w:basedOn w:val="a0"/>
    <w:link w:val="aa"/>
    <w:rsid w:val="001E7ECA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D97D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jebrun\Desktop\&#1041;&#1083;&#1072;&#1085;&#1082;&#1080;%20&#1084;&#1080;&#1085;&#1080;&#1089;&#1090;&#1077;&#1088;&#1089;&#1090;&#1074;&#1072;%20&#1087;&#1086;%20&#1084;&#1086;&#1083;&#1086;&#1076;&#1077;&#1078;&#1085;&#1086;&#1081;%20&#1087;&#1086;&#1083;&#1080;&#1090;&#1080;&#1082;&#1077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50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исп орг</vt:lpstr>
    </vt:vector>
  </TitlesOfParts>
  <Company>Управление информационного и документационного обеспечения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исп орг</dc:title>
  <dc:creator>Дарья Витальевна Жебрун</dc:creator>
  <cp:lastModifiedBy>a.valeeva</cp:lastModifiedBy>
  <cp:revision>12</cp:revision>
  <cp:lastPrinted>2018-08-06T04:10:00Z</cp:lastPrinted>
  <dcterms:created xsi:type="dcterms:W3CDTF">2018-04-06T02:53:00Z</dcterms:created>
  <dcterms:modified xsi:type="dcterms:W3CDTF">2018-08-06T04:11:00Z</dcterms:modified>
</cp:coreProperties>
</file>